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0C3C" w14:textId="4B333AB5" w:rsidR="00FF0C58" w:rsidRDefault="00423AE8">
      <w:pPr>
        <w:rPr>
          <w:b/>
          <w:bCs/>
          <w:u w:val="single"/>
        </w:rPr>
      </w:pPr>
      <w:r w:rsidRPr="00423AE8">
        <w:rPr>
          <w:b/>
          <w:bCs/>
          <w:u w:val="single"/>
        </w:rPr>
        <w:t xml:space="preserve">178 </w:t>
      </w:r>
      <w:proofErr w:type="spellStart"/>
      <w:r w:rsidRPr="00423AE8">
        <w:rPr>
          <w:b/>
          <w:bCs/>
          <w:u w:val="single"/>
        </w:rPr>
        <w:t>Ladybarn</w:t>
      </w:r>
      <w:proofErr w:type="spellEnd"/>
      <w:r w:rsidRPr="00423AE8">
        <w:rPr>
          <w:b/>
          <w:bCs/>
          <w:u w:val="single"/>
        </w:rPr>
        <w:t xml:space="preserve"> Lane – Survey </w:t>
      </w:r>
      <w:r w:rsidR="00120FE5">
        <w:rPr>
          <w:b/>
          <w:bCs/>
          <w:u w:val="single"/>
        </w:rPr>
        <w:t>of 8 Windows</w:t>
      </w:r>
    </w:p>
    <w:p w14:paraId="57217B38" w14:textId="77777777" w:rsidR="00423AE8" w:rsidRPr="007D0931" w:rsidRDefault="00423AE8">
      <w:pPr>
        <w:rPr>
          <w:b/>
          <w:bCs/>
          <w:sz w:val="2"/>
          <w:szCs w:val="2"/>
          <w:u w:val="single"/>
        </w:rPr>
      </w:pPr>
    </w:p>
    <w:p w14:paraId="00E3E10F" w14:textId="19466E8B" w:rsidR="00423AE8" w:rsidRPr="007D0931" w:rsidRDefault="00120FE5">
      <w:pPr>
        <w:rPr>
          <w:u w:val="single"/>
        </w:rPr>
      </w:pPr>
      <w:r>
        <w:rPr>
          <w:noProof/>
        </w:rPr>
        <w:drawing>
          <wp:anchor distT="0" distB="0" distL="114300" distR="114300" simplePos="0" relativeHeight="251668480" behindDoc="0" locked="0" layoutInCell="1" allowOverlap="1" wp14:anchorId="43741583" wp14:editId="41D30431">
            <wp:simplePos x="0" y="0"/>
            <wp:positionH relativeFrom="margin">
              <wp:posOffset>-635</wp:posOffset>
            </wp:positionH>
            <wp:positionV relativeFrom="paragraph">
              <wp:posOffset>318770</wp:posOffset>
            </wp:positionV>
            <wp:extent cx="4067810" cy="3340100"/>
            <wp:effectExtent l="0" t="0" r="8890" b="0"/>
            <wp:wrapSquare wrapText="bothSides"/>
            <wp:docPr id="6340489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48987" name="Picture 634048987"/>
                    <pic:cNvPicPr/>
                  </pic:nvPicPr>
                  <pic:blipFill rotWithShape="1">
                    <a:blip r:embed="rId7" cstate="print">
                      <a:extLst>
                        <a:ext uri="{28A0092B-C50C-407E-A947-70E740481C1C}">
                          <a14:useLocalDpi xmlns:a14="http://schemas.microsoft.com/office/drawing/2010/main" val="0"/>
                        </a:ext>
                      </a:extLst>
                    </a:blip>
                    <a:srcRect t="25627" b="12924"/>
                    <a:stretch>
                      <a:fillRect/>
                    </a:stretch>
                  </pic:blipFill>
                  <pic:spPr bwMode="auto">
                    <a:xfrm>
                      <a:off x="0" y="0"/>
                      <a:ext cx="4067810" cy="3340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3AE8" w:rsidRPr="007D0931">
        <w:rPr>
          <w:u w:val="single"/>
        </w:rPr>
        <w:t>Front Elevation</w:t>
      </w:r>
      <w:r w:rsidR="007D0931" w:rsidRPr="007D0931">
        <w:rPr>
          <w:u w:val="single"/>
        </w:rPr>
        <w:t xml:space="preserve"> – 5 Yorkshire Sash Windows </w:t>
      </w:r>
    </w:p>
    <w:p w14:paraId="53454588" w14:textId="6F548A31" w:rsidR="007D0931" w:rsidRPr="007D0931" w:rsidRDefault="007D0931">
      <w:r w:rsidRPr="007D0931">
        <w:t xml:space="preserve">The front elevation of 178 </w:t>
      </w:r>
      <w:proofErr w:type="spellStart"/>
      <w:r w:rsidRPr="007D0931">
        <w:t>Ladybarn</w:t>
      </w:r>
      <w:proofErr w:type="spellEnd"/>
      <w:r w:rsidRPr="007D0931">
        <w:t xml:space="preserve"> Lane has 5 white Yorkshire Sash Windows </w:t>
      </w:r>
      <w:proofErr w:type="gramStart"/>
      <w:r w:rsidRPr="007D0931">
        <w:t>all of</w:t>
      </w:r>
      <w:proofErr w:type="gramEnd"/>
      <w:r w:rsidRPr="007D0931">
        <w:t xml:space="preserve"> the same height and width. </w:t>
      </w:r>
    </w:p>
    <w:p w14:paraId="646A2820" w14:textId="77777777" w:rsidR="007D0931" w:rsidRPr="007D0931" w:rsidRDefault="007D0931">
      <w:pPr>
        <w:rPr>
          <w:sz w:val="2"/>
          <w:szCs w:val="2"/>
        </w:rPr>
      </w:pPr>
    </w:p>
    <w:p w14:paraId="35699A81" w14:textId="6CA48C0D" w:rsidR="007D0931" w:rsidRDefault="007D0931">
      <w:r w:rsidRPr="007D0931">
        <w:t>Windows 3,4 and 5 do not open due to be</w:t>
      </w:r>
      <w:r w:rsidR="00ED78E5">
        <w:t>ing</w:t>
      </w:r>
      <w:r w:rsidRPr="007D0931">
        <w:t xml:space="preserve"> painted shut and Window 2 does not open as it is being held up by masking tape and is rotten.</w:t>
      </w:r>
      <w:r w:rsidR="00AC74A5">
        <w:t xml:space="preserve"> This is incredibly dangerous should a fire break</w:t>
      </w:r>
      <w:r w:rsidR="0072266F">
        <w:t xml:space="preserve"> </w:t>
      </w:r>
      <w:r w:rsidR="00AC74A5">
        <w:t>out.</w:t>
      </w:r>
    </w:p>
    <w:p w14:paraId="069F5391" w14:textId="77777777" w:rsidR="007D0931" w:rsidRPr="00AC74A5" w:rsidRDefault="007D0931">
      <w:pPr>
        <w:rPr>
          <w:sz w:val="6"/>
          <w:szCs w:val="6"/>
        </w:rPr>
      </w:pPr>
    </w:p>
    <w:p w14:paraId="09CDC31B" w14:textId="77777777" w:rsidR="00120FE5" w:rsidRPr="00120FE5" w:rsidRDefault="00120FE5">
      <w:pPr>
        <w:rPr>
          <w:sz w:val="10"/>
          <w:szCs w:val="10"/>
        </w:rPr>
      </w:pPr>
    </w:p>
    <w:p w14:paraId="1E6D7ED5" w14:textId="78C3C79D" w:rsidR="007D0931" w:rsidRPr="00120FE5" w:rsidRDefault="007D0931">
      <w:pPr>
        <w:rPr>
          <w:b/>
          <w:bCs/>
          <w:i/>
          <w:iCs/>
          <w:color w:val="C00000"/>
        </w:rPr>
      </w:pPr>
      <w:r w:rsidRPr="00120FE5">
        <w:rPr>
          <w:b/>
          <w:bCs/>
          <w:i/>
          <w:iCs/>
          <w:color w:val="C00000"/>
        </w:rPr>
        <w:t>There are no windows on the side elevation of the house.</w:t>
      </w:r>
      <w:r w:rsidRPr="00120FE5">
        <w:rPr>
          <w:b/>
          <w:bCs/>
          <w:i/>
          <w:iCs/>
          <w:color w:val="C00000"/>
        </w:rPr>
        <w:br w:type="textWrapping" w:clear="all"/>
      </w:r>
    </w:p>
    <w:p w14:paraId="4EFF0809" w14:textId="740BCEAB" w:rsidR="007D0931" w:rsidRPr="007D0931" w:rsidRDefault="007D0931">
      <w:pPr>
        <w:rPr>
          <w:u w:val="single"/>
        </w:rPr>
      </w:pPr>
      <w:r w:rsidRPr="007D0931">
        <w:rPr>
          <w:u w:val="single"/>
        </w:rPr>
        <w:t>Rear Elevation – 3 windows</w:t>
      </w:r>
    </w:p>
    <w:p w14:paraId="05597B15" w14:textId="040466F8" w:rsidR="007D0931" w:rsidRDefault="0014773F" w:rsidP="007D0931">
      <w:r>
        <w:rPr>
          <w:noProof/>
        </w:rPr>
        <w:drawing>
          <wp:anchor distT="0" distB="0" distL="114300" distR="114300" simplePos="0" relativeHeight="251669504" behindDoc="0" locked="0" layoutInCell="1" allowOverlap="1" wp14:anchorId="5D89DF38" wp14:editId="37EEDA7D">
            <wp:simplePos x="0" y="0"/>
            <wp:positionH relativeFrom="margin">
              <wp:align>left</wp:align>
            </wp:positionH>
            <wp:positionV relativeFrom="paragraph">
              <wp:posOffset>12954</wp:posOffset>
            </wp:positionV>
            <wp:extent cx="3226435" cy="2937510"/>
            <wp:effectExtent l="0" t="0" r="0" b="0"/>
            <wp:wrapSquare wrapText="bothSides"/>
            <wp:docPr id="9305390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39053" name="Picture 930539053"/>
                    <pic:cNvPicPr/>
                  </pic:nvPicPr>
                  <pic:blipFill rotWithShape="1">
                    <a:blip r:embed="rId8">
                      <a:extLst>
                        <a:ext uri="{28A0092B-C50C-407E-A947-70E740481C1C}">
                          <a14:useLocalDpi xmlns:a14="http://schemas.microsoft.com/office/drawing/2010/main" val="0"/>
                        </a:ext>
                      </a:extLst>
                    </a:blip>
                    <a:srcRect t="26004" b="5712"/>
                    <a:stretch>
                      <a:fillRect/>
                    </a:stretch>
                  </pic:blipFill>
                  <pic:spPr bwMode="auto">
                    <a:xfrm>
                      <a:off x="0" y="0"/>
                      <a:ext cx="3226435" cy="2937510"/>
                    </a:xfrm>
                    <a:prstGeom prst="rect">
                      <a:avLst/>
                    </a:prstGeom>
                    <a:ln>
                      <a:noFill/>
                    </a:ln>
                    <a:extLst>
                      <a:ext uri="{53640926-AAD7-44D8-BBD7-CCE9431645EC}">
                        <a14:shadowObscured xmlns:a14="http://schemas.microsoft.com/office/drawing/2010/main"/>
                      </a:ext>
                    </a:extLst>
                  </pic:spPr>
                </pic:pic>
              </a:graphicData>
            </a:graphic>
          </wp:anchor>
        </w:drawing>
      </w:r>
      <w:r w:rsidR="007D0931">
        <w:t xml:space="preserve">The </w:t>
      </w:r>
      <w:r w:rsidR="007D0931">
        <w:t xml:space="preserve">rear </w:t>
      </w:r>
      <w:r w:rsidR="007D0931">
        <w:t xml:space="preserve">elevation of 178 </w:t>
      </w:r>
      <w:proofErr w:type="spellStart"/>
      <w:r w:rsidR="007D0931">
        <w:t>Ladybarn</w:t>
      </w:r>
      <w:proofErr w:type="spellEnd"/>
      <w:r w:rsidR="007D0931">
        <w:t xml:space="preserve"> Lane has </w:t>
      </w:r>
      <w:r w:rsidR="007D0931">
        <w:t xml:space="preserve">3 </w:t>
      </w:r>
      <w:r w:rsidR="007D0931">
        <w:t>Windows</w:t>
      </w:r>
      <w:r w:rsidR="007D0931">
        <w:t xml:space="preserve">. </w:t>
      </w:r>
    </w:p>
    <w:p w14:paraId="54D38256" w14:textId="77777777" w:rsidR="007D0931" w:rsidRDefault="007D0931" w:rsidP="007D0931"/>
    <w:p w14:paraId="3D0E9BFC" w14:textId="2D45093D" w:rsidR="007D0931" w:rsidRDefault="007D0931" w:rsidP="007D0931">
      <w:r>
        <w:t xml:space="preserve">Windows </w:t>
      </w:r>
      <w:r>
        <w:t>6 and 8</w:t>
      </w:r>
      <w:r>
        <w:t xml:space="preserve"> </w:t>
      </w:r>
      <w:r>
        <w:t xml:space="preserve">have rotting </w:t>
      </w:r>
      <w:r w:rsidR="00AC74A5">
        <w:t>windowsills</w:t>
      </w:r>
      <w:r>
        <w:t xml:space="preserve"> </w:t>
      </w:r>
    </w:p>
    <w:p w14:paraId="20F3465E" w14:textId="6F2A8EC2" w:rsidR="007D0931" w:rsidRDefault="007D0931" w:rsidP="007D0931">
      <w:r>
        <w:t xml:space="preserve">Window 7 lets water </w:t>
      </w:r>
      <w:r w:rsidR="0014773F">
        <w:t>into</w:t>
      </w:r>
      <w:r>
        <w:t xml:space="preserve"> the house when it is raining heavily.</w:t>
      </w:r>
    </w:p>
    <w:p w14:paraId="036386F8" w14:textId="77777777" w:rsidR="007D0931" w:rsidRDefault="007D0931" w:rsidP="007D0931"/>
    <w:p w14:paraId="7DAD8DE7" w14:textId="77777777" w:rsidR="007D0931" w:rsidRDefault="007D0931" w:rsidP="007D0931"/>
    <w:p w14:paraId="622B3FAA" w14:textId="77777777" w:rsidR="00AC74A5" w:rsidRDefault="00AC74A5" w:rsidP="007D0931">
      <w:pPr>
        <w:rPr>
          <w:b/>
          <w:bCs/>
          <w:u w:val="single"/>
        </w:rPr>
      </w:pPr>
    </w:p>
    <w:p w14:paraId="0AEE94CA" w14:textId="77777777" w:rsidR="00120FE5" w:rsidRDefault="00120FE5" w:rsidP="007D0931">
      <w:pPr>
        <w:rPr>
          <w:b/>
          <w:bCs/>
          <w:u w:val="single"/>
        </w:rPr>
      </w:pPr>
    </w:p>
    <w:p w14:paraId="098DFD70" w14:textId="77777777" w:rsidR="0014773F" w:rsidRDefault="0014773F" w:rsidP="007D0931">
      <w:pPr>
        <w:rPr>
          <w:b/>
          <w:bCs/>
          <w:u w:val="single"/>
        </w:rPr>
      </w:pPr>
    </w:p>
    <w:p w14:paraId="0AC4B954" w14:textId="6140AF32" w:rsidR="007D0931" w:rsidRDefault="007D0931" w:rsidP="007D0931">
      <w:pPr>
        <w:rPr>
          <w:b/>
          <w:bCs/>
          <w:u w:val="single"/>
        </w:rPr>
      </w:pPr>
      <w:r w:rsidRPr="007D0931">
        <w:rPr>
          <w:b/>
          <w:bCs/>
          <w:u w:val="single"/>
        </w:rPr>
        <w:lastRenderedPageBreak/>
        <w:t>Proposed Works</w:t>
      </w:r>
    </w:p>
    <w:p w14:paraId="4F5E6BD1" w14:textId="1EB376C7" w:rsidR="00AC74A5" w:rsidRDefault="007D0931" w:rsidP="007D0931">
      <w:r>
        <w:t xml:space="preserve">No </w:t>
      </w:r>
      <w:r w:rsidR="00AC74A5">
        <w:t xml:space="preserve">whole </w:t>
      </w:r>
      <w:r>
        <w:t xml:space="preserve">windows are to be replaced – only refurbished </w:t>
      </w:r>
      <w:r w:rsidR="00AC74A5">
        <w:t xml:space="preserve">and sills/panes to be replaced as necessary. </w:t>
      </w:r>
    </w:p>
    <w:p w14:paraId="6BCDB4D5" w14:textId="77777777" w:rsidR="00AC74A5" w:rsidRPr="00AC74A5" w:rsidRDefault="00AC74A5" w:rsidP="007D0931">
      <w:pPr>
        <w:rPr>
          <w:sz w:val="6"/>
          <w:szCs w:val="6"/>
          <w:u w:val="single"/>
        </w:rPr>
      </w:pPr>
    </w:p>
    <w:p w14:paraId="718BC1A1" w14:textId="6A259C45" w:rsidR="007D0931" w:rsidRPr="00AC74A5" w:rsidRDefault="00AC74A5" w:rsidP="007D0931">
      <w:pPr>
        <w:rPr>
          <w:u w:val="single"/>
        </w:rPr>
      </w:pPr>
      <w:r w:rsidRPr="00AC74A5">
        <w:rPr>
          <w:u w:val="single"/>
        </w:rPr>
        <w:t>T</w:t>
      </w:r>
      <w:r>
        <w:rPr>
          <w:u w:val="single"/>
        </w:rPr>
        <w:t>he Proposed Works t</w:t>
      </w:r>
      <w:r w:rsidRPr="00AC74A5">
        <w:rPr>
          <w:u w:val="single"/>
        </w:rPr>
        <w:t>o Windows 1,2,3,5,6,7 and 8</w:t>
      </w:r>
      <w:r>
        <w:rPr>
          <w:u w:val="single"/>
        </w:rPr>
        <w:t>:</w:t>
      </w:r>
    </w:p>
    <w:p w14:paraId="76B71F00" w14:textId="77777777" w:rsidR="00AC74A5" w:rsidRDefault="007D0931" w:rsidP="00AC74A5">
      <w:pPr>
        <w:pStyle w:val="ListParagraph"/>
        <w:numPr>
          <w:ilvl w:val="0"/>
          <w:numId w:val="1"/>
        </w:numPr>
      </w:pPr>
      <w:r>
        <w:t xml:space="preserve">Replace to rotten sills. </w:t>
      </w:r>
    </w:p>
    <w:p w14:paraId="0359F700" w14:textId="3770A001" w:rsidR="007D0931" w:rsidRDefault="007D0931" w:rsidP="00AC74A5">
      <w:pPr>
        <w:pStyle w:val="ListParagraph"/>
        <w:numPr>
          <w:ilvl w:val="0"/>
          <w:numId w:val="1"/>
        </w:numPr>
      </w:pPr>
      <w:r>
        <w:t>To remove all failed putty and reinstate with new.</w:t>
      </w:r>
    </w:p>
    <w:p w14:paraId="248BCFAE" w14:textId="77777777" w:rsidR="007D0931" w:rsidRDefault="007D0931" w:rsidP="00AC74A5">
      <w:pPr>
        <w:pStyle w:val="ListParagraph"/>
        <w:numPr>
          <w:ilvl w:val="0"/>
          <w:numId w:val="1"/>
        </w:numPr>
      </w:pPr>
      <w:r>
        <w:t>To remove old parting beads where applicable.</w:t>
      </w:r>
    </w:p>
    <w:p w14:paraId="22AB0574" w14:textId="77777777" w:rsidR="007D0931" w:rsidRDefault="007D0931" w:rsidP="00AC74A5">
      <w:pPr>
        <w:pStyle w:val="ListParagraph"/>
        <w:numPr>
          <w:ilvl w:val="0"/>
          <w:numId w:val="1"/>
        </w:numPr>
      </w:pPr>
      <w:r>
        <w:t>Remove any rotten timber and replace with new.</w:t>
      </w:r>
    </w:p>
    <w:p w14:paraId="15FCF24F" w14:textId="77777777" w:rsidR="007D0931" w:rsidRDefault="007D0931" w:rsidP="00AC74A5">
      <w:pPr>
        <w:pStyle w:val="ListParagraph"/>
        <w:numPr>
          <w:ilvl w:val="0"/>
          <w:numId w:val="1"/>
        </w:numPr>
      </w:pPr>
      <w:r>
        <w:t>Remove and replace rotten glazing beads with new.</w:t>
      </w:r>
    </w:p>
    <w:p w14:paraId="4EC82535" w14:textId="01CD6E2C" w:rsidR="00ED78E5" w:rsidRPr="00ED78E5" w:rsidRDefault="007D0931" w:rsidP="007D0931">
      <w:pPr>
        <w:pStyle w:val="ListParagraph"/>
        <w:numPr>
          <w:ilvl w:val="0"/>
          <w:numId w:val="1"/>
        </w:numPr>
        <w:rPr>
          <w:sz w:val="2"/>
          <w:szCs w:val="2"/>
        </w:rPr>
      </w:pPr>
      <w:r>
        <w:t>Sand and paint windows</w:t>
      </w:r>
      <w:r w:rsidR="00AC74A5">
        <w:t xml:space="preserve"> in keeping with Grade II listing.</w:t>
      </w:r>
    </w:p>
    <w:p w14:paraId="51596541" w14:textId="5ADE75BA" w:rsidR="007D0931" w:rsidRPr="00AC74A5" w:rsidRDefault="00AC74A5" w:rsidP="007D0931">
      <w:pPr>
        <w:rPr>
          <w:u w:val="single"/>
        </w:rPr>
      </w:pPr>
      <w:r>
        <w:rPr>
          <w:noProof/>
        </w:rPr>
        <w:drawing>
          <wp:anchor distT="0" distB="0" distL="114300" distR="114300" simplePos="0" relativeHeight="251660288" behindDoc="0" locked="0" layoutInCell="1" allowOverlap="1" wp14:anchorId="11318AF3" wp14:editId="631D6C17">
            <wp:simplePos x="0" y="0"/>
            <wp:positionH relativeFrom="margin">
              <wp:align>left</wp:align>
            </wp:positionH>
            <wp:positionV relativeFrom="paragraph">
              <wp:posOffset>198755</wp:posOffset>
            </wp:positionV>
            <wp:extent cx="2101850" cy="2379980"/>
            <wp:effectExtent l="0" t="5715" r="6985" b="6985"/>
            <wp:wrapSquare wrapText="bothSides"/>
            <wp:docPr id="478513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513338" name="Picture 478513338"/>
                    <pic:cNvPicPr/>
                  </pic:nvPicPr>
                  <pic:blipFill rotWithShape="1">
                    <a:blip r:embed="rId9">
                      <a:extLst>
                        <a:ext uri="{28A0092B-C50C-407E-A947-70E740481C1C}">
                          <a14:useLocalDpi xmlns:a14="http://schemas.microsoft.com/office/drawing/2010/main" val="0"/>
                        </a:ext>
                      </a:extLst>
                    </a:blip>
                    <a:srcRect l="18951" r="14783"/>
                    <a:stretch>
                      <a:fillRect/>
                    </a:stretch>
                  </pic:blipFill>
                  <pic:spPr bwMode="auto">
                    <a:xfrm rot="5400000">
                      <a:off x="0" y="0"/>
                      <a:ext cx="2101850" cy="2379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ED78E5">
        <w:rPr>
          <w:u w:val="single"/>
        </w:rPr>
        <w:t>The Proposed Works to</w:t>
      </w:r>
      <w:r w:rsidRPr="00AC74A5">
        <w:rPr>
          <w:u w:val="single"/>
        </w:rPr>
        <w:t xml:space="preserve"> Window 4: </w:t>
      </w:r>
    </w:p>
    <w:p w14:paraId="7F3F5CBB" w14:textId="77777777" w:rsidR="00AC74A5" w:rsidRDefault="00AC74A5" w:rsidP="007D0931"/>
    <w:p w14:paraId="0031BDC6" w14:textId="4E6C40B8" w:rsidR="00AC74A5" w:rsidRDefault="00AC74A5" w:rsidP="007D0931">
      <w:r>
        <w:t xml:space="preserve">On Window 4 of 178 </w:t>
      </w:r>
      <w:proofErr w:type="spellStart"/>
      <w:r>
        <w:t>Ladybarn</w:t>
      </w:r>
      <w:proofErr w:type="spellEnd"/>
      <w:r>
        <w:t xml:space="preserve"> Lane (on the front elevation), one pane of glass has a curved crack from the left-hand side to the bottom side. This started as a small crack and has gotten bigger with the changing </w:t>
      </w:r>
      <w:r w:rsidR="0072266F">
        <w:t xml:space="preserve">of the </w:t>
      </w:r>
      <w:r>
        <w:t xml:space="preserve">seasons. We are worried in time it will shatter the glass. </w:t>
      </w:r>
    </w:p>
    <w:p w14:paraId="23AD6C6D" w14:textId="77777777" w:rsidR="00AC74A5" w:rsidRDefault="00AC74A5" w:rsidP="007D0931"/>
    <w:p w14:paraId="098EAF86" w14:textId="77777777" w:rsidR="00AC74A5" w:rsidRDefault="00AC74A5" w:rsidP="007D0931"/>
    <w:p w14:paraId="0A322C1D" w14:textId="77777777" w:rsidR="00120FE5" w:rsidRDefault="00120FE5" w:rsidP="00AC74A5">
      <w:pPr>
        <w:spacing w:after="0"/>
      </w:pPr>
    </w:p>
    <w:p w14:paraId="7205028F" w14:textId="3BE2E32E" w:rsidR="00AC74A5" w:rsidRDefault="00AC74A5" w:rsidP="00AC74A5">
      <w:pPr>
        <w:spacing w:after="0"/>
      </w:pPr>
      <w:r>
        <w:t>Therefore, the proposed works for Window 4 is to:</w:t>
      </w:r>
    </w:p>
    <w:p w14:paraId="64C89B99" w14:textId="77777777" w:rsidR="00AC74A5" w:rsidRDefault="00AC74A5" w:rsidP="00AC74A5">
      <w:pPr>
        <w:pStyle w:val="ListParagraph"/>
        <w:numPr>
          <w:ilvl w:val="0"/>
          <w:numId w:val="4"/>
        </w:numPr>
        <w:spacing w:after="0"/>
      </w:pPr>
      <w:r>
        <w:t xml:space="preserve">Replace to rotten sills. </w:t>
      </w:r>
    </w:p>
    <w:p w14:paraId="2AA548AC" w14:textId="6A2D3EA1" w:rsidR="00AC74A5" w:rsidRDefault="00AC74A5" w:rsidP="00AC74A5">
      <w:pPr>
        <w:pStyle w:val="ListParagraph"/>
        <w:numPr>
          <w:ilvl w:val="0"/>
          <w:numId w:val="4"/>
        </w:numPr>
        <w:spacing w:after="0"/>
      </w:pPr>
      <w:r>
        <w:t>To remove all failed putty and reinstate with new.</w:t>
      </w:r>
    </w:p>
    <w:p w14:paraId="21E1C09C" w14:textId="108A2F79" w:rsidR="00AC74A5" w:rsidRDefault="00AC74A5" w:rsidP="00AC74A5">
      <w:pPr>
        <w:pStyle w:val="ListParagraph"/>
        <w:numPr>
          <w:ilvl w:val="0"/>
          <w:numId w:val="4"/>
        </w:numPr>
        <w:spacing w:after="0"/>
      </w:pPr>
      <w:r>
        <w:t>To remove old parting beads where applicable.</w:t>
      </w:r>
    </w:p>
    <w:p w14:paraId="6CA6D724" w14:textId="47DACC5A" w:rsidR="00AC74A5" w:rsidRDefault="00AC74A5" w:rsidP="00AC74A5">
      <w:pPr>
        <w:pStyle w:val="ListParagraph"/>
        <w:numPr>
          <w:ilvl w:val="0"/>
          <w:numId w:val="4"/>
        </w:numPr>
        <w:spacing w:after="0"/>
      </w:pPr>
      <w:r>
        <w:t>Remove any rotten timber and replace with new.</w:t>
      </w:r>
    </w:p>
    <w:p w14:paraId="5798824D" w14:textId="2DCB6DF0" w:rsidR="00AC74A5" w:rsidRDefault="00AC74A5" w:rsidP="00AC74A5">
      <w:pPr>
        <w:pStyle w:val="ListParagraph"/>
        <w:numPr>
          <w:ilvl w:val="0"/>
          <w:numId w:val="4"/>
        </w:numPr>
        <w:spacing w:after="0"/>
      </w:pPr>
      <w:r>
        <w:t>Remove and replace rotten glazing beads with new.</w:t>
      </w:r>
    </w:p>
    <w:p w14:paraId="659CB38C" w14:textId="0B979558" w:rsidR="00AC74A5" w:rsidRDefault="00415891" w:rsidP="00AC74A5">
      <w:pPr>
        <w:pStyle w:val="ListParagraph"/>
        <w:numPr>
          <w:ilvl w:val="0"/>
          <w:numId w:val="4"/>
        </w:numPr>
        <w:spacing w:after="0"/>
      </w:pPr>
      <w:r w:rsidRPr="00415891">
        <w:t>One cracked pane of glass will be replaced with glazing matching the existing glass in thickness, appearance and character.</w:t>
      </w:r>
    </w:p>
    <w:p w14:paraId="6D8E42AE" w14:textId="1E3CD07B" w:rsidR="007D0931" w:rsidRDefault="00AC74A5" w:rsidP="00AC74A5">
      <w:pPr>
        <w:pStyle w:val="ListParagraph"/>
        <w:numPr>
          <w:ilvl w:val="0"/>
          <w:numId w:val="4"/>
        </w:numPr>
        <w:spacing w:after="0"/>
      </w:pPr>
      <w:r>
        <w:t>Sand and paint windows</w:t>
      </w:r>
      <w:r>
        <w:t xml:space="preserve"> in keeping with Grade II listing.</w:t>
      </w:r>
      <w:r>
        <w:br w:type="textWrapping" w:clear="all"/>
      </w:r>
    </w:p>
    <w:p w14:paraId="115FD012" w14:textId="77777777" w:rsidR="00ED78E5" w:rsidRDefault="00ED78E5" w:rsidP="00ED78E5">
      <w:pPr>
        <w:ind w:left="360"/>
        <w:rPr>
          <w:u w:val="single"/>
        </w:rPr>
      </w:pPr>
    </w:p>
    <w:p w14:paraId="4C374ABC" w14:textId="77777777" w:rsidR="00ED78E5" w:rsidRDefault="00ED78E5" w:rsidP="00ED78E5">
      <w:pPr>
        <w:ind w:left="360"/>
        <w:rPr>
          <w:u w:val="single"/>
        </w:rPr>
      </w:pPr>
    </w:p>
    <w:p w14:paraId="29A69F8B" w14:textId="77777777" w:rsidR="00ED78E5" w:rsidRDefault="00ED78E5" w:rsidP="00415891">
      <w:pPr>
        <w:rPr>
          <w:u w:val="single"/>
        </w:rPr>
      </w:pPr>
    </w:p>
    <w:p w14:paraId="5E389E31" w14:textId="200BD94A" w:rsidR="00ED78E5" w:rsidRPr="00ED78E5" w:rsidRDefault="00ED78E5" w:rsidP="00ED78E5">
      <w:pPr>
        <w:ind w:left="360"/>
        <w:rPr>
          <w:u w:val="single"/>
        </w:rPr>
      </w:pPr>
      <w:r w:rsidRPr="00ED78E5">
        <w:rPr>
          <w:u w:val="single"/>
        </w:rPr>
        <w:lastRenderedPageBreak/>
        <w:t>Evidence of why this is necessary:</w:t>
      </w:r>
    </w:p>
    <w:p w14:paraId="3D19A80D" w14:textId="5BEB36C4" w:rsidR="00ED78E5" w:rsidRPr="00ED78E5" w:rsidRDefault="002241F6" w:rsidP="00ED78E5">
      <w:pPr>
        <w:tabs>
          <w:tab w:val="left" w:pos="930"/>
        </w:tabs>
        <w:ind w:left="360"/>
      </w:pPr>
      <w:r>
        <w:rPr>
          <w:noProof/>
          <w:u w:val="single"/>
        </w:rPr>
        <w:drawing>
          <wp:anchor distT="0" distB="0" distL="114300" distR="114300" simplePos="0" relativeHeight="251664384" behindDoc="0" locked="0" layoutInCell="1" allowOverlap="1" wp14:anchorId="7078B926" wp14:editId="55DB219C">
            <wp:simplePos x="0" y="0"/>
            <wp:positionH relativeFrom="margin">
              <wp:align>center</wp:align>
            </wp:positionH>
            <wp:positionV relativeFrom="paragraph">
              <wp:posOffset>257175</wp:posOffset>
            </wp:positionV>
            <wp:extent cx="2021840" cy="1516380"/>
            <wp:effectExtent l="5080" t="0" r="2540" b="2540"/>
            <wp:wrapSquare wrapText="bothSides"/>
            <wp:docPr id="16246113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11325" name="Picture 1624611325"/>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021840" cy="1516380"/>
                    </a:xfrm>
                    <a:prstGeom prst="rect">
                      <a:avLst/>
                    </a:prstGeom>
                  </pic:spPr>
                </pic:pic>
              </a:graphicData>
            </a:graphic>
          </wp:anchor>
        </w:drawing>
      </w:r>
      <w:r w:rsidR="00ED78E5">
        <w:rPr>
          <w:noProof/>
          <w:u w:val="single"/>
        </w:rPr>
        <w:drawing>
          <wp:anchor distT="0" distB="0" distL="114300" distR="114300" simplePos="0" relativeHeight="251662336" behindDoc="0" locked="0" layoutInCell="1" allowOverlap="1" wp14:anchorId="0499EE37" wp14:editId="72587513">
            <wp:simplePos x="0" y="0"/>
            <wp:positionH relativeFrom="column">
              <wp:posOffset>-32385</wp:posOffset>
            </wp:positionH>
            <wp:positionV relativeFrom="paragraph">
              <wp:posOffset>299085</wp:posOffset>
            </wp:positionV>
            <wp:extent cx="2342515" cy="1756410"/>
            <wp:effectExtent l="7303" t="0" r="7937" b="7938"/>
            <wp:wrapSquare wrapText="bothSides"/>
            <wp:docPr id="1107471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71794" name="Picture 1107471794"/>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342515" cy="1756410"/>
                    </a:xfrm>
                    <a:prstGeom prst="rect">
                      <a:avLst/>
                    </a:prstGeom>
                  </pic:spPr>
                </pic:pic>
              </a:graphicData>
            </a:graphic>
          </wp:anchor>
        </w:drawing>
      </w:r>
      <w:r w:rsidR="00ED78E5" w:rsidRPr="00ED78E5">
        <w:rPr>
          <w:u w:val="single"/>
        </w:rPr>
        <w:t>Window 6</w:t>
      </w:r>
      <w:r w:rsidR="00ED78E5" w:rsidRPr="00ED78E5">
        <w:t>: Rotten beading and sill</w:t>
      </w:r>
      <w:r>
        <w:t xml:space="preserve">. The inside of the window is starting to split. </w:t>
      </w:r>
    </w:p>
    <w:p w14:paraId="1C50C3EE" w14:textId="1D7DB48C" w:rsidR="00ED78E5" w:rsidRPr="00ED78E5" w:rsidRDefault="00ED78E5" w:rsidP="00ED78E5">
      <w:pPr>
        <w:ind w:left="360"/>
        <w:rPr>
          <w:u w:val="single"/>
        </w:rPr>
      </w:pPr>
      <w:r w:rsidRPr="00ED78E5">
        <w:rPr>
          <w:u w:val="single"/>
        </w:rPr>
        <w:br w:type="textWrapping" w:clear="all"/>
      </w:r>
    </w:p>
    <w:p w14:paraId="617946B1" w14:textId="01C94588" w:rsidR="00ED78E5" w:rsidRPr="00ED78E5" w:rsidRDefault="002241F6" w:rsidP="00ED78E5">
      <w:pPr>
        <w:ind w:left="360"/>
        <w:rPr>
          <w:u w:val="single"/>
        </w:rPr>
      </w:pPr>
      <w:r>
        <w:rPr>
          <w:noProof/>
        </w:rPr>
        <w:drawing>
          <wp:anchor distT="0" distB="0" distL="114300" distR="114300" simplePos="0" relativeHeight="251665408" behindDoc="0" locked="0" layoutInCell="1" allowOverlap="1" wp14:anchorId="0727C383" wp14:editId="66048124">
            <wp:simplePos x="0" y="0"/>
            <wp:positionH relativeFrom="margin">
              <wp:posOffset>-116840</wp:posOffset>
            </wp:positionH>
            <wp:positionV relativeFrom="paragraph">
              <wp:posOffset>2726690</wp:posOffset>
            </wp:positionV>
            <wp:extent cx="2854325" cy="3168650"/>
            <wp:effectExtent l="0" t="4762" r="0" b="0"/>
            <wp:wrapSquare wrapText="bothSides"/>
            <wp:docPr id="18970076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07655" name="Picture 1897007655"/>
                    <pic:cNvPicPr/>
                  </pic:nvPicPr>
                  <pic:blipFill rotWithShape="1">
                    <a:blip r:embed="rId12" cstate="print">
                      <a:extLst>
                        <a:ext uri="{28A0092B-C50C-407E-A947-70E740481C1C}">
                          <a14:useLocalDpi xmlns:a14="http://schemas.microsoft.com/office/drawing/2010/main" val="0"/>
                        </a:ext>
                      </a:extLst>
                    </a:blip>
                    <a:srcRect l="18582" r="13853"/>
                    <a:stretch>
                      <a:fillRect/>
                    </a:stretch>
                  </pic:blipFill>
                  <pic:spPr bwMode="auto">
                    <a:xfrm rot="5400000">
                      <a:off x="0" y="0"/>
                      <a:ext cx="2854325" cy="316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78E5">
        <w:rPr>
          <w:noProof/>
          <w:u w:val="single"/>
        </w:rPr>
        <w:drawing>
          <wp:anchor distT="0" distB="0" distL="114300" distR="114300" simplePos="0" relativeHeight="251663360" behindDoc="0" locked="0" layoutInCell="1" allowOverlap="1" wp14:anchorId="372BD568" wp14:editId="7F5791D6">
            <wp:simplePos x="0" y="0"/>
            <wp:positionH relativeFrom="column">
              <wp:posOffset>-327025</wp:posOffset>
            </wp:positionH>
            <wp:positionV relativeFrom="paragraph">
              <wp:posOffset>340360</wp:posOffset>
            </wp:positionV>
            <wp:extent cx="2686050" cy="2014220"/>
            <wp:effectExtent l="0" t="6985" r="0" b="0"/>
            <wp:wrapSquare wrapText="bothSides"/>
            <wp:docPr id="15134636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463648" name="Picture 1513463648"/>
                    <pic:cNvPicPr/>
                  </pic:nvPicPr>
                  <pic:blipFill>
                    <a:blip r:embed="rId13">
                      <a:extLst>
                        <a:ext uri="{28A0092B-C50C-407E-A947-70E740481C1C}">
                          <a14:useLocalDpi xmlns:a14="http://schemas.microsoft.com/office/drawing/2010/main" val="0"/>
                        </a:ext>
                      </a:extLst>
                    </a:blip>
                    <a:stretch>
                      <a:fillRect/>
                    </a:stretch>
                  </pic:blipFill>
                  <pic:spPr>
                    <a:xfrm rot="5400000">
                      <a:off x="0" y="0"/>
                      <a:ext cx="2686050" cy="2014220"/>
                    </a:xfrm>
                    <a:prstGeom prst="rect">
                      <a:avLst/>
                    </a:prstGeom>
                  </pic:spPr>
                </pic:pic>
              </a:graphicData>
            </a:graphic>
            <wp14:sizeRelH relativeFrom="margin">
              <wp14:pctWidth>0</wp14:pctWidth>
            </wp14:sizeRelH>
            <wp14:sizeRelV relativeFrom="margin">
              <wp14:pctHeight>0</wp14:pctHeight>
            </wp14:sizeRelV>
          </wp:anchor>
        </w:drawing>
      </w:r>
      <w:r w:rsidR="00ED78E5" w:rsidRPr="00ED78E5">
        <w:rPr>
          <w:u w:val="single"/>
        </w:rPr>
        <w:t xml:space="preserve">Window </w:t>
      </w:r>
      <w:r>
        <w:rPr>
          <w:u w:val="single"/>
        </w:rPr>
        <w:t xml:space="preserve">3,4 and </w:t>
      </w:r>
      <w:r w:rsidR="00ED78E5" w:rsidRPr="00ED78E5">
        <w:rPr>
          <w:u w:val="single"/>
        </w:rPr>
        <w:t xml:space="preserve">5: </w:t>
      </w:r>
      <w:r w:rsidR="00ED78E5" w:rsidRPr="00ED78E5">
        <w:t>Rotten beading and sill</w:t>
      </w:r>
      <w:r>
        <w:t xml:space="preserve"> (all painted shut)</w:t>
      </w:r>
      <w:r w:rsidR="00ED78E5" w:rsidRPr="00ED78E5">
        <w:rPr>
          <w:u w:val="single"/>
        </w:rPr>
        <w:br w:type="textWrapping" w:clear="all"/>
      </w:r>
    </w:p>
    <w:p w14:paraId="66BBA50B" w14:textId="60387889" w:rsidR="00ED78E5" w:rsidRPr="002241F6" w:rsidRDefault="002241F6" w:rsidP="007D0931">
      <w:pPr>
        <w:rPr>
          <w:u w:val="single"/>
        </w:rPr>
      </w:pPr>
      <w:r w:rsidRPr="002241F6">
        <w:rPr>
          <w:u w:val="single"/>
        </w:rPr>
        <w:t xml:space="preserve">Window 2: </w:t>
      </w:r>
      <w:r w:rsidRPr="002241F6">
        <w:t>Masking tape can be seen on the bottom left-hand corner holding this window together.</w:t>
      </w:r>
      <w:r>
        <w:t xml:space="preserve"> Rotting timber can be se</w:t>
      </w:r>
      <w:r w:rsidR="0072266F">
        <w:t>en</w:t>
      </w:r>
      <w:r>
        <w:t xml:space="preserve"> on the right-hand side. </w:t>
      </w:r>
    </w:p>
    <w:p w14:paraId="67C3419F" w14:textId="77777777" w:rsidR="00ED78E5" w:rsidRDefault="00ED78E5" w:rsidP="007D0931"/>
    <w:p w14:paraId="0B103DD9" w14:textId="77777777" w:rsidR="00ED78E5" w:rsidRPr="0014773F" w:rsidRDefault="00ED78E5" w:rsidP="007D0931">
      <w:pPr>
        <w:rPr>
          <w:b/>
          <w:bCs/>
        </w:rPr>
      </w:pPr>
    </w:p>
    <w:p w14:paraId="624B321A" w14:textId="77777777" w:rsidR="00ED78E5" w:rsidRPr="0014773F" w:rsidRDefault="00ED78E5" w:rsidP="007D0931">
      <w:pPr>
        <w:rPr>
          <w:b/>
          <w:bCs/>
        </w:rPr>
      </w:pPr>
    </w:p>
    <w:p w14:paraId="503C38B0" w14:textId="77777777" w:rsidR="002241F6" w:rsidRPr="0014773F" w:rsidRDefault="002241F6" w:rsidP="007D0931">
      <w:pPr>
        <w:rPr>
          <w:b/>
          <w:bCs/>
        </w:rPr>
      </w:pPr>
    </w:p>
    <w:p w14:paraId="0B20C732" w14:textId="77777777" w:rsidR="002241F6" w:rsidRPr="0014773F" w:rsidRDefault="002241F6" w:rsidP="007D0931">
      <w:pPr>
        <w:rPr>
          <w:b/>
          <w:bCs/>
        </w:rPr>
      </w:pPr>
    </w:p>
    <w:p w14:paraId="5B14BDFB" w14:textId="654FBCC9" w:rsidR="002241F6" w:rsidRPr="0014773F" w:rsidRDefault="002241F6" w:rsidP="007D0931">
      <w:pPr>
        <w:rPr>
          <w:b/>
          <w:bCs/>
        </w:rPr>
      </w:pPr>
    </w:p>
    <w:p w14:paraId="4FC47904" w14:textId="200F28C7" w:rsidR="002241F6" w:rsidRPr="00415891" w:rsidRDefault="002241F6" w:rsidP="007D0931">
      <w:r w:rsidRPr="00415891">
        <w:rPr>
          <w:noProof/>
          <w:u w:val="single"/>
        </w:rPr>
        <w:lastRenderedPageBreak/>
        <w:drawing>
          <wp:anchor distT="0" distB="0" distL="114300" distR="114300" simplePos="0" relativeHeight="251666432" behindDoc="0" locked="0" layoutInCell="1" allowOverlap="1" wp14:anchorId="35F177B5" wp14:editId="756CB263">
            <wp:simplePos x="1508125" y="324485"/>
            <wp:positionH relativeFrom="column">
              <wp:align>left</wp:align>
            </wp:positionH>
            <wp:positionV relativeFrom="paragraph">
              <wp:align>top</wp:align>
            </wp:positionV>
            <wp:extent cx="2704465" cy="3876675"/>
            <wp:effectExtent l="4445" t="0" r="5080" b="5080"/>
            <wp:wrapSquare wrapText="bothSides"/>
            <wp:docPr id="11044708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70837" name="Picture 1104470837"/>
                    <pic:cNvPicPr/>
                  </pic:nvPicPr>
                  <pic:blipFill rotWithShape="1">
                    <a:blip r:embed="rId14" cstate="print">
                      <a:extLst>
                        <a:ext uri="{28A0092B-C50C-407E-A947-70E740481C1C}">
                          <a14:useLocalDpi xmlns:a14="http://schemas.microsoft.com/office/drawing/2010/main" val="0"/>
                        </a:ext>
                      </a:extLst>
                    </a:blip>
                    <a:srcRect l="30432" r="17253"/>
                    <a:stretch>
                      <a:fillRect/>
                    </a:stretch>
                  </pic:blipFill>
                  <pic:spPr bwMode="auto">
                    <a:xfrm rot="5400000">
                      <a:off x="0" y="0"/>
                      <a:ext cx="2704465" cy="3876675"/>
                    </a:xfrm>
                    <a:prstGeom prst="rect">
                      <a:avLst/>
                    </a:prstGeom>
                    <a:ln>
                      <a:noFill/>
                    </a:ln>
                    <a:extLst>
                      <a:ext uri="{53640926-AAD7-44D8-BBD7-CCE9431645EC}">
                        <a14:shadowObscured xmlns:a14="http://schemas.microsoft.com/office/drawing/2010/main"/>
                      </a:ext>
                    </a:extLst>
                  </pic:spPr>
                </pic:pic>
              </a:graphicData>
            </a:graphic>
          </wp:anchor>
        </w:drawing>
      </w:r>
      <w:r w:rsidRPr="00415891">
        <w:rPr>
          <w:u w:val="single"/>
        </w:rPr>
        <w:t>Window 8</w:t>
      </w:r>
      <w:r w:rsidRPr="00415891">
        <w:t>: Rotten sill, beading and panes of timber</w:t>
      </w:r>
      <w:r w:rsidRPr="00415891">
        <w:br w:type="textWrapping" w:clear="all"/>
      </w:r>
    </w:p>
    <w:p w14:paraId="49FEC707" w14:textId="77777777" w:rsidR="002241F6" w:rsidRPr="0014773F" w:rsidRDefault="002241F6" w:rsidP="007D0931">
      <w:pPr>
        <w:rPr>
          <w:b/>
          <w:bCs/>
        </w:rPr>
      </w:pPr>
      <w:r w:rsidRPr="0014773F">
        <w:rPr>
          <w:b/>
          <w:bCs/>
          <w:noProof/>
        </w:rPr>
        <w:drawing>
          <wp:anchor distT="0" distB="0" distL="114300" distR="114300" simplePos="0" relativeHeight="251667456" behindDoc="0" locked="0" layoutInCell="1" allowOverlap="1" wp14:anchorId="14F36CDE" wp14:editId="0895C9D5">
            <wp:simplePos x="762635" y="4090670"/>
            <wp:positionH relativeFrom="column">
              <wp:align>left</wp:align>
            </wp:positionH>
            <wp:positionV relativeFrom="paragraph">
              <wp:align>top</wp:align>
            </wp:positionV>
            <wp:extent cx="3658235" cy="3348990"/>
            <wp:effectExtent l="2223" t="0" r="1587" b="1588"/>
            <wp:wrapSquare wrapText="bothSides"/>
            <wp:docPr id="6301676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67616" name="Picture 630167616"/>
                    <pic:cNvPicPr/>
                  </pic:nvPicPr>
                  <pic:blipFill rotWithShape="1">
                    <a:blip r:embed="rId15" cstate="print">
                      <a:extLst>
                        <a:ext uri="{28A0092B-C50C-407E-A947-70E740481C1C}">
                          <a14:useLocalDpi xmlns:a14="http://schemas.microsoft.com/office/drawing/2010/main" val="0"/>
                        </a:ext>
                      </a:extLst>
                    </a:blip>
                    <a:srcRect l="8097" r="9994"/>
                    <a:stretch>
                      <a:fillRect/>
                    </a:stretch>
                  </pic:blipFill>
                  <pic:spPr bwMode="auto">
                    <a:xfrm rot="5400000">
                      <a:off x="0" y="0"/>
                      <a:ext cx="3658235" cy="3348990"/>
                    </a:xfrm>
                    <a:prstGeom prst="rect">
                      <a:avLst/>
                    </a:prstGeom>
                    <a:ln>
                      <a:noFill/>
                    </a:ln>
                    <a:extLst>
                      <a:ext uri="{53640926-AAD7-44D8-BBD7-CCE9431645EC}">
                        <a14:shadowObscured xmlns:a14="http://schemas.microsoft.com/office/drawing/2010/main"/>
                      </a:ext>
                    </a:extLst>
                  </pic:spPr>
                </pic:pic>
              </a:graphicData>
            </a:graphic>
          </wp:anchor>
        </w:drawing>
      </w:r>
    </w:p>
    <w:p w14:paraId="6362B9E4" w14:textId="4786F729" w:rsidR="002241F6" w:rsidRPr="0014773F" w:rsidRDefault="002241F6" w:rsidP="007D0931">
      <w:r w:rsidRPr="0014773F">
        <w:rPr>
          <w:u w:val="single"/>
        </w:rPr>
        <w:t xml:space="preserve"> Window 7:</w:t>
      </w:r>
      <w:r w:rsidRPr="0014773F">
        <w:t xml:space="preserve"> Failed putty at the top letting water through when it rains. </w:t>
      </w:r>
      <w:r w:rsidRPr="0014773F">
        <w:br w:type="textWrapping" w:clear="all"/>
      </w:r>
    </w:p>
    <w:p w14:paraId="6A8EA866" w14:textId="379742F4" w:rsidR="002241F6" w:rsidRPr="0014773F" w:rsidRDefault="002241F6" w:rsidP="007D0931">
      <w:pPr>
        <w:rPr>
          <w:b/>
          <w:bCs/>
        </w:rPr>
      </w:pPr>
    </w:p>
    <w:p w14:paraId="24613746" w14:textId="7B12500C" w:rsidR="002241F6" w:rsidRPr="0014773F" w:rsidRDefault="002241F6" w:rsidP="007D0931">
      <w:pPr>
        <w:rPr>
          <w:b/>
          <w:bCs/>
          <w:u w:val="single"/>
        </w:rPr>
      </w:pPr>
      <w:r w:rsidRPr="0014773F">
        <w:rPr>
          <w:b/>
          <w:bCs/>
          <w:u w:val="single"/>
        </w:rPr>
        <w:t>Statement:</w:t>
      </w:r>
    </w:p>
    <w:p w14:paraId="05A105C6" w14:textId="17B3ED55" w:rsidR="007D0931" w:rsidRDefault="00415891" w:rsidP="007D0931">
      <w:r w:rsidRPr="00415891">
        <w:t>The intention is to retain and repair as much historic timber fabric as possible. Only decayed timber that cannot reasonably be repaired will be removed and replaced on a like-for-like basis, matching the existing profiles, dimensions and appearance.</w:t>
      </w:r>
      <w:r>
        <w:t xml:space="preserve"> </w:t>
      </w:r>
      <w:r w:rsidR="0072266F" w:rsidRPr="0072266F">
        <w:t xml:space="preserve">The proposed works will not alter the design, opening style, dimensions, glazing pattern, materials or appearance of the windows. Following repair, the windows will appear </w:t>
      </w:r>
      <w:r w:rsidR="0072266F" w:rsidRPr="0072266F">
        <w:lastRenderedPageBreak/>
        <w:t>substantially the same as existing.</w:t>
      </w:r>
      <w:r w:rsidR="0072266F">
        <w:t xml:space="preserve"> </w:t>
      </w:r>
      <w:r w:rsidRPr="00415891">
        <w:t>Continued deterioration of the windows is allowing water ingress and decay of historic timber. Without repair, the condition of the windows will worsen and may ultimately necessitate more extensive replacement works in the future. The proposed repairs are therefore a conservation-led approach intended to preserve the original windows.</w:t>
      </w:r>
    </w:p>
    <w:p w14:paraId="019EC882" w14:textId="4102798F" w:rsidR="00AC74A5" w:rsidRPr="007D0931" w:rsidRDefault="00AC74A5" w:rsidP="007D0931"/>
    <w:sectPr w:rsidR="00AC74A5" w:rsidRPr="007D09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7010" w14:textId="77777777" w:rsidR="00E071D1" w:rsidRDefault="00E071D1" w:rsidP="007D0931">
      <w:pPr>
        <w:spacing w:after="0" w:line="240" w:lineRule="auto"/>
      </w:pPr>
      <w:r>
        <w:separator/>
      </w:r>
    </w:p>
  </w:endnote>
  <w:endnote w:type="continuationSeparator" w:id="0">
    <w:p w14:paraId="44981A28" w14:textId="77777777" w:rsidR="00E071D1" w:rsidRDefault="00E071D1" w:rsidP="007D0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D2A3C" w14:textId="77777777" w:rsidR="00E071D1" w:rsidRDefault="00E071D1" w:rsidP="007D0931">
      <w:pPr>
        <w:spacing w:after="0" w:line="240" w:lineRule="auto"/>
      </w:pPr>
      <w:r>
        <w:separator/>
      </w:r>
    </w:p>
  </w:footnote>
  <w:footnote w:type="continuationSeparator" w:id="0">
    <w:p w14:paraId="04763F16" w14:textId="77777777" w:rsidR="00E071D1" w:rsidRDefault="00E071D1" w:rsidP="007D0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C2D7E"/>
    <w:multiLevelType w:val="hybridMultilevel"/>
    <w:tmpl w:val="FFF4B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13377D6"/>
    <w:multiLevelType w:val="hybridMultilevel"/>
    <w:tmpl w:val="217280DC"/>
    <w:lvl w:ilvl="0" w:tplc="14126F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D3F11"/>
    <w:multiLevelType w:val="hybridMultilevel"/>
    <w:tmpl w:val="83362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AD522F"/>
    <w:multiLevelType w:val="hybridMultilevel"/>
    <w:tmpl w:val="5900EDA0"/>
    <w:lvl w:ilvl="0" w:tplc="14126F4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48137">
    <w:abstractNumId w:val="2"/>
  </w:num>
  <w:num w:numId="2" w16cid:durableId="80225296">
    <w:abstractNumId w:val="0"/>
  </w:num>
  <w:num w:numId="3" w16cid:durableId="1502157281">
    <w:abstractNumId w:val="1"/>
  </w:num>
  <w:num w:numId="4" w16cid:durableId="1934968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E8"/>
    <w:rsid w:val="00120FE5"/>
    <w:rsid w:val="0014773F"/>
    <w:rsid w:val="002241F6"/>
    <w:rsid w:val="003D191B"/>
    <w:rsid w:val="00415891"/>
    <w:rsid w:val="00423AE8"/>
    <w:rsid w:val="004D62CC"/>
    <w:rsid w:val="0072266F"/>
    <w:rsid w:val="007D0931"/>
    <w:rsid w:val="00AC74A5"/>
    <w:rsid w:val="00E071D1"/>
    <w:rsid w:val="00ED78E5"/>
    <w:rsid w:val="00F5106D"/>
    <w:rsid w:val="00FF0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1467C"/>
  <w15:chartTrackingRefBased/>
  <w15:docId w15:val="{065FB409-7B07-4693-930B-3477BDF6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A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3A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3A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3A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3A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3A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A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A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A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A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3A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3A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3A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3A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3A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A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A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AE8"/>
    <w:rPr>
      <w:rFonts w:eastAsiaTheme="majorEastAsia" w:cstheme="majorBidi"/>
      <w:color w:val="272727" w:themeColor="text1" w:themeTint="D8"/>
    </w:rPr>
  </w:style>
  <w:style w:type="paragraph" w:styleId="Title">
    <w:name w:val="Title"/>
    <w:basedOn w:val="Normal"/>
    <w:next w:val="Normal"/>
    <w:link w:val="TitleChar"/>
    <w:uiPriority w:val="10"/>
    <w:qFormat/>
    <w:rsid w:val="00423A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A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A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A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AE8"/>
    <w:pPr>
      <w:spacing w:before="160"/>
      <w:jc w:val="center"/>
    </w:pPr>
    <w:rPr>
      <w:i/>
      <w:iCs/>
      <w:color w:val="404040" w:themeColor="text1" w:themeTint="BF"/>
    </w:rPr>
  </w:style>
  <w:style w:type="character" w:customStyle="1" w:styleId="QuoteChar">
    <w:name w:val="Quote Char"/>
    <w:basedOn w:val="DefaultParagraphFont"/>
    <w:link w:val="Quote"/>
    <w:uiPriority w:val="29"/>
    <w:rsid w:val="00423AE8"/>
    <w:rPr>
      <w:i/>
      <w:iCs/>
      <w:color w:val="404040" w:themeColor="text1" w:themeTint="BF"/>
    </w:rPr>
  </w:style>
  <w:style w:type="paragraph" w:styleId="ListParagraph">
    <w:name w:val="List Paragraph"/>
    <w:basedOn w:val="Normal"/>
    <w:uiPriority w:val="34"/>
    <w:qFormat/>
    <w:rsid w:val="00423AE8"/>
    <w:pPr>
      <w:ind w:left="720"/>
      <w:contextualSpacing/>
    </w:pPr>
  </w:style>
  <w:style w:type="character" w:styleId="IntenseEmphasis">
    <w:name w:val="Intense Emphasis"/>
    <w:basedOn w:val="DefaultParagraphFont"/>
    <w:uiPriority w:val="21"/>
    <w:qFormat/>
    <w:rsid w:val="00423AE8"/>
    <w:rPr>
      <w:i/>
      <w:iCs/>
      <w:color w:val="0F4761" w:themeColor="accent1" w:themeShade="BF"/>
    </w:rPr>
  </w:style>
  <w:style w:type="paragraph" w:styleId="IntenseQuote">
    <w:name w:val="Intense Quote"/>
    <w:basedOn w:val="Normal"/>
    <w:next w:val="Normal"/>
    <w:link w:val="IntenseQuoteChar"/>
    <w:uiPriority w:val="30"/>
    <w:qFormat/>
    <w:rsid w:val="00423A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3AE8"/>
    <w:rPr>
      <w:i/>
      <w:iCs/>
      <w:color w:val="0F4761" w:themeColor="accent1" w:themeShade="BF"/>
    </w:rPr>
  </w:style>
  <w:style w:type="character" w:styleId="IntenseReference">
    <w:name w:val="Intense Reference"/>
    <w:basedOn w:val="DefaultParagraphFont"/>
    <w:uiPriority w:val="32"/>
    <w:qFormat/>
    <w:rsid w:val="00423AE8"/>
    <w:rPr>
      <w:b/>
      <w:bCs/>
      <w:smallCaps/>
      <w:color w:val="0F4761" w:themeColor="accent1" w:themeShade="BF"/>
      <w:spacing w:val="5"/>
    </w:rPr>
  </w:style>
  <w:style w:type="paragraph" w:styleId="Header">
    <w:name w:val="header"/>
    <w:basedOn w:val="Normal"/>
    <w:link w:val="HeaderChar"/>
    <w:uiPriority w:val="99"/>
    <w:unhideWhenUsed/>
    <w:rsid w:val="007D0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931"/>
  </w:style>
  <w:style w:type="paragraph" w:styleId="Footer">
    <w:name w:val="footer"/>
    <w:basedOn w:val="Normal"/>
    <w:link w:val="FooterChar"/>
    <w:uiPriority w:val="99"/>
    <w:unhideWhenUsed/>
    <w:rsid w:val="007D0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Cleasby</dc:creator>
  <cp:keywords/>
  <dc:description/>
  <cp:lastModifiedBy>Ruby Cleasby</cp:lastModifiedBy>
  <cp:revision>2</cp:revision>
  <dcterms:created xsi:type="dcterms:W3CDTF">2026-08-13T12:36:00Z</dcterms:created>
  <dcterms:modified xsi:type="dcterms:W3CDTF">2026-08-13T13:49:00Z</dcterms:modified>
</cp:coreProperties>
</file>