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95D61" w14:textId="6C248887" w:rsidR="00317028" w:rsidRPr="001002B5" w:rsidRDefault="004C65BC" w:rsidP="003F0C87">
      <w:pPr>
        <w:jc w:val="center"/>
        <w:rPr>
          <w:rFonts w:ascii="Arial" w:hAnsi="Arial" w:cs="Arial"/>
          <w:b/>
          <w:bCs/>
        </w:rPr>
      </w:pPr>
      <w:r w:rsidRPr="001002B5">
        <w:rPr>
          <w:rFonts w:ascii="Arial" w:hAnsi="Arial" w:cs="Arial"/>
          <w:b/>
          <w:bCs/>
          <w:noProof/>
          <w:lang w:eastAsia="en-GB"/>
        </w:rPr>
        <mc:AlternateContent>
          <mc:Choice Requires="wps">
            <w:drawing>
              <wp:anchor distT="45720" distB="45720" distL="114300" distR="114300" simplePos="0" relativeHeight="251655680" behindDoc="0" locked="0" layoutInCell="1" allowOverlap="1" wp14:anchorId="4E03F092" wp14:editId="73DCC8DF">
                <wp:simplePos x="0" y="0"/>
                <wp:positionH relativeFrom="margin">
                  <wp:align>left</wp:align>
                </wp:positionH>
                <wp:positionV relativeFrom="paragraph">
                  <wp:posOffset>367862</wp:posOffset>
                </wp:positionV>
                <wp:extent cx="6111240" cy="1404620"/>
                <wp:effectExtent l="0" t="0" r="2286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1404620"/>
                        </a:xfrm>
                        <a:prstGeom prst="rect">
                          <a:avLst/>
                        </a:prstGeom>
                        <a:solidFill>
                          <a:srgbClr val="FFFFFF"/>
                        </a:solidFill>
                        <a:ln w="9525">
                          <a:solidFill>
                            <a:srgbClr val="000000"/>
                          </a:solidFill>
                          <a:miter lim="800000"/>
                          <a:headEnd/>
                          <a:tailEnd/>
                        </a:ln>
                      </wps:spPr>
                      <wps:txbx>
                        <w:txbxContent>
                          <w:p w14:paraId="4DAFC260" w14:textId="23F93894" w:rsidR="004F43D7" w:rsidRDefault="002F6E53" w:rsidP="00436331">
                            <w:pPr>
                              <w:jc w:val="center"/>
                            </w:pPr>
                            <w:r>
                              <w:t>Stack Manchester -Full Planning permission for the erection of one and two storey structures with flexible commercial uses )Use classes E(a) , E(b) , E(c) at ground and first floor ,with associated access arrangements , landscaping , lighting and other associated works including external seating areas and courtyard space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E03F092" id="_x0000_t202" coordsize="21600,21600" o:spt="202" path="m,l,21600r21600,l21600,xe">
                <v:stroke joinstyle="miter"/>
                <v:path gradientshapeok="t" o:connecttype="rect"/>
              </v:shapetype>
              <v:shape id="Text Box 2" o:spid="_x0000_s1026" type="#_x0000_t202" style="position:absolute;left:0;text-align:left;margin-left:0;margin-top:28.95pt;width:481.2pt;height:110.6pt;z-index:2516556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">
                <v:textbox style="mso-fit-shape-to-text:t">
                  <w:txbxContent>
                    <w:p w14:paraId="4DAFC260" w14:textId="23F93894" w:rsidR="004F43D7" w:rsidRDefault="002F6E53" w:rsidP="00436331">
                      <w:pPr>
                        <w:jc w:val="center"/>
                      </w:pPr>
                      <w:r>
                        <w:t>Stack Manchester -Full Planning permission for the erection of one and two storey structures with flexible commercial uses )Use classes E(a) , E(b) , E(c) at ground and first floor ,with associated access arrangements , landscaping , lighting and other associated works including external seating areas and courtyard space .</w:t>
                      </w:r>
                    </w:p>
                  </w:txbxContent>
                </v:textbox>
                <w10:wrap type="square" anchorx="margin"/>
              </v:shape>
            </w:pict>
          </mc:Fallback>
        </mc:AlternateContent>
      </w:r>
      <w:r w:rsidR="003F0C87" w:rsidRPr="001002B5">
        <w:rPr>
          <w:rFonts w:ascii="Arial" w:hAnsi="Arial" w:cs="Arial"/>
          <w:b/>
          <w:bCs/>
        </w:rPr>
        <w:t xml:space="preserve">CONSTRUCTION PHASE PLAN FOR </w:t>
      </w:r>
    </w:p>
    <w:p w14:paraId="5E703D13" w14:textId="3C358462" w:rsidR="004C65BC" w:rsidRPr="001002B5" w:rsidRDefault="004C65BC" w:rsidP="003F0C87">
      <w:pPr>
        <w:jc w:val="center"/>
        <w:rPr>
          <w:rFonts w:ascii="Arial" w:hAnsi="Arial" w:cs="Arial"/>
          <w:b/>
          <w:bCs/>
        </w:rPr>
      </w:pPr>
    </w:p>
    <w:p w14:paraId="12E3F392" w14:textId="4E061C62" w:rsidR="004C65BC" w:rsidRPr="001002B5" w:rsidRDefault="004C65BC" w:rsidP="004C65BC">
      <w:pPr>
        <w:rPr>
          <w:rFonts w:ascii="Arial" w:hAnsi="Arial" w:cs="Arial"/>
          <w:b/>
          <w:bCs/>
        </w:rPr>
      </w:pPr>
      <w:r w:rsidRPr="001002B5">
        <w:rPr>
          <w:rFonts w:ascii="Arial" w:hAnsi="Arial" w:cs="Arial"/>
          <w:b/>
          <w:bCs/>
          <w:noProof/>
          <w:lang w:eastAsia="en-GB"/>
        </w:rPr>
        <mc:AlternateContent>
          <mc:Choice Requires="wps">
            <w:drawing>
              <wp:anchor distT="45720" distB="45720" distL="114300" distR="114300" simplePos="0" relativeHeight="251656704" behindDoc="0" locked="0" layoutInCell="1" allowOverlap="1" wp14:anchorId="0913AD0D" wp14:editId="7812FCCF">
                <wp:simplePos x="0" y="0"/>
                <wp:positionH relativeFrom="margin">
                  <wp:align>left</wp:align>
                </wp:positionH>
                <wp:positionV relativeFrom="paragraph">
                  <wp:posOffset>351746</wp:posOffset>
                </wp:positionV>
                <wp:extent cx="6111240" cy="1404620"/>
                <wp:effectExtent l="0" t="0" r="22860" b="1397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1404620"/>
                        </a:xfrm>
                        <a:prstGeom prst="rect">
                          <a:avLst/>
                        </a:prstGeom>
                        <a:solidFill>
                          <a:srgbClr val="FFFFFF"/>
                        </a:solidFill>
                        <a:ln w="9525">
                          <a:solidFill>
                            <a:srgbClr val="000000"/>
                          </a:solidFill>
                          <a:miter lim="800000"/>
                          <a:headEnd/>
                          <a:tailEnd/>
                        </a:ln>
                      </wps:spPr>
                      <wps:txbx>
                        <w:txbxContent>
                          <w:p w14:paraId="6D02A4BD" w14:textId="34CE7696" w:rsidR="004F43D7" w:rsidRDefault="002F6E53" w:rsidP="00726D04">
                            <w:pPr>
                              <w:jc w:val="center"/>
                            </w:pPr>
                            <w:r>
                              <w:t>Stack</w:t>
                            </w:r>
                            <w:r w:rsidR="00A253B7">
                              <w:t xml:space="preserve"> Manchester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13AD0D" id="_x0000_s1027" type="#_x0000_t202" style="position:absolute;margin-left:0;margin-top:27.7pt;width:481.2pt;height:110.6pt;z-index:25165670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">
                <v:textbox style="mso-fit-shape-to-text:t">
                  <w:txbxContent>
                    <w:p w14:paraId="6D02A4BD" w14:textId="34CE7696" w:rsidR="004F43D7" w:rsidRDefault="002F6E53" w:rsidP="00726D04">
                      <w:pPr>
                        <w:jc w:val="center"/>
                      </w:pPr>
                      <w:r>
                        <w:t>Stack</w:t>
                      </w:r>
                      <w:r w:rsidR="00A253B7">
                        <w:t xml:space="preserve"> Manchester </w:t>
                      </w:r>
                    </w:p>
                  </w:txbxContent>
                </v:textbox>
                <w10:wrap type="square" anchorx="margin"/>
              </v:shape>
            </w:pict>
          </mc:Fallback>
        </mc:AlternateContent>
      </w:r>
      <w:r w:rsidRPr="001002B5">
        <w:rPr>
          <w:rFonts w:ascii="Arial" w:hAnsi="Arial" w:cs="Arial"/>
          <w:b/>
          <w:bCs/>
        </w:rPr>
        <w:t xml:space="preserve">                                                                      </w:t>
      </w:r>
      <w:r w:rsidR="005247C5" w:rsidRPr="001002B5">
        <w:rPr>
          <w:rFonts w:ascii="Arial" w:hAnsi="Arial" w:cs="Arial"/>
          <w:b/>
          <w:bCs/>
        </w:rPr>
        <w:t xml:space="preserve">    </w:t>
      </w:r>
      <w:r w:rsidRPr="001002B5">
        <w:rPr>
          <w:rFonts w:ascii="Arial" w:hAnsi="Arial" w:cs="Arial"/>
          <w:b/>
          <w:bCs/>
        </w:rPr>
        <w:t xml:space="preserve"> AT</w:t>
      </w:r>
    </w:p>
    <w:p w14:paraId="2D44F5C5" w14:textId="49954DBF" w:rsidR="004C65BC" w:rsidRPr="001002B5" w:rsidRDefault="004C65BC" w:rsidP="003F0C87">
      <w:pPr>
        <w:jc w:val="center"/>
        <w:rPr>
          <w:rFonts w:ascii="Arial" w:hAnsi="Arial" w:cs="Arial"/>
          <w:b/>
          <w:bCs/>
        </w:rPr>
      </w:pPr>
    </w:p>
    <w:p w14:paraId="7FD487A7" w14:textId="7C4EE119" w:rsidR="004C65BC" w:rsidRPr="001002B5" w:rsidRDefault="004C65BC" w:rsidP="003F0C87">
      <w:pPr>
        <w:jc w:val="center"/>
        <w:rPr>
          <w:rFonts w:ascii="Arial" w:hAnsi="Arial" w:cs="Arial"/>
          <w:b/>
          <w:bCs/>
        </w:rPr>
      </w:pPr>
      <w:r w:rsidRPr="001002B5">
        <w:rPr>
          <w:rFonts w:ascii="Arial" w:hAnsi="Arial" w:cs="Arial"/>
          <w:b/>
          <w:bCs/>
          <w:noProof/>
          <w:lang w:eastAsia="en-GB"/>
        </w:rPr>
        <mc:AlternateContent>
          <mc:Choice Requires="wps">
            <w:drawing>
              <wp:anchor distT="45720" distB="45720" distL="114300" distR="114300" simplePos="0" relativeHeight="251658752" behindDoc="0" locked="0" layoutInCell="1" allowOverlap="1" wp14:anchorId="06FD24F4" wp14:editId="4EC990D3">
                <wp:simplePos x="0" y="0"/>
                <wp:positionH relativeFrom="margin">
                  <wp:align>left</wp:align>
                </wp:positionH>
                <wp:positionV relativeFrom="paragraph">
                  <wp:posOffset>440690</wp:posOffset>
                </wp:positionV>
                <wp:extent cx="6111240" cy="1404620"/>
                <wp:effectExtent l="0" t="0" r="22860" b="139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1240" cy="1404620"/>
                        </a:xfrm>
                        <a:prstGeom prst="rect">
                          <a:avLst/>
                        </a:prstGeom>
                        <a:solidFill>
                          <a:srgbClr val="FFFFFF"/>
                        </a:solidFill>
                        <a:ln w="9525">
                          <a:solidFill>
                            <a:srgbClr val="000000"/>
                          </a:solidFill>
                          <a:miter lim="800000"/>
                          <a:headEnd/>
                          <a:tailEnd/>
                        </a:ln>
                      </wps:spPr>
                      <wps:txbx>
                        <w:txbxContent>
                          <w:p w14:paraId="5CA04DFE" w14:textId="0CC069B3" w:rsidR="004F43D7" w:rsidRDefault="004F43D7" w:rsidP="005247C5">
                            <w:pPr>
                              <w:jc w:val="center"/>
                            </w:pPr>
                            <w:r>
                              <w:t>Abbey Construction Services Limited,</w:t>
                            </w:r>
                            <w:r>
                              <w:br/>
                            </w:r>
                            <w:proofErr w:type="spellStart"/>
                            <w:r>
                              <w:t>Sunniside</w:t>
                            </w:r>
                            <w:proofErr w:type="spellEnd"/>
                            <w:r>
                              <w:t xml:space="preserve"> Lane, </w:t>
                            </w:r>
                            <w:r>
                              <w:br/>
                            </w:r>
                            <w:proofErr w:type="spellStart"/>
                            <w:r>
                              <w:t>Cleadon</w:t>
                            </w:r>
                            <w:proofErr w:type="spellEnd"/>
                            <w:r>
                              <w:t>,</w:t>
                            </w:r>
                            <w:r>
                              <w:br/>
                              <w:t>South Shields,</w:t>
                            </w:r>
                            <w:r>
                              <w:br/>
                              <w:t>England,</w:t>
                            </w:r>
                            <w:r>
                              <w:br/>
                              <w:t>NE34 8DY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FD24F4" id="_x0000_s1028" type="#_x0000_t202" style="position:absolute;left:0;text-align:left;margin-left:0;margin-top:34.7pt;width:481.2pt;height:110.6pt;z-index:25165875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">
                <v:textbox style="mso-fit-shape-to-text:t">
                  <w:txbxContent>
                    <w:p w14:paraId="5CA04DFE" w14:textId="0CC069B3" w:rsidR="004F43D7" w:rsidRDefault="004F43D7" w:rsidP="005247C5">
                      <w:pPr>
                        <w:jc w:val="center"/>
                      </w:pPr>
                      <w:r>
                        <w:t>Abbey Construction Services Limited,</w:t>
                      </w:r>
                      <w:r>
                        <w:br/>
                      </w:r>
                      <w:proofErr w:type="spellStart"/>
                      <w:r>
                        <w:t>Sunniside</w:t>
                      </w:r>
                      <w:proofErr w:type="spellEnd"/>
                      <w:r>
                        <w:t xml:space="preserve"> Lane, </w:t>
                      </w:r>
                      <w:r>
                        <w:br/>
                      </w:r>
                      <w:proofErr w:type="spellStart"/>
                      <w:r>
                        <w:t>Cleadon</w:t>
                      </w:r>
                      <w:proofErr w:type="spellEnd"/>
                      <w:r>
                        <w:t>,</w:t>
                      </w:r>
                      <w:r>
                        <w:br/>
                        <w:t>South Shields,</w:t>
                      </w:r>
                      <w:r>
                        <w:br/>
                        <w:t>England,</w:t>
                      </w:r>
                      <w:r>
                        <w:br/>
                        <w:t>NE34 8DY</w:t>
                      </w:r>
                    </w:p>
                  </w:txbxContent>
                </v:textbox>
                <w10:wrap type="square" anchorx="margin"/>
              </v:shape>
            </w:pict>
          </mc:Fallback>
        </mc:AlternateContent>
      </w:r>
      <w:r w:rsidR="005247C5" w:rsidRPr="001002B5">
        <w:rPr>
          <w:rFonts w:ascii="Arial" w:hAnsi="Arial" w:cs="Arial"/>
          <w:b/>
          <w:bCs/>
        </w:rPr>
        <w:t xml:space="preserve">         </w:t>
      </w:r>
      <w:r w:rsidRPr="001002B5">
        <w:rPr>
          <w:rFonts w:ascii="Arial" w:hAnsi="Arial" w:cs="Arial"/>
          <w:b/>
          <w:bCs/>
        </w:rPr>
        <w:t>BY</w:t>
      </w:r>
    </w:p>
    <w:p w14:paraId="3EFBD175" w14:textId="77777777" w:rsidR="00070A5D" w:rsidRPr="001002B5" w:rsidRDefault="00070A5D" w:rsidP="005247C5">
      <w:pPr>
        <w:rPr>
          <w:rFonts w:ascii="Arial" w:hAnsi="Arial" w:cs="Arial"/>
          <w:b/>
          <w:bCs/>
        </w:rPr>
      </w:pPr>
    </w:p>
    <w:tbl>
      <w:tblPr>
        <w:tblStyle w:val="TableGrid"/>
        <w:tblW w:w="9765" w:type="dxa"/>
        <w:tblLook w:val="04A0" w:firstRow="1" w:lastRow="0" w:firstColumn="1" w:lastColumn="0" w:noHBand="0" w:noVBand="1"/>
      </w:tblPr>
      <w:tblGrid>
        <w:gridCol w:w="3373"/>
        <w:gridCol w:w="6392"/>
      </w:tblGrid>
      <w:tr w:rsidR="00070A5D" w:rsidRPr="001002B5" w14:paraId="465AF626" w14:textId="77777777" w:rsidTr="00421B9D">
        <w:trPr>
          <w:trHeight w:val="533"/>
        </w:trPr>
        <w:tc>
          <w:tcPr>
            <w:tcW w:w="3373" w:type="dxa"/>
          </w:tcPr>
          <w:p w14:paraId="0368FF43" w14:textId="19F8AD2F" w:rsidR="00070A5D" w:rsidRPr="001002B5" w:rsidRDefault="00070A5D" w:rsidP="00070A5D">
            <w:pPr>
              <w:rPr>
                <w:rFonts w:ascii="Arial" w:hAnsi="Arial" w:cs="Arial"/>
                <w:b/>
                <w:bCs/>
              </w:rPr>
            </w:pPr>
            <w:r w:rsidRPr="001002B5">
              <w:rPr>
                <w:rFonts w:ascii="Arial" w:hAnsi="Arial" w:cs="Arial"/>
                <w:b/>
                <w:bCs/>
              </w:rPr>
              <w:t xml:space="preserve">OFFICE TELEPHONE NUMBER </w:t>
            </w:r>
          </w:p>
        </w:tc>
        <w:tc>
          <w:tcPr>
            <w:tcW w:w="6392" w:type="dxa"/>
          </w:tcPr>
          <w:p w14:paraId="6E15689B" w14:textId="369441ED" w:rsidR="00070A5D" w:rsidRPr="001002B5" w:rsidRDefault="005247C5" w:rsidP="003F0C87">
            <w:pPr>
              <w:jc w:val="center"/>
              <w:rPr>
                <w:rFonts w:ascii="Arial" w:hAnsi="Arial" w:cs="Arial"/>
              </w:rPr>
            </w:pPr>
            <w:r w:rsidRPr="001002B5">
              <w:rPr>
                <w:rFonts w:ascii="Arial" w:hAnsi="Arial" w:cs="Arial"/>
              </w:rPr>
              <w:t>0191 5194477</w:t>
            </w:r>
          </w:p>
        </w:tc>
      </w:tr>
      <w:tr w:rsidR="00070A5D" w:rsidRPr="001002B5" w14:paraId="4240C27C" w14:textId="77777777" w:rsidTr="00421B9D">
        <w:trPr>
          <w:trHeight w:val="274"/>
        </w:trPr>
        <w:tc>
          <w:tcPr>
            <w:tcW w:w="3373" w:type="dxa"/>
          </w:tcPr>
          <w:p w14:paraId="2AA1E2C0" w14:textId="6CFB2395" w:rsidR="00070A5D" w:rsidRPr="001002B5" w:rsidRDefault="00070A5D" w:rsidP="00421B9D">
            <w:pPr>
              <w:rPr>
                <w:rFonts w:ascii="Arial" w:hAnsi="Arial" w:cs="Arial"/>
                <w:b/>
                <w:bCs/>
              </w:rPr>
            </w:pPr>
            <w:r w:rsidRPr="001002B5">
              <w:rPr>
                <w:rFonts w:ascii="Arial" w:hAnsi="Arial" w:cs="Arial"/>
                <w:b/>
                <w:bCs/>
              </w:rPr>
              <w:t>EMAIL-ADDRESS</w:t>
            </w:r>
          </w:p>
        </w:tc>
        <w:tc>
          <w:tcPr>
            <w:tcW w:w="6392" w:type="dxa"/>
          </w:tcPr>
          <w:p w14:paraId="1F84BC83" w14:textId="0A013D8C" w:rsidR="00070A5D" w:rsidRPr="001002B5" w:rsidRDefault="005247C5" w:rsidP="003F0C87">
            <w:pPr>
              <w:jc w:val="center"/>
              <w:rPr>
                <w:rFonts w:ascii="Arial" w:hAnsi="Arial" w:cs="Arial"/>
              </w:rPr>
            </w:pPr>
            <w:r w:rsidRPr="001002B5">
              <w:rPr>
                <w:rFonts w:ascii="Arial" w:hAnsi="Arial" w:cs="Arial"/>
              </w:rPr>
              <w:t>Info@</w:t>
            </w:r>
            <w:r w:rsidR="00A253B7">
              <w:rPr>
                <w:rFonts w:ascii="Arial" w:hAnsi="Arial" w:cs="Arial"/>
              </w:rPr>
              <w:t>theabbeygroup.co.uk</w:t>
            </w:r>
          </w:p>
        </w:tc>
      </w:tr>
    </w:tbl>
    <w:p w14:paraId="32AB8195" w14:textId="799103D6" w:rsidR="004C65BC" w:rsidRPr="001002B5" w:rsidRDefault="004C65BC" w:rsidP="003F0C87">
      <w:pPr>
        <w:jc w:val="center"/>
        <w:rPr>
          <w:rFonts w:ascii="Arial" w:hAnsi="Arial" w:cs="Arial"/>
          <w:b/>
          <w:bCs/>
        </w:rPr>
      </w:pPr>
    </w:p>
    <w:tbl>
      <w:tblPr>
        <w:tblStyle w:val="TableGrid"/>
        <w:tblW w:w="9795" w:type="dxa"/>
        <w:tblLook w:val="04A0" w:firstRow="1" w:lastRow="0" w:firstColumn="1" w:lastColumn="0" w:noHBand="0" w:noVBand="1"/>
      </w:tblPr>
      <w:tblGrid>
        <w:gridCol w:w="3383"/>
        <w:gridCol w:w="6412"/>
      </w:tblGrid>
      <w:tr w:rsidR="00070A5D" w:rsidRPr="001002B5" w14:paraId="567EF763" w14:textId="77777777" w:rsidTr="00421B9D">
        <w:trPr>
          <w:trHeight w:val="380"/>
        </w:trPr>
        <w:tc>
          <w:tcPr>
            <w:tcW w:w="3383" w:type="dxa"/>
          </w:tcPr>
          <w:p w14:paraId="0344978D" w14:textId="67A97F8C" w:rsidR="00070A5D" w:rsidRPr="001002B5" w:rsidRDefault="00070A5D" w:rsidP="00070A5D">
            <w:pPr>
              <w:rPr>
                <w:rFonts w:ascii="Arial" w:hAnsi="Arial" w:cs="Arial"/>
                <w:b/>
                <w:bCs/>
              </w:rPr>
            </w:pPr>
            <w:r w:rsidRPr="001002B5">
              <w:rPr>
                <w:rFonts w:ascii="Arial" w:hAnsi="Arial" w:cs="Arial"/>
                <w:b/>
                <w:bCs/>
              </w:rPr>
              <w:t>PREPARED BY</w:t>
            </w:r>
          </w:p>
        </w:tc>
        <w:tc>
          <w:tcPr>
            <w:tcW w:w="6412" w:type="dxa"/>
          </w:tcPr>
          <w:p w14:paraId="79769D56" w14:textId="6D28E568" w:rsidR="00070A5D" w:rsidRPr="001002B5" w:rsidRDefault="00C229CB" w:rsidP="005247C5">
            <w:pPr>
              <w:jc w:val="center"/>
              <w:rPr>
                <w:rFonts w:ascii="Arial" w:hAnsi="Arial" w:cs="Arial"/>
              </w:rPr>
            </w:pPr>
            <w:r w:rsidRPr="001002B5">
              <w:rPr>
                <w:rFonts w:ascii="Arial" w:hAnsi="Arial" w:cs="Arial"/>
              </w:rPr>
              <w:t>Richard Nellis / Abbey Construction</w:t>
            </w:r>
          </w:p>
        </w:tc>
      </w:tr>
    </w:tbl>
    <w:p w14:paraId="4B4D1A8F" w14:textId="417E15B5" w:rsidR="00070A5D" w:rsidRPr="001002B5" w:rsidRDefault="00070A5D" w:rsidP="00070A5D">
      <w:pPr>
        <w:rPr>
          <w:rFonts w:ascii="Arial" w:hAnsi="Arial" w:cs="Arial"/>
        </w:rPr>
      </w:pPr>
    </w:p>
    <w:tbl>
      <w:tblPr>
        <w:tblStyle w:val="TableGrid"/>
        <w:tblW w:w="9810" w:type="dxa"/>
        <w:tblLook w:val="04A0" w:firstRow="1" w:lastRow="0" w:firstColumn="1" w:lastColumn="0" w:noHBand="0" w:noVBand="1"/>
      </w:tblPr>
      <w:tblGrid>
        <w:gridCol w:w="3388"/>
        <w:gridCol w:w="6422"/>
      </w:tblGrid>
      <w:tr w:rsidR="00070A5D" w:rsidRPr="001002B5" w14:paraId="7797933D" w14:textId="77777777" w:rsidTr="00421B9D">
        <w:trPr>
          <w:trHeight w:val="253"/>
        </w:trPr>
        <w:tc>
          <w:tcPr>
            <w:tcW w:w="3388" w:type="dxa"/>
          </w:tcPr>
          <w:p w14:paraId="160A14C7" w14:textId="18614B58" w:rsidR="00070A5D" w:rsidRPr="001002B5" w:rsidRDefault="00070A5D" w:rsidP="0054013C">
            <w:pPr>
              <w:rPr>
                <w:rFonts w:ascii="Arial" w:hAnsi="Arial" w:cs="Arial"/>
                <w:b/>
                <w:bCs/>
              </w:rPr>
            </w:pPr>
            <w:r w:rsidRPr="001002B5">
              <w:rPr>
                <w:rFonts w:ascii="Arial" w:hAnsi="Arial" w:cs="Arial"/>
                <w:b/>
                <w:bCs/>
              </w:rPr>
              <w:t>POSITION</w:t>
            </w:r>
          </w:p>
        </w:tc>
        <w:tc>
          <w:tcPr>
            <w:tcW w:w="6422" w:type="dxa"/>
          </w:tcPr>
          <w:p w14:paraId="1BCBE186" w14:textId="6ED77CE5" w:rsidR="00070A5D" w:rsidRPr="001002B5" w:rsidRDefault="00C229CB" w:rsidP="005247C5">
            <w:pPr>
              <w:jc w:val="center"/>
              <w:rPr>
                <w:rFonts w:ascii="Arial" w:hAnsi="Arial" w:cs="Arial"/>
              </w:rPr>
            </w:pPr>
            <w:r w:rsidRPr="001002B5">
              <w:rPr>
                <w:rFonts w:ascii="Arial" w:hAnsi="Arial" w:cs="Arial"/>
              </w:rPr>
              <w:t>Director</w:t>
            </w:r>
          </w:p>
        </w:tc>
      </w:tr>
    </w:tbl>
    <w:p w14:paraId="1D13A768" w14:textId="0CF888E5" w:rsidR="00070A5D" w:rsidRPr="001002B5" w:rsidRDefault="00070A5D" w:rsidP="00070A5D">
      <w:pPr>
        <w:rPr>
          <w:rFonts w:ascii="Arial" w:hAnsi="Arial" w:cs="Arial"/>
        </w:rPr>
      </w:pPr>
    </w:p>
    <w:tbl>
      <w:tblPr>
        <w:tblStyle w:val="TableGrid"/>
        <w:tblW w:w="9810" w:type="dxa"/>
        <w:tblLook w:val="04A0" w:firstRow="1" w:lastRow="0" w:firstColumn="1" w:lastColumn="0" w:noHBand="0" w:noVBand="1"/>
      </w:tblPr>
      <w:tblGrid>
        <w:gridCol w:w="3388"/>
        <w:gridCol w:w="6422"/>
      </w:tblGrid>
      <w:tr w:rsidR="00070A5D" w:rsidRPr="001002B5" w14:paraId="354D5DDA" w14:textId="77777777" w:rsidTr="00421B9D">
        <w:trPr>
          <w:trHeight w:val="418"/>
        </w:trPr>
        <w:tc>
          <w:tcPr>
            <w:tcW w:w="3388" w:type="dxa"/>
          </w:tcPr>
          <w:p w14:paraId="1832BB3F" w14:textId="457B87D3" w:rsidR="00070A5D" w:rsidRPr="001002B5" w:rsidRDefault="00070A5D" w:rsidP="0054013C">
            <w:pPr>
              <w:rPr>
                <w:rFonts w:ascii="Arial" w:hAnsi="Arial" w:cs="Arial"/>
                <w:b/>
                <w:bCs/>
              </w:rPr>
            </w:pPr>
            <w:r w:rsidRPr="001002B5">
              <w:rPr>
                <w:rFonts w:ascii="Arial" w:hAnsi="Arial" w:cs="Arial"/>
                <w:b/>
                <w:bCs/>
              </w:rPr>
              <w:t>SIGNATURE</w:t>
            </w:r>
          </w:p>
        </w:tc>
        <w:tc>
          <w:tcPr>
            <w:tcW w:w="6422" w:type="dxa"/>
          </w:tcPr>
          <w:p w14:paraId="6D461981" w14:textId="5794BA1A" w:rsidR="00070A5D" w:rsidRPr="001002B5" w:rsidRDefault="00C229CB" w:rsidP="005247C5">
            <w:pPr>
              <w:jc w:val="center"/>
              <w:rPr>
                <w:rFonts w:ascii="Arial" w:hAnsi="Arial" w:cs="Arial"/>
              </w:rPr>
            </w:pPr>
            <w:r w:rsidRPr="001002B5">
              <w:rPr>
                <w:rFonts w:ascii="Arial" w:hAnsi="Arial" w:cs="Arial"/>
              </w:rPr>
              <w:t>R.A Nelis</w:t>
            </w:r>
          </w:p>
        </w:tc>
      </w:tr>
    </w:tbl>
    <w:p w14:paraId="35A864E0" w14:textId="741654ED" w:rsidR="00070A5D" w:rsidRPr="001002B5" w:rsidRDefault="00070A5D" w:rsidP="00070A5D">
      <w:pPr>
        <w:rPr>
          <w:rFonts w:ascii="Arial" w:hAnsi="Arial" w:cs="Arial"/>
        </w:rPr>
      </w:pPr>
    </w:p>
    <w:tbl>
      <w:tblPr>
        <w:tblStyle w:val="TableGrid"/>
        <w:tblW w:w="9855" w:type="dxa"/>
        <w:tblLook w:val="04A0" w:firstRow="1" w:lastRow="0" w:firstColumn="1" w:lastColumn="0" w:noHBand="0" w:noVBand="1"/>
      </w:tblPr>
      <w:tblGrid>
        <w:gridCol w:w="3404"/>
        <w:gridCol w:w="6451"/>
      </w:tblGrid>
      <w:tr w:rsidR="00070A5D" w:rsidRPr="001002B5" w14:paraId="3BE9DCED" w14:textId="77777777" w:rsidTr="00421B9D">
        <w:trPr>
          <w:trHeight w:val="408"/>
        </w:trPr>
        <w:tc>
          <w:tcPr>
            <w:tcW w:w="3404" w:type="dxa"/>
          </w:tcPr>
          <w:p w14:paraId="79F98507" w14:textId="457422A2" w:rsidR="00070A5D" w:rsidRPr="001002B5" w:rsidRDefault="00070A5D" w:rsidP="0054013C">
            <w:pPr>
              <w:rPr>
                <w:rFonts w:ascii="Arial" w:hAnsi="Arial" w:cs="Arial"/>
                <w:b/>
                <w:bCs/>
              </w:rPr>
            </w:pPr>
            <w:r w:rsidRPr="001002B5">
              <w:rPr>
                <w:rFonts w:ascii="Arial" w:hAnsi="Arial" w:cs="Arial"/>
                <w:b/>
                <w:bCs/>
              </w:rPr>
              <w:t>DATE</w:t>
            </w:r>
          </w:p>
        </w:tc>
        <w:tc>
          <w:tcPr>
            <w:tcW w:w="6451" w:type="dxa"/>
          </w:tcPr>
          <w:p w14:paraId="74715C2B" w14:textId="7ABD9DD6" w:rsidR="00070A5D" w:rsidRPr="001002B5" w:rsidRDefault="00404474" w:rsidP="005247C5">
            <w:pPr>
              <w:jc w:val="center"/>
              <w:rPr>
                <w:rFonts w:ascii="Arial" w:hAnsi="Arial" w:cs="Arial"/>
              </w:rPr>
            </w:pPr>
            <w:r>
              <w:rPr>
                <w:rFonts w:ascii="Arial" w:hAnsi="Arial" w:cs="Arial"/>
              </w:rPr>
              <w:t>13/07/2026</w:t>
            </w:r>
          </w:p>
        </w:tc>
      </w:tr>
      <w:tr w:rsidR="00A90B0F" w:rsidRPr="001002B5" w14:paraId="17EE8803" w14:textId="77777777" w:rsidTr="00421B9D">
        <w:trPr>
          <w:trHeight w:val="408"/>
        </w:trPr>
        <w:tc>
          <w:tcPr>
            <w:tcW w:w="3404" w:type="dxa"/>
          </w:tcPr>
          <w:p w14:paraId="06A12700" w14:textId="15F55912" w:rsidR="00A90B0F" w:rsidRPr="001002B5" w:rsidRDefault="00A90B0F" w:rsidP="0054013C">
            <w:pPr>
              <w:rPr>
                <w:rFonts w:ascii="Arial" w:hAnsi="Arial" w:cs="Arial"/>
                <w:b/>
                <w:bCs/>
              </w:rPr>
            </w:pPr>
            <w:r w:rsidRPr="001002B5">
              <w:rPr>
                <w:rFonts w:ascii="Arial" w:hAnsi="Arial" w:cs="Arial"/>
                <w:b/>
                <w:bCs/>
              </w:rPr>
              <w:t>Revision</w:t>
            </w:r>
          </w:p>
        </w:tc>
        <w:tc>
          <w:tcPr>
            <w:tcW w:w="6451" w:type="dxa"/>
          </w:tcPr>
          <w:p w14:paraId="6F61D9D4" w14:textId="48B1AC86" w:rsidR="00A90B0F" w:rsidRPr="001002B5" w:rsidRDefault="000827B1" w:rsidP="005247C5">
            <w:pPr>
              <w:jc w:val="center"/>
              <w:rPr>
                <w:rFonts w:ascii="Arial" w:hAnsi="Arial" w:cs="Arial"/>
              </w:rPr>
            </w:pPr>
            <w:r w:rsidRPr="001002B5">
              <w:rPr>
                <w:rFonts w:ascii="Arial" w:hAnsi="Arial" w:cs="Arial"/>
              </w:rPr>
              <w:t xml:space="preserve">REV </w:t>
            </w:r>
            <w:r w:rsidR="004D37E6">
              <w:rPr>
                <w:rFonts w:ascii="Arial" w:hAnsi="Arial" w:cs="Arial"/>
              </w:rPr>
              <w:t>1</w:t>
            </w:r>
          </w:p>
        </w:tc>
      </w:tr>
    </w:tbl>
    <w:p w14:paraId="77B031CF" w14:textId="77777777" w:rsidR="00A85411" w:rsidRPr="001002B5" w:rsidRDefault="00A85411" w:rsidP="00070A5D">
      <w:pPr>
        <w:rPr>
          <w:rFonts w:ascii="Arial" w:hAnsi="Arial" w:cs="Arial"/>
        </w:rPr>
      </w:pPr>
    </w:p>
    <w:p w14:paraId="72B4274E" w14:textId="77777777" w:rsidR="000827B1" w:rsidRPr="001002B5" w:rsidRDefault="000827B1" w:rsidP="00070A5D">
      <w:pPr>
        <w:rPr>
          <w:rFonts w:ascii="Arial" w:hAnsi="Arial" w:cs="Arial"/>
        </w:rPr>
      </w:pPr>
    </w:p>
    <w:p w14:paraId="479C41B0" w14:textId="77777777" w:rsidR="000827B1" w:rsidRPr="001002B5" w:rsidRDefault="000827B1" w:rsidP="00070A5D">
      <w:pPr>
        <w:rPr>
          <w:rFonts w:ascii="Arial" w:hAnsi="Arial" w:cs="Arial"/>
        </w:rPr>
      </w:pPr>
    </w:p>
    <w:p w14:paraId="60C5B3DE" w14:textId="77777777" w:rsidR="000827B1" w:rsidRPr="001002B5" w:rsidRDefault="000827B1" w:rsidP="00070A5D">
      <w:pPr>
        <w:rPr>
          <w:rFonts w:ascii="Arial" w:hAnsi="Arial" w:cs="Arial"/>
        </w:rPr>
      </w:pPr>
    </w:p>
    <w:p w14:paraId="3DE45BD5" w14:textId="15394ABC" w:rsidR="00070A5D" w:rsidRPr="001002B5" w:rsidRDefault="00070A5D" w:rsidP="00070A5D">
      <w:pPr>
        <w:rPr>
          <w:rFonts w:ascii="Arial" w:hAnsi="Arial" w:cs="Arial"/>
        </w:rPr>
      </w:pPr>
      <w:r w:rsidRPr="001002B5">
        <w:rPr>
          <w:rFonts w:ascii="Arial" w:hAnsi="Arial" w:cs="Arial"/>
          <w:b/>
          <w:bCs/>
        </w:rPr>
        <w:lastRenderedPageBreak/>
        <w:t>Revision Log</w:t>
      </w:r>
      <w:r w:rsidRPr="001002B5">
        <w:rPr>
          <w:rFonts w:ascii="Arial" w:hAnsi="Arial" w:cs="Arial"/>
          <w:b/>
          <w:bCs/>
        </w:rPr>
        <w:br/>
      </w:r>
      <w:r w:rsidRPr="001002B5">
        <w:rPr>
          <w:rFonts w:ascii="Arial" w:hAnsi="Arial" w:cs="Arial"/>
        </w:rPr>
        <w:t>This plan will be reviewed against the construction works and at least monthly to ensure its relevance.</w:t>
      </w:r>
      <w:r w:rsidRPr="001002B5">
        <w:rPr>
          <w:rFonts w:ascii="Arial" w:hAnsi="Arial" w:cs="Arial"/>
        </w:rPr>
        <w:br/>
        <w:t xml:space="preserve">Amendments to the contents of this Construction Phase Plan are to be recorded below with rows added to the table as required. Examples include changes to site management personnel, changes or additions to significant risks. </w:t>
      </w:r>
    </w:p>
    <w:p w14:paraId="51F4BBDA" w14:textId="1476BF22" w:rsidR="00070A5D" w:rsidRPr="001002B5" w:rsidRDefault="00070A5D" w:rsidP="00070A5D">
      <w:pPr>
        <w:rPr>
          <w:rFonts w:ascii="Arial" w:hAnsi="Arial" w:cs="Arial"/>
        </w:rPr>
      </w:pPr>
      <w:r w:rsidRPr="001002B5">
        <w:rPr>
          <w:rFonts w:ascii="Arial" w:hAnsi="Arial" w:cs="Arial"/>
        </w:rPr>
        <w:t xml:space="preserve">Regular amendments such as completion or Register of Risk Assessments should not be recorded. </w:t>
      </w:r>
    </w:p>
    <w:p w14:paraId="2A8F37AC" w14:textId="53577D6D" w:rsidR="00070A5D" w:rsidRPr="001002B5" w:rsidRDefault="00070A5D" w:rsidP="00070A5D">
      <w:pPr>
        <w:rPr>
          <w:rFonts w:ascii="Arial" w:hAnsi="Arial" w:cs="Arial"/>
        </w:rPr>
      </w:pPr>
    </w:p>
    <w:tbl>
      <w:tblPr>
        <w:tblStyle w:val="TableGrid"/>
        <w:tblW w:w="0" w:type="auto"/>
        <w:tblLook w:val="04A0" w:firstRow="1" w:lastRow="0" w:firstColumn="1" w:lastColumn="0" w:noHBand="0" w:noVBand="1"/>
      </w:tblPr>
      <w:tblGrid>
        <w:gridCol w:w="1803"/>
        <w:gridCol w:w="1803"/>
        <w:gridCol w:w="1803"/>
        <w:gridCol w:w="2099"/>
        <w:gridCol w:w="1508"/>
      </w:tblGrid>
      <w:tr w:rsidR="00070A5D" w:rsidRPr="001002B5" w14:paraId="079BE432" w14:textId="77777777" w:rsidTr="00070A5D">
        <w:tc>
          <w:tcPr>
            <w:tcW w:w="1803" w:type="dxa"/>
            <w:shd w:val="clear" w:color="auto" w:fill="D9E2F3" w:themeFill="accent1" w:themeFillTint="33"/>
          </w:tcPr>
          <w:p w14:paraId="3E61A7DC" w14:textId="66F18680" w:rsidR="00070A5D" w:rsidRPr="001002B5" w:rsidRDefault="00070A5D" w:rsidP="00070A5D">
            <w:pPr>
              <w:rPr>
                <w:rFonts w:ascii="Arial" w:hAnsi="Arial" w:cs="Arial"/>
                <w:b/>
                <w:bCs/>
              </w:rPr>
            </w:pPr>
            <w:r w:rsidRPr="001002B5">
              <w:rPr>
                <w:rFonts w:ascii="Arial" w:hAnsi="Arial" w:cs="Arial"/>
                <w:b/>
                <w:bCs/>
              </w:rPr>
              <w:t>Revision number</w:t>
            </w:r>
          </w:p>
        </w:tc>
        <w:tc>
          <w:tcPr>
            <w:tcW w:w="1803" w:type="dxa"/>
            <w:shd w:val="clear" w:color="auto" w:fill="D9E2F3" w:themeFill="accent1" w:themeFillTint="33"/>
          </w:tcPr>
          <w:p w14:paraId="437180E2" w14:textId="41225470" w:rsidR="00070A5D" w:rsidRPr="001002B5" w:rsidRDefault="00070A5D" w:rsidP="00070A5D">
            <w:pPr>
              <w:rPr>
                <w:rFonts w:ascii="Arial" w:hAnsi="Arial" w:cs="Arial"/>
                <w:b/>
                <w:bCs/>
              </w:rPr>
            </w:pPr>
            <w:r w:rsidRPr="001002B5">
              <w:rPr>
                <w:rFonts w:ascii="Arial" w:hAnsi="Arial" w:cs="Arial"/>
                <w:b/>
                <w:bCs/>
              </w:rPr>
              <w:t xml:space="preserve">Date </w:t>
            </w:r>
          </w:p>
        </w:tc>
        <w:tc>
          <w:tcPr>
            <w:tcW w:w="1803" w:type="dxa"/>
            <w:shd w:val="clear" w:color="auto" w:fill="D9E2F3" w:themeFill="accent1" w:themeFillTint="33"/>
          </w:tcPr>
          <w:p w14:paraId="746A2F65" w14:textId="67C172AA" w:rsidR="00070A5D" w:rsidRPr="001002B5" w:rsidRDefault="00070A5D" w:rsidP="00070A5D">
            <w:pPr>
              <w:rPr>
                <w:rFonts w:ascii="Arial" w:hAnsi="Arial" w:cs="Arial"/>
                <w:b/>
                <w:bCs/>
              </w:rPr>
            </w:pPr>
            <w:r w:rsidRPr="001002B5">
              <w:rPr>
                <w:rFonts w:ascii="Arial" w:hAnsi="Arial" w:cs="Arial"/>
                <w:b/>
                <w:bCs/>
              </w:rPr>
              <w:t>Section Amended</w:t>
            </w:r>
          </w:p>
        </w:tc>
        <w:tc>
          <w:tcPr>
            <w:tcW w:w="2099" w:type="dxa"/>
            <w:shd w:val="clear" w:color="auto" w:fill="D9E2F3" w:themeFill="accent1" w:themeFillTint="33"/>
          </w:tcPr>
          <w:p w14:paraId="28A938F8" w14:textId="0645F593" w:rsidR="00070A5D" w:rsidRPr="001002B5" w:rsidRDefault="00070A5D" w:rsidP="00070A5D">
            <w:pPr>
              <w:rPr>
                <w:rFonts w:ascii="Arial" w:hAnsi="Arial" w:cs="Arial"/>
                <w:b/>
                <w:bCs/>
              </w:rPr>
            </w:pPr>
            <w:r w:rsidRPr="001002B5">
              <w:rPr>
                <w:rFonts w:ascii="Arial" w:hAnsi="Arial" w:cs="Arial"/>
                <w:b/>
                <w:bCs/>
              </w:rPr>
              <w:t>Details of Amendment</w:t>
            </w:r>
          </w:p>
        </w:tc>
        <w:tc>
          <w:tcPr>
            <w:tcW w:w="1508" w:type="dxa"/>
            <w:shd w:val="clear" w:color="auto" w:fill="D9E2F3" w:themeFill="accent1" w:themeFillTint="33"/>
          </w:tcPr>
          <w:p w14:paraId="7EFB3E8F" w14:textId="166A662F" w:rsidR="00070A5D" w:rsidRPr="001002B5" w:rsidRDefault="00070A5D" w:rsidP="00070A5D">
            <w:pPr>
              <w:rPr>
                <w:rFonts w:ascii="Arial" w:hAnsi="Arial" w:cs="Arial"/>
                <w:b/>
                <w:bCs/>
              </w:rPr>
            </w:pPr>
            <w:r w:rsidRPr="001002B5">
              <w:rPr>
                <w:rFonts w:ascii="Arial" w:hAnsi="Arial" w:cs="Arial"/>
                <w:b/>
                <w:bCs/>
              </w:rPr>
              <w:t>Amended By</w:t>
            </w:r>
          </w:p>
        </w:tc>
      </w:tr>
      <w:tr w:rsidR="00070A5D" w:rsidRPr="001002B5" w14:paraId="73AA3CDD" w14:textId="77777777" w:rsidTr="00070A5D">
        <w:trPr>
          <w:trHeight w:val="477"/>
        </w:trPr>
        <w:tc>
          <w:tcPr>
            <w:tcW w:w="1803" w:type="dxa"/>
            <w:shd w:val="clear" w:color="auto" w:fill="D0CECE" w:themeFill="background2" w:themeFillShade="E6"/>
          </w:tcPr>
          <w:p w14:paraId="028E098A" w14:textId="226BE3BD" w:rsidR="00070A5D" w:rsidRPr="001002B5" w:rsidRDefault="00070A5D" w:rsidP="00070A5D">
            <w:pPr>
              <w:rPr>
                <w:rFonts w:ascii="Arial" w:hAnsi="Arial" w:cs="Arial"/>
                <w:b/>
                <w:bCs/>
              </w:rPr>
            </w:pPr>
            <w:r w:rsidRPr="001002B5">
              <w:rPr>
                <w:rFonts w:ascii="Arial" w:hAnsi="Arial" w:cs="Arial"/>
                <w:b/>
                <w:bCs/>
              </w:rPr>
              <w:t>0</w:t>
            </w:r>
            <w:r w:rsidR="00A90B0F" w:rsidRPr="001002B5">
              <w:rPr>
                <w:rFonts w:ascii="Arial" w:hAnsi="Arial" w:cs="Arial"/>
                <w:b/>
                <w:bCs/>
              </w:rPr>
              <w:t>0</w:t>
            </w:r>
          </w:p>
        </w:tc>
        <w:tc>
          <w:tcPr>
            <w:tcW w:w="1803" w:type="dxa"/>
            <w:shd w:val="clear" w:color="auto" w:fill="D0CECE" w:themeFill="background2" w:themeFillShade="E6"/>
          </w:tcPr>
          <w:p w14:paraId="1E10AF87" w14:textId="562CBDA1" w:rsidR="00070A5D" w:rsidRPr="001002B5" w:rsidRDefault="00070A5D" w:rsidP="00070A5D">
            <w:pPr>
              <w:rPr>
                <w:rFonts w:ascii="Arial" w:hAnsi="Arial" w:cs="Arial"/>
                <w:b/>
                <w:bCs/>
              </w:rPr>
            </w:pPr>
            <w:r w:rsidRPr="001002B5">
              <w:rPr>
                <w:rFonts w:ascii="Arial" w:hAnsi="Arial" w:cs="Arial"/>
                <w:b/>
                <w:bCs/>
              </w:rPr>
              <w:t xml:space="preserve">As front cover </w:t>
            </w:r>
          </w:p>
        </w:tc>
        <w:tc>
          <w:tcPr>
            <w:tcW w:w="1803" w:type="dxa"/>
            <w:shd w:val="clear" w:color="auto" w:fill="D0CECE" w:themeFill="background2" w:themeFillShade="E6"/>
          </w:tcPr>
          <w:p w14:paraId="012A90F6" w14:textId="36292D3D" w:rsidR="00070A5D" w:rsidRPr="001002B5" w:rsidRDefault="00070A5D" w:rsidP="00070A5D">
            <w:pPr>
              <w:rPr>
                <w:rFonts w:ascii="Arial" w:hAnsi="Arial" w:cs="Arial"/>
                <w:b/>
                <w:bCs/>
              </w:rPr>
            </w:pPr>
            <w:r w:rsidRPr="001002B5">
              <w:rPr>
                <w:rFonts w:ascii="Arial" w:hAnsi="Arial" w:cs="Arial"/>
                <w:b/>
                <w:bCs/>
              </w:rPr>
              <w:t>Original Document</w:t>
            </w:r>
          </w:p>
        </w:tc>
        <w:tc>
          <w:tcPr>
            <w:tcW w:w="2099" w:type="dxa"/>
            <w:shd w:val="clear" w:color="auto" w:fill="D0CECE" w:themeFill="background2" w:themeFillShade="E6"/>
          </w:tcPr>
          <w:p w14:paraId="5907D959" w14:textId="731CC703" w:rsidR="00070A5D" w:rsidRPr="001002B5" w:rsidRDefault="00070A5D" w:rsidP="00070A5D">
            <w:pPr>
              <w:rPr>
                <w:rFonts w:ascii="Arial" w:hAnsi="Arial" w:cs="Arial"/>
              </w:rPr>
            </w:pPr>
            <w:r w:rsidRPr="001002B5">
              <w:rPr>
                <w:rFonts w:ascii="Arial" w:hAnsi="Arial" w:cs="Arial"/>
              </w:rPr>
              <w:t>N/A</w:t>
            </w:r>
          </w:p>
        </w:tc>
        <w:tc>
          <w:tcPr>
            <w:tcW w:w="1508" w:type="dxa"/>
            <w:shd w:val="clear" w:color="auto" w:fill="D0CECE" w:themeFill="background2" w:themeFillShade="E6"/>
          </w:tcPr>
          <w:p w14:paraId="1D2A1D14" w14:textId="1BD9AF3E" w:rsidR="00070A5D" w:rsidRPr="001002B5" w:rsidRDefault="00070A5D" w:rsidP="00070A5D">
            <w:pPr>
              <w:rPr>
                <w:rFonts w:ascii="Arial" w:hAnsi="Arial" w:cs="Arial"/>
              </w:rPr>
            </w:pPr>
            <w:r w:rsidRPr="001002B5">
              <w:rPr>
                <w:rFonts w:ascii="Arial" w:hAnsi="Arial" w:cs="Arial"/>
              </w:rPr>
              <w:t>N/A</w:t>
            </w:r>
          </w:p>
        </w:tc>
      </w:tr>
      <w:tr w:rsidR="00070A5D" w:rsidRPr="001002B5" w14:paraId="768E375B" w14:textId="77777777" w:rsidTr="000827B1">
        <w:trPr>
          <w:trHeight w:val="413"/>
        </w:trPr>
        <w:tc>
          <w:tcPr>
            <w:tcW w:w="1803" w:type="dxa"/>
          </w:tcPr>
          <w:p w14:paraId="64EDD7C1" w14:textId="1C909DB7" w:rsidR="00070A5D" w:rsidRPr="001002B5" w:rsidRDefault="00070A5D" w:rsidP="00070A5D">
            <w:pPr>
              <w:rPr>
                <w:rFonts w:ascii="Arial" w:hAnsi="Arial" w:cs="Arial"/>
                <w:b/>
                <w:bCs/>
              </w:rPr>
            </w:pPr>
            <w:r w:rsidRPr="001002B5">
              <w:rPr>
                <w:rFonts w:ascii="Arial" w:hAnsi="Arial" w:cs="Arial"/>
                <w:b/>
                <w:bCs/>
              </w:rPr>
              <w:t>0</w:t>
            </w:r>
            <w:r w:rsidR="00A90B0F" w:rsidRPr="001002B5">
              <w:rPr>
                <w:rFonts w:ascii="Arial" w:hAnsi="Arial" w:cs="Arial"/>
                <w:b/>
                <w:bCs/>
              </w:rPr>
              <w:t>1</w:t>
            </w:r>
          </w:p>
        </w:tc>
        <w:tc>
          <w:tcPr>
            <w:tcW w:w="1803" w:type="dxa"/>
          </w:tcPr>
          <w:p w14:paraId="137AEF7E" w14:textId="2FD43007" w:rsidR="00070A5D" w:rsidRPr="001002B5" w:rsidRDefault="004D37E6" w:rsidP="004D37E6">
            <w:pPr>
              <w:jc w:val="center"/>
              <w:rPr>
                <w:rFonts w:ascii="Arial" w:hAnsi="Arial" w:cs="Arial"/>
              </w:rPr>
            </w:pPr>
            <w:r>
              <w:rPr>
                <w:rFonts w:ascii="Arial" w:hAnsi="Arial" w:cs="Arial"/>
              </w:rPr>
              <w:t xml:space="preserve">As front cover </w:t>
            </w:r>
          </w:p>
        </w:tc>
        <w:tc>
          <w:tcPr>
            <w:tcW w:w="1803" w:type="dxa"/>
          </w:tcPr>
          <w:p w14:paraId="6E426939" w14:textId="2E49E942" w:rsidR="00070A5D" w:rsidRPr="001002B5" w:rsidRDefault="00070A5D" w:rsidP="00070A5D">
            <w:pPr>
              <w:rPr>
                <w:rFonts w:ascii="Arial" w:hAnsi="Arial" w:cs="Arial"/>
              </w:rPr>
            </w:pPr>
          </w:p>
        </w:tc>
        <w:tc>
          <w:tcPr>
            <w:tcW w:w="2099" w:type="dxa"/>
          </w:tcPr>
          <w:p w14:paraId="04CB8F3F" w14:textId="64866177" w:rsidR="00070A5D" w:rsidRPr="001002B5" w:rsidRDefault="00070A5D" w:rsidP="00070A5D">
            <w:pPr>
              <w:rPr>
                <w:rFonts w:ascii="Arial" w:hAnsi="Arial" w:cs="Arial"/>
              </w:rPr>
            </w:pPr>
          </w:p>
        </w:tc>
        <w:tc>
          <w:tcPr>
            <w:tcW w:w="1508" w:type="dxa"/>
          </w:tcPr>
          <w:p w14:paraId="104307C8" w14:textId="0DF86722" w:rsidR="00070A5D" w:rsidRPr="001002B5" w:rsidRDefault="004D37E6" w:rsidP="00070A5D">
            <w:pPr>
              <w:rPr>
                <w:rFonts w:ascii="Arial" w:hAnsi="Arial" w:cs="Arial"/>
              </w:rPr>
            </w:pPr>
            <w:proofErr w:type="spellStart"/>
            <w:r>
              <w:rPr>
                <w:rFonts w:ascii="Arial" w:hAnsi="Arial" w:cs="Arial"/>
              </w:rPr>
              <w:t>R.Nellis</w:t>
            </w:r>
            <w:proofErr w:type="spellEnd"/>
          </w:p>
        </w:tc>
      </w:tr>
      <w:tr w:rsidR="00070A5D" w:rsidRPr="001002B5" w14:paraId="02C2EE9E" w14:textId="77777777" w:rsidTr="00070A5D">
        <w:trPr>
          <w:trHeight w:val="418"/>
        </w:trPr>
        <w:tc>
          <w:tcPr>
            <w:tcW w:w="1803" w:type="dxa"/>
          </w:tcPr>
          <w:p w14:paraId="48EE84A3" w14:textId="41D310AD" w:rsidR="00070A5D" w:rsidRPr="001002B5" w:rsidRDefault="00070A5D" w:rsidP="00070A5D">
            <w:pPr>
              <w:rPr>
                <w:rFonts w:ascii="Arial" w:hAnsi="Arial" w:cs="Arial"/>
                <w:b/>
                <w:bCs/>
              </w:rPr>
            </w:pPr>
            <w:r w:rsidRPr="001002B5">
              <w:rPr>
                <w:rFonts w:ascii="Arial" w:hAnsi="Arial" w:cs="Arial"/>
                <w:b/>
                <w:bCs/>
              </w:rPr>
              <w:t>0</w:t>
            </w:r>
            <w:r w:rsidR="00A90B0F" w:rsidRPr="001002B5">
              <w:rPr>
                <w:rFonts w:ascii="Arial" w:hAnsi="Arial" w:cs="Arial"/>
                <w:b/>
                <w:bCs/>
              </w:rPr>
              <w:t>2</w:t>
            </w:r>
          </w:p>
        </w:tc>
        <w:tc>
          <w:tcPr>
            <w:tcW w:w="1803" w:type="dxa"/>
          </w:tcPr>
          <w:p w14:paraId="01632E52" w14:textId="0DCD56ED" w:rsidR="00070A5D" w:rsidRPr="001002B5" w:rsidRDefault="00070A5D" w:rsidP="00070A5D">
            <w:pPr>
              <w:rPr>
                <w:rFonts w:ascii="Arial" w:hAnsi="Arial" w:cs="Arial"/>
              </w:rPr>
            </w:pPr>
          </w:p>
        </w:tc>
        <w:tc>
          <w:tcPr>
            <w:tcW w:w="1803" w:type="dxa"/>
          </w:tcPr>
          <w:p w14:paraId="54F4AFBE" w14:textId="198C74FA" w:rsidR="00070A5D" w:rsidRPr="001002B5" w:rsidRDefault="00070A5D" w:rsidP="00070A5D">
            <w:pPr>
              <w:rPr>
                <w:rFonts w:ascii="Arial" w:hAnsi="Arial" w:cs="Arial"/>
              </w:rPr>
            </w:pPr>
          </w:p>
        </w:tc>
        <w:tc>
          <w:tcPr>
            <w:tcW w:w="2099" w:type="dxa"/>
          </w:tcPr>
          <w:p w14:paraId="4A06EF74" w14:textId="3C705B1C" w:rsidR="00070A5D" w:rsidRPr="001002B5" w:rsidRDefault="00070A5D" w:rsidP="00070A5D">
            <w:pPr>
              <w:rPr>
                <w:rFonts w:ascii="Arial" w:hAnsi="Arial" w:cs="Arial"/>
              </w:rPr>
            </w:pPr>
          </w:p>
        </w:tc>
        <w:tc>
          <w:tcPr>
            <w:tcW w:w="1508" w:type="dxa"/>
          </w:tcPr>
          <w:p w14:paraId="071D1BDF" w14:textId="3D64152B" w:rsidR="00070A5D" w:rsidRPr="001002B5" w:rsidRDefault="00070A5D" w:rsidP="00070A5D">
            <w:pPr>
              <w:rPr>
                <w:rFonts w:ascii="Arial" w:hAnsi="Arial" w:cs="Arial"/>
              </w:rPr>
            </w:pPr>
          </w:p>
        </w:tc>
      </w:tr>
      <w:tr w:rsidR="00070A5D" w:rsidRPr="001002B5" w14:paraId="2BCFB810" w14:textId="77777777" w:rsidTr="00070A5D">
        <w:trPr>
          <w:trHeight w:val="411"/>
        </w:trPr>
        <w:tc>
          <w:tcPr>
            <w:tcW w:w="1803" w:type="dxa"/>
          </w:tcPr>
          <w:p w14:paraId="0B48C425" w14:textId="2B1D3021" w:rsidR="00070A5D" w:rsidRPr="001002B5" w:rsidRDefault="00070A5D" w:rsidP="00070A5D">
            <w:pPr>
              <w:rPr>
                <w:rFonts w:ascii="Arial" w:hAnsi="Arial" w:cs="Arial"/>
                <w:b/>
                <w:bCs/>
              </w:rPr>
            </w:pPr>
            <w:r w:rsidRPr="001002B5">
              <w:rPr>
                <w:rFonts w:ascii="Arial" w:hAnsi="Arial" w:cs="Arial"/>
                <w:b/>
                <w:bCs/>
              </w:rPr>
              <w:t>0</w:t>
            </w:r>
            <w:r w:rsidR="00A90B0F" w:rsidRPr="001002B5">
              <w:rPr>
                <w:rFonts w:ascii="Arial" w:hAnsi="Arial" w:cs="Arial"/>
                <w:b/>
                <w:bCs/>
              </w:rPr>
              <w:t>3</w:t>
            </w:r>
          </w:p>
        </w:tc>
        <w:tc>
          <w:tcPr>
            <w:tcW w:w="1803" w:type="dxa"/>
          </w:tcPr>
          <w:p w14:paraId="01998163" w14:textId="2A05ED5F" w:rsidR="00070A5D" w:rsidRPr="001002B5" w:rsidRDefault="00070A5D" w:rsidP="00070A5D">
            <w:pPr>
              <w:rPr>
                <w:rFonts w:ascii="Arial" w:hAnsi="Arial" w:cs="Arial"/>
              </w:rPr>
            </w:pPr>
          </w:p>
        </w:tc>
        <w:tc>
          <w:tcPr>
            <w:tcW w:w="1803" w:type="dxa"/>
          </w:tcPr>
          <w:p w14:paraId="79055113" w14:textId="40701D71" w:rsidR="00070A5D" w:rsidRPr="001002B5" w:rsidRDefault="00070A5D" w:rsidP="00070A5D">
            <w:pPr>
              <w:rPr>
                <w:rFonts w:ascii="Arial" w:hAnsi="Arial" w:cs="Arial"/>
              </w:rPr>
            </w:pPr>
          </w:p>
        </w:tc>
        <w:tc>
          <w:tcPr>
            <w:tcW w:w="2099" w:type="dxa"/>
          </w:tcPr>
          <w:p w14:paraId="5C043799" w14:textId="77777777" w:rsidR="00070A5D" w:rsidRPr="001002B5" w:rsidRDefault="00070A5D" w:rsidP="00070A5D">
            <w:pPr>
              <w:rPr>
                <w:rFonts w:ascii="Arial" w:hAnsi="Arial" w:cs="Arial"/>
              </w:rPr>
            </w:pPr>
          </w:p>
        </w:tc>
        <w:tc>
          <w:tcPr>
            <w:tcW w:w="1508" w:type="dxa"/>
          </w:tcPr>
          <w:p w14:paraId="28D5C412" w14:textId="28266047" w:rsidR="00070A5D" w:rsidRPr="001002B5" w:rsidRDefault="00070A5D" w:rsidP="00070A5D">
            <w:pPr>
              <w:rPr>
                <w:rFonts w:ascii="Arial" w:hAnsi="Arial" w:cs="Arial"/>
              </w:rPr>
            </w:pPr>
          </w:p>
        </w:tc>
      </w:tr>
      <w:tr w:rsidR="000827B1" w:rsidRPr="001002B5" w14:paraId="180F9E97" w14:textId="77777777" w:rsidTr="00070A5D">
        <w:trPr>
          <w:trHeight w:val="411"/>
        </w:trPr>
        <w:tc>
          <w:tcPr>
            <w:tcW w:w="1803" w:type="dxa"/>
          </w:tcPr>
          <w:p w14:paraId="0F8EEF4A" w14:textId="0718D4F9" w:rsidR="000827B1" w:rsidRPr="001002B5" w:rsidRDefault="000827B1" w:rsidP="00070A5D">
            <w:pPr>
              <w:rPr>
                <w:rFonts w:ascii="Arial" w:hAnsi="Arial" w:cs="Arial"/>
                <w:b/>
                <w:bCs/>
              </w:rPr>
            </w:pPr>
            <w:r w:rsidRPr="001002B5">
              <w:rPr>
                <w:rFonts w:ascii="Arial" w:hAnsi="Arial" w:cs="Arial"/>
                <w:b/>
                <w:bCs/>
              </w:rPr>
              <w:t>04</w:t>
            </w:r>
          </w:p>
        </w:tc>
        <w:tc>
          <w:tcPr>
            <w:tcW w:w="1803" w:type="dxa"/>
          </w:tcPr>
          <w:p w14:paraId="797E9D5B" w14:textId="35F90E88" w:rsidR="000827B1" w:rsidRPr="001002B5" w:rsidRDefault="000827B1" w:rsidP="00070A5D">
            <w:pPr>
              <w:rPr>
                <w:rFonts w:ascii="Arial" w:hAnsi="Arial" w:cs="Arial"/>
              </w:rPr>
            </w:pPr>
          </w:p>
        </w:tc>
        <w:tc>
          <w:tcPr>
            <w:tcW w:w="1803" w:type="dxa"/>
          </w:tcPr>
          <w:p w14:paraId="0967A419" w14:textId="2EAF5239" w:rsidR="000827B1" w:rsidRPr="001002B5" w:rsidRDefault="000827B1" w:rsidP="00070A5D">
            <w:pPr>
              <w:rPr>
                <w:rFonts w:ascii="Arial" w:hAnsi="Arial" w:cs="Arial"/>
              </w:rPr>
            </w:pPr>
          </w:p>
        </w:tc>
        <w:tc>
          <w:tcPr>
            <w:tcW w:w="2099" w:type="dxa"/>
          </w:tcPr>
          <w:p w14:paraId="680F0642" w14:textId="16F20DE1" w:rsidR="000827B1" w:rsidRPr="001002B5" w:rsidRDefault="000827B1" w:rsidP="00070A5D">
            <w:pPr>
              <w:rPr>
                <w:rFonts w:ascii="Arial" w:hAnsi="Arial" w:cs="Arial"/>
              </w:rPr>
            </w:pPr>
          </w:p>
        </w:tc>
        <w:tc>
          <w:tcPr>
            <w:tcW w:w="1508" w:type="dxa"/>
          </w:tcPr>
          <w:p w14:paraId="236FEE24" w14:textId="5F0B3AEA" w:rsidR="000827B1" w:rsidRPr="001002B5" w:rsidRDefault="000827B1" w:rsidP="00070A5D">
            <w:pPr>
              <w:rPr>
                <w:rFonts w:ascii="Arial" w:hAnsi="Arial" w:cs="Arial"/>
              </w:rPr>
            </w:pPr>
          </w:p>
        </w:tc>
      </w:tr>
      <w:tr w:rsidR="004F45BE" w:rsidRPr="001002B5" w14:paraId="0424D081" w14:textId="77777777" w:rsidTr="00070A5D">
        <w:trPr>
          <w:trHeight w:val="411"/>
        </w:trPr>
        <w:tc>
          <w:tcPr>
            <w:tcW w:w="1803" w:type="dxa"/>
          </w:tcPr>
          <w:p w14:paraId="0F82C74B" w14:textId="57A0198A" w:rsidR="004F45BE" w:rsidRPr="001002B5" w:rsidRDefault="004F45BE" w:rsidP="00070A5D">
            <w:pPr>
              <w:rPr>
                <w:rFonts w:ascii="Arial" w:hAnsi="Arial" w:cs="Arial"/>
                <w:b/>
                <w:bCs/>
              </w:rPr>
            </w:pPr>
            <w:r w:rsidRPr="001002B5">
              <w:rPr>
                <w:rFonts w:ascii="Arial" w:hAnsi="Arial" w:cs="Arial"/>
                <w:b/>
                <w:bCs/>
              </w:rPr>
              <w:t>05</w:t>
            </w:r>
          </w:p>
        </w:tc>
        <w:tc>
          <w:tcPr>
            <w:tcW w:w="1803" w:type="dxa"/>
          </w:tcPr>
          <w:p w14:paraId="27243222" w14:textId="2303B342" w:rsidR="004F45BE" w:rsidRPr="001002B5" w:rsidRDefault="004F45BE" w:rsidP="00070A5D">
            <w:pPr>
              <w:rPr>
                <w:rFonts w:ascii="Arial" w:hAnsi="Arial" w:cs="Arial"/>
              </w:rPr>
            </w:pPr>
          </w:p>
        </w:tc>
        <w:tc>
          <w:tcPr>
            <w:tcW w:w="1803" w:type="dxa"/>
          </w:tcPr>
          <w:p w14:paraId="32A40A6F" w14:textId="6000B36E" w:rsidR="004F45BE" w:rsidRPr="001002B5" w:rsidRDefault="004F45BE" w:rsidP="00070A5D">
            <w:pPr>
              <w:rPr>
                <w:rFonts w:ascii="Arial" w:hAnsi="Arial" w:cs="Arial"/>
              </w:rPr>
            </w:pPr>
          </w:p>
        </w:tc>
        <w:tc>
          <w:tcPr>
            <w:tcW w:w="2099" w:type="dxa"/>
          </w:tcPr>
          <w:p w14:paraId="5A31141F" w14:textId="15F0759B" w:rsidR="004F45BE" w:rsidRPr="001002B5" w:rsidRDefault="004F45BE" w:rsidP="00070A5D">
            <w:pPr>
              <w:rPr>
                <w:rFonts w:ascii="Arial" w:hAnsi="Arial" w:cs="Arial"/>
              </w:rPr>
            </w:pPr>
          </w:p>
        </w:tc>
        <w:tc>
          <w:tcPr>
            <w:tcW w:w="1508" w:type="dxa"/>
          </w:tcPr>
          <w:p w14:paraId="27DDD443" w14:textId="44DC6B56" w:rsidR="004F45BE" w:rsidRPr="001002B5" w:rsidRDefault="004F45BE" w:rsidP="00070A5D">
            <w:pPr>
              <w:rPr>
                <w:rFonts w:ascii="Arial" w:hAnsi="Arial" w:cs="Arial"/>
              </w:rPr>
            </w:pPr>
          </w:p>
        </w:tc>
      </w:tr>
      <w:tr w:rsidR="004F4D58" w:rsidRPr="001002B5" w14:paraId="35EA0005" w14:textId="77777777" w:rsidTr="00070A5D">
        <w:trPr>
          <w:trHeight w:val="411"/>
        </w:trPr>
        <w:tc>
          <w:tcPr>
            <w:tcW w:w="1803" w:type="dxa"/>
          </w:tcPr>
          <w:p w14:paraId="33DD3F2F" w14:textId="084D6D50" w:rsidR="004F4D58" w:rsidRPr="001002B5" w:rsidRDefault="004F4D58" w:rsidP="00070A5D">
            <w:pPr>
              <w:rPr>
                <w:rFonts w:ascii="Arial" w:hAnsi="Arial" w:cs="Arial"/>
                <w:b/>
                <w:bCs/>
              </w:rPr>
            </w:pPr>
            <w:r>
              <w:rPr>
                <w:rFonts w:ascii="Arial" w:hAnsi="Arial" w:cs="Arial"/>
                <w:b/>
                <w:bCs/>
              </w:rPr>
              <w:t>06</w:t>
            </w:r>
          </w:p>
        </w:tc>
        <w:tc>
          <w:tcPr>
            <w:tcW w:w="1803" w:type="dxa"/>
          </w:tcPr>
          <w:p w14:paraId="49CDBFAC" w14:textId="0D549EC9" w:rsidR="004F4D58" w:rsidRPr="001002B5" w:rsidRDefault="004F4D58" w:rsidP="00070A5D">
            <w:pPr>
              <w:rPr>
                <w:rFonts w:ascii="Arial" w:hAnsi="Arial" w:cs="Arial"/>
              </w:rPr>
            </w:pPr>
          </w:p>
        </w:tc>
        <w:tc>
          <w:tcPr>
            <w:tcW w:w="1803" w:type="dxa"/>
          </w:tcPr>
          <w:p w14:paraId="753EFBE7" w14:textId="570EACA4" w:rsidR="004F4D58" w:rsidRPr="001002B5" w:rsidRDefault="004F4D58" w:rsidP="00070A5D">
            <w:pPr>
              <w:rPr>
                <w:rFonts w:ascii="Arial" w:hAnsi="Arial" w:cs="Arial"/>
              </w:rPr>
            </w:pPr>
          </w:p>
        </w:tc>
        <w:tc>
          <w:tcPr>
            <w:tcW w:w="2099" w:type="dxa"/>
          </w:tcPr>
          <w:p w14:paraId="0C52C5A2" w14:textId="6901E6B8" w:rsidR="004F4D58" w:rsidRPr="001002B5" w:rsidRDefault="004F4D58" w:rsidP="00070A5D">
            <w:pPr>
              <w:rPr>
                <w:rFonts w:ascii="Arial" w:hAnsi="Arial" w:cs="Arial"/>
              </w:rPr>
            </w:pPr>
          </w:p>
        </w:tc>
        <w:tc>
          <w:tcPr>
            <w:tcW w:w="1508" w:type="dxa"/>
          </w:tcPr>
          <w:p w14:paraId="5E747CF1" w14:textId="08FD0434" w:rsidR="004F4D58" w:rsidRPr="001002B5" w:rsidRDefault="004F4D58" w:rsidP="00070A5D">
            <w:pPr>
              <w:rPr>
                <w:rFonts w:ascii="Arial" w:hAnsi="Arial" w:cs="Arial"/>
              </w:rPr>
            </w:pPr>
          </w:p>
        </w:tc>
      </w:tr>
    </w:tbl>
    <w:p w14:paraId="0BB48A61" w14:textId="77777777" w:rsidR="000827B1" w:rsidRPr="001002B5" w:rsidRDefault="000827B1" w:rsidP="00070A5D">
      <w:pPr>
        <w:rPr>
          <w:rFonts w:ascii="Arial" w:hAnsi="Arial" w:cs="Arial"/>
          <w:b/>
          <w:bCs/>
        </w:rPr>
      </w:pPr>
    </w:p>
    <w:p w14:paraId="73110EAA" w14:textId="6B15E083" w:rsidR="00070A5D" w:rsidRPr="001002B5" w:rsidRDefault="00070A5D" w:rsidP="00070A5D">
      <w:pPr>
        <w:rPr>
          <w:rFonts w:ascii="Arial" w:hAnsi="Arial" w:cs="Arial"/>
        </w:rPr>
      </w:pPr>
      <w:r w:rsidRPr="001002B5">
        <w:rPr>
          <w:rFonts w:ascii="Arial" w:hAnsi="Arial" w:cs="Arial"/>
          <w:b/>
          <w:bCs/>
        </w:rPr>
        <w:t xml:space="preserve">Issue Register </w:t>
      </w:r>
      <w:r w:rsidRPr="001002B5">
        <w:rPr>
          <w:rFonts w:ascii="Arial" w:hAnsi="Arial" w:cs="Arial"/>
          <w:b/>
          <w:bCs/>
        </w:rPr>
        <w:br/>
      </w:r>
      <w:r w:rsidRPr="001002B5">
        <w:rPr>
          <w:rFonts w:ascii="Arial" w:hAnsi="Arial" w:cs="Arial"/>
        </w:rPr>
        <w:t xml:space="preserve">The register below to be used to record which parties are issued this document, all revisions to this plan are then to be issued those named below. </w:t>
      </w:r>
    </w:p>
    <w:tbl>
      <w:tblPr>
        <w:tblStyle w:val="TableGrid"/>
        <w:tblW w:w="0" w:type="auto"/>
        <w:tblLook w:val="04A0" w:firstRow="1" w:lastRow="0" w:firstColumn="1" w:lastColumn="0" w:noHBand="0" w:noVBand="1"/>
      </w:tblPr>
      <w:tblGrid>
        <w:gridCol w:w="2254"/>
        <w:gridCol w:w="2254"/>
        <w:gridCol w:w="2254"/>
        <w:gridCol w:w="2254"/>
      </w:tblGrid>
      <w:tr w:rsidR="00703DF3" w:rsidRPr="001002B5" w14:paraId="74827847" w14:textId="77777777" w:rsidTr="00703DF3">
        <w:tc>
          <w:tcPr>
            <w:tcW w:w="2254" w:type="dxa"/>
            <w:shd w:val="clear" w:color="auto" w:fill="D9E2F3" w:themeFill="accent1" w:themeFillTint="33"/>
          </w:tcPr>
          <w:p w14:paraId="4702FF67" w14:textId="43804F2C" w:rsidR="00703DF3" w:rsidRPr="001002B5" w:rsidRDefault="00703DF3" w:rsidP="00070A5D">
            <w:pPr>
              <w:rPr>
                <w:rFonts w:ascii="Arial" w:hAnsi="Arial" w:cs="Arial"/>
                <w:b/>
                <w:bCs/>
              </w:rPr>
            </w:pPr>
            <w:r w:rsidRPr="001002B5">
              <w:rPr>
                <w:rFonts w:ascii="Arial" w:hAnsi="Arial" w:cs="Arial"/>
                <w:b/>
                <w:bCs/>
              </w:rPr>
              <w:t xml:space="preserve">Issue To </w:t>
            </w:r>
          </w:p>
        </w:tc>
        <w:tc>
          <w:tcPr>
            <w:tcW w:w="2254" w:type="dxa"/>
            <w:shd w:val="clear" w:color="auto" w:fill="D9E2F3" w:themeFill="accent1" w:themeFillTint="33"/>
          </w:tcPr>
          <w:p w14:paraId="590CEC08" w14:textId="5A475221" w:rsidR="00703DF3" w:rsidRPr="001002B5" w:rsidRDefault="00703DF3" w:rsidP="00070A5D">
            <w:pPr>
              <w:rPr>
                <w:rFonts w:ascii="Arial" w:hAnsi="Arial" w:cs="Arial"/>
                <w:b/>
                <w:bCs/>
              </w:rPr>
            </w:pPr>
            <w:r w:rsidRPr="001002B5">
              <w:rPr>
                <w:rFonts w:ascii="Arial" w:hAnsi="Arial" w:cs="Arial"/>
                <w:b/>
                <w:bCs/>
              </w:rPr>
              <w:t>Date</w:t>
            </w:r>
          </w:p>
        </w:tc>
        <w:tc>
          <w:tcPr>
            <w:tcW w:w="2254" w:type="dxa"/>
            <w:shd w:val="clear" w:color="auto" w:fill="D9E2F3" w:themeFill="accent1" w:themeFillTint="33"/>
          </w:tcPr>
          <w:p w14:paraId="5FC7D209" w14:textId="6E9DC7CD" w:rsidR="00703DF3" w:rsidRPr="001002B5" w:rsidRDefault="00703DF3" w:rsidP="00070A5D">
            <w:pPr>
              <w:rPr>
                <w:rFonts w:ascii="Arial" w:hAnsi="Arial" w:cs="Arial"/>
                <w:b/>
                <w:bCs/>
              </w:rPr>
            </w:pPr>
            <w:r w:rsidRPr="001002B5">
              <w:rPr>
                <w:rFonts w:ascii="Arial" w:hAnsi="Arial" w:cs="Arial"/>
                <w:b/>
                <w:bCs/>
              </w:rPr>
              <w:t xml:space="preserve">Revision Number </w:t>
            </w:r>
          </w:p>
        </w:tc>
        <w:tc>
          <w:tcPr>
            <w:tcW w:w="2254" w:type="dxa"/>
            <w:shd w:val="clear" w:color="auto" w:fill="D9E2F3" w:themeFill="accent1" w:themeFillTint="33"/>
          </w:tcPr>
          <w:p w14:paraId="0FD18907" w14:textId="78F9438A" w:rsidR="00703DF3" w:rsidRPr="001002B5" w:rsidRDefault="00703DF3" w:rsidP="00070A5D">
            <w:pPr>
              <w:rPr>
                <w:rFonts w:ascii="Arial" w:hAnsi="Arial" w:cs="Arial"/>
                <w:b/>
                <w:bCs/>
              </w:rPr>
            </w:pPr>
            <w:r w:rsidRPr="001002B5">
              <w:rPr>
                <w:rFonts w:ascii="Arial" w:hAnsi="Arial" w:cs="Arial"/>
                <w:b/>
                <w:bCs/>
              </w:rPr>
              <w:t>Issued By</w:t>
            </w:r>
          </w:p>
        </w:tc>
      </w:tr>
      <w:tr w:rsidR="00703DF3" w:rsidRPr="001002B5" w14:paraId="2E5E588A" w14:textId="77777777" w:rsidTr="00703DF3">
        <w:trPr>
          <w:trHeight w:val="371"/>
        </w:trPr>
        <w:tc>
          <w:tcPr>
            <w:tcW w:w="2254" w:type="dxa"/>
          </w:tcPr>
          <w:p w14:paraId="4C4D3879" w14:textId="4B1E52D8" w:rsidR="00703DF3" w:rsidRPr="001002B5" w:rsidRDefault="00A253B7" w:rsidP="00070A5D">
            <w:pPr>
              <w:rPr>
                <w:rFonts w:ascii="Arial" w:hAnsi="Arial" w:cs="Arial"/>
              </w:rPr>
            </w:pPr>
            <w:r w:rsidRPr="00BB2BF0">
              <w:rPr>
                <w:rFonts w:ascii="Arial" w:hAnsi="Arial" w:cs="Arial"/>
              </w:rPr>
              <w:t>PW</w:t>
            </w:r>
            <w:r w:rsidR="00A33E4D" w:rsidRPr="00BB2BF0">
              <w:rPr>
                <w:rFonts w:ascii="Arial" w:hAnsi="Arial" w:cs="Arial"/>
              </w:rPr>
              <w:t xml:space="preserve"> – For Review </w:t>
            </w:r>
          </w:p>
        </w:tc>
        <w:tc>
          <w:tcPr>
            <w:tcW w:w="2254" w:type="dxa"/>
          </w:tcPr>
          <w:p w14:paraId="497C5D63" w14:textId="356FED87" w:rsidR="00703DF3" w:rsidRPr="001002B5" w:rsidRDefault="004D37E6" w:rsidP="00070A5D">
            <w:pPr>
              <w:rPr>
                <w:rFonts w:ascii="Arial" w:hAnsi="Arial" w:cs="Arial"/>
              </w:rPr>
            </w:pPr>
            <w:r>
              <w:rPr>
                <w:rFonts w:ascii="Arial" w:hAnsi="Arial" w:cs="Arial"/>
              </w:rPr>
              <w:t xml:space="preserve">             </w:t>
            </w:r>
            <w:r w:rsidR="00A253B7">
              <w:rPr>
                <w:rFonts w:ascii="Arial" w:hAnsi="Arial" w:cs="Arial"/>
              </w:rPr>
              <w:t>20/02/2024</w:t>
            </w:r>
          </w:p>
        </w:tc>
        <w:tc>
          <w:tcPr>
            <w:tcW w:w="2254" w:type="dxa"/>
          </w:tcPr>
          <w:p w14:paraId="43177A3A" w14:textId="668F6316" w:rsidR="00703DF3" w:rsidRPr="001002B5" w:rsidRDefault="00A33E4D" w:rsidP="00070A5D">
            <w:pPr>
              <w:rPr>
                <w:rFonts w:ascii="Arial" w:hAnsi="Arial" w:cs="Arial"/>
              </w:rPr>
            </w:pPr>
            <w:r w:rsidRPr="001002B5">
              <w:rPr>
                <w:rFonts w:ascii="Arial" w:hAnsi="Arial" w:cs="Arial"/>
              </w:rPr>
              <w:t>0</w:t>
            </w:r>
            <w:r w:rsidR="00A90B0F" w:rsidRPr="001002B5">
              <w:rPr>
                <w:rFonts w:ascii="Arial" w:hAnsi="Arial" w:cs="Arial"/>
              </w:rPr>
              <w:t>0</w:t>
            </w:r>
          </w:p>
        </w:tc>
        <w:tc>
          <w:tcPr>
            <w:tcW w:w="2254" w:type="dxa"/>
          </w:tcPr>
          <w:p w14:paraId="76B8E60C" w14:textId="054F04DE" w:rsidR="00703DF3" w:rsidRPr="001002B5" w:rsidRDefault="00C229CB" w:rsidP="00070A5D">
            <w:pPr>
              <w:rPr>
                <w:rFonts w:ascii="Arial" w:hAnsi="Arial" w:cs="Arial"/>
              </w:rPr>
            </w:pPr>
            <w:r w:rsidRPr="001002B5">
              <w:rPr>
                <w:rFonts w:ascii="Arial" w:hAnsi="Arial" w:cs="Arial"/>
              </w:rPr>
              <w:t>Abbey</w:t>
            </w:r>
          </w:p>
        </w:tc>
      </w:tr>
      <w:tr w:rsidR="00703DF3" w:rsidRPr="001002B5" w14:paraId="6CDB51A0" w14:textId="77777777" w:rsidTr="00703DF3">
        <w:trPr>
          <w:trHeight w:val="418"/>
        </w:trPr>
        <w:tc>
          <w:tcPr>
            <w:tcW w:w="2254" w:type="dxa"/>
          </w:tcPr>
          <w:p w14:paraId="74777B79" w14:textId="22CEE5C4" w:rsidR="00703DF3" w:rsidRPr="001002B5" w:rsidRDefault="00EF139E" w:rsidP="00070A5D">
            <w:pPr>
              <w:rPr>
                <w:rFonts w:ascii="Arial" w:hAnsi="Arial" w:cs="Arial"/>
              </w:rPr>
            </w:pPr>
            <w:r>
              <w:rPr>
                <w:rFonts w:ascii="Arial" w:hAnsi="Arial" w:cs="Arial"/>
              </w:rPr>
              <w:t>JK</w:t>
            </w:r>
            <w:r w:rsidR="004D37E6">
              <w:rPr>
                <w:rFonts w:ascii="Arial" w:hAnsi="Arial" w:cs="Arial"/>
              </w:rPr>
              <w:t xml:space="preserve"> – For Review</w:t>
            </w:r>
          </w:p>
        </w:tc>
        <w:tc>
          <w:tcPr>
            <w:tcW w:w="2254" w:type="dxa"/>
          </w:tcPr>
          <w:p w14:paraId="26C8CCE4" w14:textId="56E0F031" w:rsidR="00703DF3" w:rsidRPr="001002B5" w:rsidRDefault="004D37E6" w:rsidP="004D37E6">
            <w:pPr>
              <w:ind w:firstLine="720"/>
              <w:rPr>
                <w:rFonts w:ascii="Arial" w:hAnsi="Arial" w:cs="Arial"/>
              </w:rPr>
            </w:pPr>
            <w:r>
              <w:rPr>
                <w:rFonts w:ascii="Arial" w:hAnsi="Arial" w:cs="Arial"/>
              </w:rPr>
              <w:t>1</w:t>
            </w:r>
            <w:r w:rsidR="00EF139E">
              <w:rPr>
                <w:rFonts w:ascii="Arial" w:hAnsi="Arial" w:cs="Arial"/>
              </w:rPr>
              <w:t>5</w:t>
            </w:r>
            <w:r>
              <w:rPr>
                <w:rFonts w:ascii="Arial" w:hAnsi="Arial" w:cs="Arial"/>
              </w:rPr>
              <w:t>/0</w:t>
            </w:r>
            <w:r w:rsidR="00BB2BF0">
              <w:rPr>
                <w:rFonts w:ascii="Arial" w:hAnsi="Arial" w:cs="Arial"/>
              </w:rPr>
              <w:t>9</w:t>
            </w:r>
            <w:r>
              <w:rPr>
                <w:rFonts w:ascii="Arial" w:hAnsi="Arial" w:cs="Arial"/>
              </w:rPr>
              <w:t>/202</w:t>
            </w:r>
            <w:r w:rsidR="00EF139E">
              <w:rPr>
                <w:rFonts w:ascii="Arial" w:hAnsi="Arial" w:cs="Arial"/>
              </w:rPr>
              <w:t>5</w:t>
            </w:r>
          </w:p>
        </w:tc>
        <w:tc>
          <w:tcPr>
            <w:tcW w:w="2254" w:type="dxa"/>
          </w:tcPr>
          <w:p w14:paraId="00690B18" w14:textId="086BCFEF" w:rsidR="00703DF3" w:rsidRPr="001002B5" w:rsidRDefault="004D37E6" w:rsidP="00070A5D">
            <w:pPr>
              <w:rPr>
                <w:rFonts w:ascii="Arial" w:hAnsi="Arial" w:cs="Arial"/>
              </w:rPr>
            </w:pPr>
            <w:r>
              <w:rPr>
                <w:rFonts w:ascii="Arial" w:hAnsi="Arial" w:cs="Arial"/>
              </w:rPr>
              <w:t>01</w:t>
            </w:r>
          </w:p>
        </w:tc>
        <w:tc>
          <w:tcPr>
            <w:tcW w:w="2254" w:type="dxa"/>
          </w:tcPr>
          <w:p w14:paraId="58DB370A" w14:textId="0162DBDE" w:rsidR="00703DF3" w:rsidRPr="001002B5" w:rsidRDefault="004D37E6" w:rsidP="00070A5D">
            <w:pPr>
              <w:rPr>
                <w:rFonts w:ascii="Arial" w:hAnsi="Arial" w:cs="Arial"/>
              </w:rPr>
            </w:pPr>
            <w:r>
              <w:rPr>
                <w:rFonts w:ascii="Arial" w:hAnsi="Arial" w:cs="Arial"/>
              </w:rPr>
              <w:t>Abbey</w:t>
            </w:r>
          </w:p>
        </w:tc>
      </w:tr>
      <w:tr w:rsidR="00703DF3" w:rsidRPr="001002B5" w14:paraId="13239D6E" w14:textId="77777777" w:rsidTr="00703DF3">
        <w:trPr>
          <w:trHeight w:val="425"/>
        </w:trPr>
        <w:tc>
          <w:tcPr>
            <w:tcW w:w="2254" w:type="dxa"/>
          </w:tcPr>
          <w:p w14:paraId="34D74AEE" w14:textId="1F243B41" w:rsidR="00703DF3" w:rsidRPr="001002B5" w:rsidRDefault="00703DF3" w:rsidP="00070A5D">
            <w:pPr>
              <w:rPr>
                <w:rFonts w:ascii="Arial" w:hAnsi="Arial" w:cs="Arial"/>
              </w:rPr>
            </w:pPr>
          </w:p>
        </w:tc>
        <w:tc>
          <w:tcPr>
            <w:tcW w:w="2254" w:type="dxa"/>
          </w:tcPr>
          <w:p w14:paraId="42626434" w14:textId="4C01F478" w:rsidR="00703DF3" w:rsidRPr="001002B5" w:rsidRDefault="00703DF3" w:rsidP="00070A5D">
            <w:pPr>
              <w:rPr>
                <w:rFonts w:ascii="Arial" w:hAnsi="Arial" w:cs="Arial"/>
              </w:rPr>
            </w:pPr>
          </w:p>
        </w:tc>
        <w:tc>
          <w:tcPr>
            <w:tcW w:w="2254" w:type="dxa"/>
          </w:tcPr>
          <w:p w14:paraId="53AAED44" w14:textId="020C80DB" w:rsidR="00703DF3" w:rsidRPr="001002B5" w:rsidRDefault="00703DF3" w:rsidP="00070A5D">
            <w:pPr>
              <w:rPr>
                <w:rFonts w:ascii="Arial" w:hAnsi="Arial" w:cs="Arial"/>
              </w:rPr>
            </w:pPr>
          </w:p>
        </w:tc>
        <w:tc>
          <w:tcPr>
            <w:tcW w:w="2254" w:type="dxa"/>
          </w:tcPr>
          <w:p w14:paraId="5F5D2364" w14:textId="34B7FC32" w:rsidR="00703DF3" w:rsidRPr="001002B5" w:rsidRDefault="00703DF3" w:rsidP="00070A5D">
            <w:pPr>
              <w:rPr>
                <w:rFonts w:ascii="Arial" w:hAnsi="Arial" w:cs="Arial"/>
              </w:rPr>
            </w:pPr>
          </w:p>
        </w:tc>
      </w:tr>
      <w:tr w:rsidR="00703DF3" w:rsidRPr="001002B5" w14:paraId="6DD9F082" w14:textId="77777777" w:rsidTr="00703DF3">
        <w:trPr>
          <w:trHeight w:val="403"/>
        </w:trPr>
        <w:tc>
          <w:tcPr>
            <w:tcW w:w="2254" w:type="dxa"/>
          </w:tcPr>
          <w:p w14:paraId="585B403A" w14:textId="1152CB35" w:rsidR="00703DF3" w:rsidRPr="001002B5" w:rsidRDefault="00703DF3" w:rsidP="00070A5D">
            <w:pPr>
              <w:rPr>
                <w:rFonts w:ascii="Arial" w:hAnsi="Arial" w:cs="Arial"/>
              </w:rPr>
            </w:pPr>
          </w:p>
        </w:tc>
        <w:tc>
          <w:tcPr>
            <w:tcW w:w="2254" w:type="dxa"/>
          </w:tcPr>
          <w:p w14:paraId="3FBBE4E9" w14:textId="304A6DD9" w:rsidR="00703DF3" w:rsidRPr="001002B5" w:rsidRDefault="00703DF3" w:rsidP="00070A5D">
            <w:pPr>
              <w:rPr>
                <w:rFonts w:ascii="Arial" w:hAnsi="Arial" w:cs="Arial"/>
              </w:rPr>
            </w:pPr>
          </w:p>
        </w:tc>
        <w:tc>
          <w:tcPr>
            <w:tcW w:w="2254" w:type="dxa"/>
          </w:tcPr>
          <w:p w14:paraId="26499171" w14:textId="3264DD26" w:rsidR="00703DF3" w:rsidRPr="001002B5" w:rsidRDefault="00703DF3" w:rsidP="00070A5D">
            <w:pPr>
              <w:rPr>
                <w:rFonts w:ascii="Arial" w:hAnsi="Arial" w:cs="Arial"/>
              </w:rPr>
            </w:pPr>
          </w:p>
        </w:tc>
        <w:tc>
          <w:tcPr>
            <w:tcW w:w="2254" w:type="dxa"/>
          </w:tcPr>
          <w:p w14:paraId="6F5D6ADF" w14:textId="6284C0F0" w:rsidR="00703DF3" w:rsidRPr="001002B5" w:rsidRDefault="00703DF3" w:rsidP="00070A5D">
            <w:pPr>
              <w:rPr>
                <w:rFonts w:ascii="Arial" w:hAnsi="Arial" w:cs="Arial"/>
              </w:rPr>
            </w:pPr>
          </w:p>
        </w:tc>
      </w:tr>
      <w:tr w:rsidR="00F15D4C" w:rsidRPr="001002B5" w14:paraId="0472C2C3" w14:textId="77777777" w:rsidTr="00703DF3">
        <w:trPr>
          <w:trHeight w:val="403"/>
        </w:trPr>
        <w:tc>
          <w:tcPr>
            <w:tcW w:w="2254" w:type="dxa"/>
          </w:tcPr>
          <w:p w14:paraId="332E7358" w14:textId="19EA91A1" w:rsidR="00F15D4C" w:rsidRPr="001002B5" w:rsidRDefault="00F15D4C" w:rsidP="00070A5D">
            <w:pPr>
              <w:rPr>
                <w:rFonts w:ascii="Arial" w:hAnsi="Arial" w:cs="Arial"/>
              </w:rPr>
            </w:pPr>
          </w:p>
        </w:tc>
        <w:tc>
          <w:tcPr>
            <w:tcW w:w="2254" w:type="dxa"/>
          </w:tcPr>
          <w:p w14:paraId="180BC918" w14:textId="56E18A2E" w:rsidR="00F15D4C" w:rsidRPr="001002B5" w:rsidRDefault="00F15D4C" w:rsidP="00070A5D">
            <w:pPr>
              <w:rPr>
                <w:rFonts w:ascii="Arial" w:hAnsi="Arial" w:cs="Arial"/>
              </w:rPr>
            </w:pPr>
          </w:p>
        </w:tc>
        <w:tc>
          <w:tcPr>
            <w:tcW w:w="2254" w:type="dxa"/>
          </w:tcPr>
          <w:p w14:paraId="172E5432" w14:textId="257EE57F" w:rsidR="00F15D4C" w:rsidRPr="001002B5" w:rsidRDefault="00F15D4C" w:rsidP="00070A5D">
            <w:pPr>
              <w:rPr>
                <w:rFonts w:ascii="Arial" w:hAnsi="Arial" w:cs="Arial"/>
              </w:rPr>
            </w:pPr>
          </w:p>
        </w:tc>
        <w:tc>
          <w:tcPr>
            <w:tcW w:w="2254" w:type="dxa"/>
          </w:tcPr>
          <w:p w14:paraId="6760B7A9" w14:textId="10370A5D" w:rsidR="00F15D4C" w:rsidRPr="001002B5" w:rsidRDefault="00F15D4C" w:rsidP="00070A5D">
            <w:pPr>
              <w:rPr>
                <w:rFonts w:ascii="Arial" w:hAnsi="Arial" w:cs="Arial"/>
              </w:rPr>
            </w:pPr>
          </w:p>
        </w:tc>
      </w:tr>
      <w:tr w:rsidR="009961B8" w:rsidRPr="001002B5" w14:paraId="347E8A3E" w14:textId="77777777" w:rsidTr="00703DF3">
        <w:trPr>
          <w:trHeight w:val="403"/>
        </w:trPr>
        <w:tc>
          <w:tcPr>
            <w:tcW w:w="2254" w:type="dxa"/>
          </w:tcPr>
          <w:p w14:paraId="63D68901" w14:textId="2A95415E" w:rsidR="009961B8" w:rsidRPr="001002B5" w:rsidRDefault="009961B8" w:rsidP="00070A5D">
            <w:pPr>
              <w:rPr>
                <w:rFonts w:ascii="Arial" w:hAnsi="Arial" w:cs="Arial"/>
              </w:rPr>
            </w:pPr>
          </w:p>
        </w:tc>
        <w:tc>
          <w:tcPr>
            <w:tcW w:w="2254" w:type="dxa"/>
          </w:tcPr>
          <w:p w14:paraId="3852C966" w14:textId="3AF973BD" w:rsidR="009961B8" w:rsidRPr="001002B5" w:rsidRDefault="009961B8" w:rsidP="00070A5D">
            <w:pPr>
              <w:rPr>
                <w:rFonts w:ascii="Arial" w:hAnsi="Arial" w:cs="Arial"/>
              </w:rPr>
            </w:pPr>
          </w:p>
        </w:tc>
        <w:tc>
          <w:tcPr>
            <w:tcW w:w="2254" w:type="dxa"/>
          </w:tcPr>
          <w:p w14:paraId="5B0531C8" w14:textId="0ED9E32B" w:rsidR="009961B8" w:rsidRPr="001002B5" w:rsidRDefault="009961B8" w:rsidP="00070A5D">
            <w:pPr>
              <w:rPr>
                <w:rFonts w:ascii="Arial" w:hAnsi="Arial" w:cs="Arial"/>
              </w:rPr>
            </w:pPr>
          </w:p>
        </w:tc>
        <w:tc>
          <w:tcPr>
            <w:tcW w:w="2254" w:type="dxa"/>
          </w:tcPr>
          <w:p w14:paraId="7153BCCA" w14:textId="57ECA35D" w:rsidR="009961B8" w:rsidRPr="001002B5" w:rsidRDefault="009961B8" w:rsidP="00070A5D">
            <w:pPr>
              <w:rPr>
                <w:rFonts w:ascii="Arial" w:hAnsi="Arial" w:cs="Arial"/>
              </w:rPr>
            </w:pPr>
          </w:p>
        </w:tc>
      </w:tr>
      <w:tr w:rsidR="000827B1" w:rsidRPr="001002B5" w14:paraId="69ABD501" w14:textId="77777777" w:rsidTr="00703DF3">
        <w:trPr>
          <w:trHeight w:val="403"/>
        </w:trPr>
        <w:tc>
          <w:tcPr>
            <w:tcW w:w="2254" w:type="dxa"/>
          </w:tcPr>
          <w:p w14:paraId="2D3CE932" w14:textId="2C441036" w:rsidR="000827B1" w:rsidRPr="001002B5" w:rsidRDefault="000827B1" w:rsidP="00070A5D">
            <w:pPr>
              <w:rPr>
                <w:rFonts w:ascii="Arial" w:hAnsi="Arial" w:cs="Arial"/>
              </w:rPr>
            </w:pPr>
          </w:p>
        </w:tc>
        <w:tc>
          <w:tcPr>
            <w:tcW w:w="2254" w:type="dxa"/>
          </w:tcPr>
          <w:p w14:paraId="14CAF73D" w14:textId="4A2EB0E6" w:rsidR="000827B1" w:rsidRPr="001002B5" w:rsidRDefault="000827B1" w:rsidP="00070A5D">
            <w:pPr>
              <w:rPr>
                <w:rFonts w:ascii="Arial" w:hAnsi="Arial" w:cs="Arial"/>
              </w:rPr>
            </w:pPr>
          </w:p>
        </w:tc>
        <w:tc>
          <w:tcPr>
            <w:tcW w:w="2254" w:type="dxa"/>
          </w:tcPr>
          <w:p w14:paraId="497B8AFE" w14:textId="7C4533C1" w:rsidR="000827B1" w:rsidRPr="001002B5" w:rsidRDefault="000827B1" w:rsidP="00070A5D">
            <w:pPr>
              <w:rPr>
                <w:rFonts w:ascii="Arial" w:hAnsi="Arial" w:cs="Arial"/>
              </w:rPr>
            </w:pPr>
          </w:p>
        </w:tc>
        <w:tc>
          <w:tcPr>
            <w:tcW w:w="2254" w:type="dxa"/>
          </w:tcPr>
          <w:p w14:paraId="23901614" w14:textId="40008C99" w:rsidR="000827B1" w:rsidRPr="001002B5" w:rsidRDefault="000827B1" w:rsidP="00070A5D">
            <w:pPr>
              <w:rPr>
                <w:rFonts w:ascii="Arial" w:hAnsi="Arial" w:cs="Arial"/>
              </w:rPr>
            </w:pPr>
          </w:p>
        </w:tc>
      </w:tr>
      <w:tr w:rsidR="004F4D58" w:rsidRPr="001002B5" w14:paraId="3A74637E" w14:textId="77777777" w:rsidTr="00703DF3">
        <w:trPr>
          <w:trHeight w:val="403"/>
        </w:trPr>
        <w:tc>
          <w:tcPr>
            <w:tcW w:w="2254" w:type="dxa"/>
          </w:tcPr>
          <w:p w14:paraId="7EE2B42E" w14:textId="05DF68E8" w:rsidR="004F4D58" w:rsidRPr="001002B5" w:rsidRDefault="004F4D58" w:rsidP="00070A5D">
            <w:pPr>
              <w:rPr>
                <w:rFonts w:ascii="Arial" w:hAnsi="Arial" w:cs="Arial"/>
              </w:rPr>
            </w:pPr>
          </w:p>
        </w:tc>
        <w:tc>
          <w:tcPr>
            <w:tcW w:w="2254" w:type="dxa"/>
          </w:tcPr>
          <w:p w14:paraId="5A275786" w14:textId="66C82E12" w:rsidR="004F4D58" w:rsidRPr="001002B5" w:rsidRDefault="004F4D58" w:rsidP="00070A5D">
            <w:pPr>
              <w:rPr>
                <w:rFonts w:ascii="Arial" w:hAnsi="Arial" w:cs="Arial"/>
              </w:rPr>
            </w:pPr>
          </w:p>
        </w:tc>
        <w:tc>
          <w:tcPr>
            <w:tcW w:w="2254" w:type="dxa"/>
          </w:tcPr>
          <w:p w14:paraId="3255919D" w14:textId="289C65AC" w:rsidR="004F4D58" w:rsidRPr="001002B5" w:rsidRDefault="004F4D58" w:rsidP="00070A5D">
            <w:pPr>
              <w:rPr>
                <w:rFonts w:ascii="Arial" w:hAnsi="Arial" w:cs="Arial"/>
              </w:rPr>
            </w:pPr>
          </w:p>
        </w:tc>
        <w:tc>
          <w:tcPr>
            <w:tcW w:w="2254" w:type="dxa"/>
          </w:tcPr>
          <w:p w14:paraId="17BFF706" w14:textId="77777777" w:rsidR="004F4D58" w:rsidRPr="001002B5" w:rsidRDefault="004F4D58" w:rsidP="00070A5D">
            <w:pPr>
              <w:rPr>
                <w:rFonts w:ascii="Arial" w:hAnsi="Arial" w:cs="Arial"/>
              </w:rPr>
            </w:pPr>
          </w:p>
        </w:tc>
      </w:tr>
    </w:tbl>
    <w:p w14:paraId="433F5EA8" w14:textId="7E7AFC81" w:rsidR="00703DF3" w:rsidRPr="001002B5" w:rsidRDefault="00703DF3" w:rsidP="00070A5D">
      <w:pPr>
        <w:rPr>
          <w:rFonts w:ascii="Arial" w:hAnsi="Arial" w:cs="Arial"/>
        </w:rPr>
      </w:pPr>
    </w:p>
    <w:p w14:paraId="42D5672B" w14:textId="77777777" w:rsidR="00A253B7" w:rsidRDefault="00A253B7" w:rsidP="00070A5D">
      <w:pPr>
        <w:rPr>
          <w:rFonts w:ascii="Arial" w:hAnsi="Arial" w:cs="Arial"/>
          <w:b/>
          <w:bCs/>
        </w:rPr>
      </w:pPr>
    </w:p>
    <w:p w14:paraId="300C2552" w14:textId="77777777" w:rsidR="00A253B7" w:rsidRDefault="00A253B7" w:rsidP="00070A5D">
      <w:pPr>
        <w:rPr>
          <w:rFonts w:ascii="Arial" w:hAnsi="Arial" w:cs="Arial"/>
          <w:b/>
          <w:bCs/>
        </w:rPr>
      </w:pPr>
    </w:p>
    <w:p w14:paraId="7A8F1371" w14:textId="77777777" w:rsidR="00A253B7" w:rsidRDefault="00A253B7" w:rsidP="00070A5D">
      <w:pPr>
        <w:rPr>
          <w:rFonts w:ascii="Arial" w:hAnsi="Arial" w:cs="Arial"/>
          <w:b/>
          <w:bCs/>
        </w:rPr>
      </w:pPr>
    </w:p>
    <w:p w14:paraId="6D437F26" w14:textId="77777777" w:rsidR="00A253B7" w:rsidRDefault="00A253B7" w:rsidP="00070A5D">
      <w:pPr>
        <w:rPr>
          <w:rFonts w:ascii="Arial" w:hAnsi="Arial" w:cs="Arial"/>
          <w:b/>
          <w:bCs/>
        </w:rPr>
      </w:pPr>
    </w:p>
    <w:p w14:paraId="176A1B06" w14:textId="77777777" w:rsidR="00A253B7" w:rsidRDefault="00A253B7" w:rsidP="00070A5D">
      <w:pPr>
        <w:rPr>
          <w:rFonts w:ascii="Arial" w:hAnsi="Arial" w:cs="Arial"/>
          <w:b/>
          <w:bCs/>
        </w:rPr>
      </w:pPr>
    </w:p>
    <w:p w14:paraId="2A86B160" w14:textId="5171D7A1" w:rsidR="00703DF3" w:rsidRPr="001002B5" w:rsidRDefault="00703DF3" w:rsidP="00070A5D">
      <w:pPr>
        <w:rPr>
          <w:rFonts w:ascii="Arial" w:hAnsi="Arial" w:cs="Arial"/>
          <w:b/>
          <w:bCs/>
        </w:rPr>
      </w:pPr>
      <w:r w:rsidRPr="001002B5">
        <w:rPr>
          <w:rFonts w:ascii="Arial" w:hAnsi="Arial" w:cs="Arial"/>
          <w:b/>
          <w:bCs/>
        </w:rPr>
        <w:lastRenderedPageBreak/>
        <w:t xml:space="preserve">Contents </w:t>
      </w:r>
    </w:p>
    <w:p w14:paraId="7F0F6DE7" w14:textId="2F3F9E03" w:rsidR="00703DF3" w:rsidRPr="001002B5" w:rsidRDefault="00703DF3" w:rsidP="00703DF3">
      <w:pPr>
        <w:pStyle w:val="ListParagraph"/>
        <w:numPr>
          <w:ilvl w:val="0"/>
          <w:numId w:val="1"/>
        </w:numPr>
        <w:rPr>
          <w:rFonts w:ascii="Arial" w:hAnsi="Arial" w:cs="Arial"/>
          <w:b/>
          <w:bCs/>
        </w:rPr>
      </w:pPr>
      <w:r w:rsidRPr="001002B5">
        <w:rPr>
          <w:rFonts w:ascii="Arial" w:hAnsi="Arial" w:cs="Arial"/>
        </w:rPr>
        <w:t xml:space="preserve">Pre-Construction Information and Exchange of Design Information. </w:t>
      </w:r>
    </w:p>
    <w:p w14:paraId="28CE2E5C" w14:textId="37891019" w:rsidR="00703DF3" w:rsidRPr="001002B5" w:rsidRDefault="00703DF3" w:rsidP="00703DF3">
      <w:pPr>
        <w:pStyle w:val="ListParagraph"/>
        <w:numPr>
          <w:ilvl w:val="0"/>
          <w:numId w:val="1"/>
        </w:numPr>
        <w:rPr>
          <w:rFonts w:ascii="Arial" w:hAnsi="Arial" w:cs="Arial"/>
          <w:b/>
          <w:bCs/>
        </w:rPr>
      </w:pPr>
      <w:r w:rsidRPr="001002B5">
        <w:rPr>
          <w:rFonts w:ascii="Arial" w:hAnsi="Arial" w:cs="Arial"/>
        </w:rPr>
        <w:t>Distribution of Design Information.</w:t>
      </w:r>
    </w:p>
    <w:p w14:paraId="203B524C" w14:textId="7C6DE76C" w:rsidR="00703DF3" w:rsidRPr="001002B5" w:rsidRDefault="00703DF3" w:rsidP="00703DF3">
      <w:pPr>
        <w:pStyle w:val="ListParagraph"/>
        <w:numPr>
          <w:ilvl w:val="0"/>
          <w:numId w:val="1"/>
        </w:numPr>
        <w:rPr>
          <w:rFonts w:ascii="Arial" w:hAnsi="Arial" w:cs="Arial"/>
          <w:b/>
          <w:bCs/>
        </w:rPr>
      </w:pPr>
      <w:r w:rsidRPr="001002B5">
        <w:rPr>
          <w:rFonts w:ascii="Arial" w:hAnsi="Arial" w:cs="Arial"/>
        </w:rPr>
        <w:t>F10 Notification</w:t>
      </w:r>
      <w:r w:rsidR="00C229CB" w:rsidRPr="001002B5">
        <w:rPr>
          <w:rFonts w:ascii="Arial" w:hAnsi="Arial" w:cs="Arial"/>
        </w:rPr>
        <w:t xml:space="preserve"> by Principal Designer </w:t>
      </w:r>
      <w:r w:rsidRPr="001002B5">
        <w:rPr>
          <w:rFonts w:ascii="Arial" w:hAnsi="Arial" w:cs="Arial"/>
        </w:rPr>
        <w:t xml:space="preserve"> </w:t>
      </w:r>
    </w:p>
    <w:p w14:paraId="4CEF5575" w14:textId="245C49C2" w:rsidR="00703DF3" w:rsidRPr="001002B5" w:rsidRDefault="00703DF3" w:rsidP="00703DF3">
      <w:pPr>
        <w:pStyle w:val="ListParagraph"/>
        <w:numPr>
          <w:ilvl w:val="0"/>
          <w:numId w:val="1"/>
        </w:numPr>
        <w:rPr>
          <w:rFonts w:ascii="Arial" w:hAnsi="Arial" w:cs="Arial"/>
          <w:b/>
          <w:bCs/>
        </w:rPr>
      </w:pPr>
      <w:r w:rsidRPr="001002B5">
        <w:rPr>
          <w:rFonts w:ascii="Arial" w:hAnsi="Arial" w:cs="Arial"/>
        </w:rPr>
        <w:t>Scope of Works.</w:t>
      </w:r>
    </w:p>
    <w:p w14:paraId="03866CE6" w14:textId="4938FAAD" w:rsidR="00703DF3" w:rsidRPr="001002B5" w:rsidRDefault="00703DF3" w:rsidP="00703DF3">
      <w:pPr>
        <w:pStyle w:val="ListParagraph"/>
        <w:numPr>
          <w:ilvl w:val="0"/>
          <w:numId w:val="1"/>
        </w:numPr>
        <w:rPr>
          <w:rFonts w:ascii="Arial" w:hAnsi="Arial" w:cs="Arial"/>
          <w:b/>
          <w:bCs/>
        </w:rPr>
      </w:pPr>
      <w:r w:rsidRPr="001002B5">
        <w:rPr>
          <w:rFonts w:ascii="Arial" w:hAnsi="Arial" w:cs="Arial"/>
        </w:rPr>
        <w:t>Summary of project specific constraints and restrictions affecting the works at various phases.</w:t>
      </w:r>
    </w:p>
    <w:p w14:paraId="29F5A07B" w14:textId="68EAC446" w:rsidR="00703DF3" w:rsidRPr="001002B5" w:rsidRDefault="00703DF3" w:rsidP="00703DF3">
      <w:pPr>
        <w:pStyle w:val="ListParagraph"/>
        <w:numPr>
          <w:ilvl w:val="0"/>
          <w:numId w:val="1"/>
        </w:numPr>
        <w:rPr>
          <w:rFonts w:ascii="Arial" w:hAnsi="Arial" w:cs="Arial"/>
          <w:b/>
          <w:bCs/>
        </w:rPr>
      </w:pPr>
      <w:r w:rsidRPr="001002B5">
        <w:rPr>
          <w:rFonts w:ascii="Arial" w:hAnsi="Arial" w:cs="Arial"/>
        </w:rPr>
        <w:t>Principal Parties.</w:t>
      </w:r>
    </w:p>
    <w:p w14:paraId="1178B2D6" w14:textId="4D5A2FC1" w:rsidR="00703DF3" w:rsidRPr="001002B5" w:rsidRDefault="00703DF3" w:rsidP="00703DF3">
      <w:pPr>
        <w:pStyle w:val="ListParagraph"/>
        <w:numPr>
          <w:ilvl w:val="0"/>
          <w:numId w:val="1"/>
        </w:numPr>
        <w:rPr>
          <w:rFonts w:ascii="Arial" w:hAnsi="Arial" w:cs="Arial"/>
          <w:b/>
          <w:bCs/>
        </w:rPr>
      </w:pPr>
      <w:r w:rsidRPr="001002B5">
        <w:rPr>
          <w:rFonts w:ascii="Arial" w:hAnsi="Arial" w:cs="Arial"/>
        </w:rPr>
        <w:t>Location Map.</w:t>
      </w:r>
    </w:p>
    <w:p w14:paraId="17E6DF40" w14:textId="22BF3A91" w:rsidR="00703DF3" w:rsidRPr="001002B5" w:rsidRDefault="00F14988" w:rsidP="00703DF3">
      <w:pPr>
        <w:pStyle w:val="ListParagraph"/>
        <w:numPr>
          <w:ilvl w:val="0"/>
          <w:numId w:val="1"/>
        </w:numPr>
        <w:rPr>
          <w:rFonts w:ascii="Arial" w:hAnsi="Arial" w:cs="Arial"/>
          <w:b/>
          <w:bCs/>
        </w:rPr>
      </w:pPr>
      <w:r w:rsidRPr="001002B5">
        <w:rPr>
          <w:rFonts w:ascii="Arial" w:hAnsi="Arial" w:cs="Arial"/>
        </w:rPr>
        <w:t>Description of existing environment.</w:t>
      </w:r>
    </w:p>
    <w:p w14:paraId="121C8E4D"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Outline site plans, elevations and layout drawings for descriptive purposes</w:t>
      </w:r>
    </w:p>
    <w:p w14:paraId="0A015B6C" w14:textId="2C6CFA79" w:rsidR="00703DF3" w:rsidRPr="001002B5" w:rsidRDefault="00703DF3" w:rsidP="00703DF3">
      <w:pPr>
        <w:pStyle w:val="ListParagraph"/>
        <w:numPr>
          <w:ilvl w:val="0"/>
          <w:numId w:val="1"/>
        </w:numPr>
        <w:rPr>
          <w:rFonts w:ascii="Arial" w:hAnsi="Arial" w:cs="Arial"/>
          <w:b/>
          <w:bCs/>
        </w:rPr>
      </w:pPr>
      <w:r w:rsidRPr="001002B5">
        <w:rPr>
          <w:rFonts w:ascii="Arial" w:hAnsi="Arial" w:cs="Arial"/>
        </w:rPr>
        <w:t>Noise</w:t>
      </w:r>
    </w:p>
    <w:p w14:paraId="6BD1C0AE" w14:textId="08F35D83" w:rsidR="00703DF3" w:rsidRPr="001002B5" w:rsidRDefault="00703DF3" w:rsidP="00703DF3">
      <w:pPr>
        <w:pStyle w:val="ListParagraph"/>
        <w:numPr>
          <w:ilvl w:val="0"/>
          <w:numId w:val="1"/>
        </w:numPr>
        <w:rPr>
          <w:rFonts w:ascii="Arial" w:hAnsi="Arial" w:cs="Arial"/>
          <w:b/>
          <w:bCs/>
        </w:rPr>
      </w:pPr>
      <w:r w:rsidRPr="001002B5">
        <w:rPr>
          <w:rFonts w:ascii="Arial" w:hAnsi="Arial" w:cs="Arial"/>
        </w:rPr>
        <w:t xml:space="preserve">Dust </w:t>
      </w:r>
    </w:p>
    <w:p w14:paraId="2B0F7812" w14:textId="4941B1EC" w:rsidR="00703DF3" w:rsidRPr="001002B5" w:rsidRDefault="00703DF3" w:rsidP="00703DF3">
      <w:pPr>
        <w:pStyle w:val="ListParagraph"/>
        <w:numPr>
          <w:ilvl w:val="0"/>
          <w:numId w:val="1"/>
        </w:numPr>
        <w:rPr>
          <w:rFonts w:ascii="Arial" w:hAnsi="Arial" w:cs="Arial"/>
          <w:b/>
          <w:bCs/>
        </w:rPr>
      </w:pPr>
      <w:r w:rsidRPr="001002B5">
        <w:rPr>
          <w:rFonts w:ascii="Arial" w:hAnsi="Arial" w:cs="Arial"/>
        </w:rPr>
        <w:t>Vibration</w:t>
      </w:r>
    </w:p>
    <w:p w14:paraId="4C04EB65"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 xml:space="preserve">Fire safety </w:t>
      </w:r>
    </w:p>
    <w:p w14:paraId="44C1230A"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 xml:space="preserve">Sequence of works and programmes </w:t>
      </w:r>
    </w:p>
    <w:p w14:paraId="413D35A9"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Further information and sources or information available</w:t>
      </w:r>
    </w:p>
    <w:p w14:paraId="5A084AEB"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Health safety, environmental management and welfare management structure</w:t>
      </w:r>
    </w:p>
    <w:p w14:paraId="0362C468" w14:textId="2E84D4E7" w:rsidR="00703DF3" w:rsidRPr="001002B5" w:rsidRDefault="00F14988" w:rsidP="00703DF3">
      <w:pPr>
        <w:pStyle w:val="ListParagraph"/>
        <w:numPr>
          <w:ilvl w:val="0"/>
          <w:numId w:val="1"/>
        </w:numPr>
        <w:rPr>
          <w:rFonts w:ascii="Arial" w:hAnsi="Arial" w:cs="Arial"/>
          <w:b/>
          <w:bCs/>
        </w:rPr>
      </w:pPr>
      <w:r w:rsidRPr="001002B5">
        <w:rPr>
          <w:rFonts w:ascii="Arial" w:hAnsi="Arial" w:cs="Arial"/>
        </w:rPr>
        <w:t>Assessment of Risks</w:t>
      </w:r>
    </w:p>
    <w:p w14:paraId="49E652E4" w14:textId="77777777" w:rsidR="00F14988" w:rsidRPr="001002B5" w:rsidRDefault="00F14988" w:rsidP="00F14988">
      <w:pPr>
        <w:pStyle w:val="ListParagraph"/>
        <w:numPr>
          <w:ilvl w:val="0"/>
          <w:numId w:val="1"/>
        </w:numPr>
        <w:rPr>
          <w:rFonts w:ascii="Arial" w:hAnsi="Arial" w:cs="Arial"/>
          <w:bCs/>
        </w:rPr>
      </w:pPr>
      <w:r w:rsidRPr="001002B5">
        <w:rPr>
          <w:rFonts w:ascii="Arial" w:hAnsi="Arial" w:cs="Arial"/>
          <w:bCs/>
        </w:rPr>
        <w:t>Subcontractor risk assessment and any method statement, COSHH assessment etc</w:t>
      </w:r>
    </w:p>
    <w:p w14:paraId="32E5D6CC" w14:textId="77777777" w:rsidR="00F14988" w:rsidRPr="001002B5" w:rsidRDefault="00F14988" w:rsidP="00F14988">
      <w:pPr>
        <w:pStyle w:val="ListParagraph"/>
        <w:numPr>
          <w:ilvl w:val="0"/>
          <w:numId w:val="1"/>
        </w:numPr>
        <w:rPr>
          <w:rFonts w:ascii="Arial" w:hAnsi="Arial" w:cs="Arial"/>
          <w:b/>
          <w:bCs/>
        </w:rPr>
      </w:pPr>
      <w:r w:rsidRPr="001002B5">
        <w:rPr>
          <w:rFonts w:ascii="Arial" w:hAnsi="Arial" w:cs="Arial"/>
        </w:rPr>
        <w:t xml:space="preserve">SHE responsibilities on site </w:t>
      </w:r>
    </w:p>
    <w:p w14:paraId="0544C7A0" w14:textId="77777777" w:rsidR="00E10F52" w:rsidRPr="001002B5" w:rsidRDefault="00E10F52" w:rsidP="00E10F52">
      <w:pPr>
        <w:pStyle w:val="ListParagraph"/>
        <w:numPr>
          <w:ilvl w:val="0"/>
          <w:numId w:val="1"/>
        </w:numPr>
        <w:rPr>
          <w:rFonts w:ascii="Arial" w:hAnsi="Arial" w:cs="Arial"/>
          <w:b/>
          <w:bCs/>
        </w:rPr>
      </w:pPr>
      <w:r w:rsidRPr="001002B5">
        <w:rPr>
          <w:rFonts w:ascii="Arial" w:hAnsi="Arial" w:cs="Arial"/>
        </w:rPr>
        <w:t xml:space="preserve">Security and protection of the project </w:t>
      </w:r>
    </w:p>
    <w:p w14:paraId="49FF156A" w14:textId="77777777" w:rsidR="00E10F52" w:rsidRPr="001002B5" w:rsidRDefault="00E10F52" w:rsidP="00E10F52">
      <w:pPr>
        <w:pStyle w:val="ListParagraph"/>
        <w:numPr>
          <w:ilvl w:val="0"/>
          <w:numId w:val="1"/>
        </w:numPr>
        <w:rPr>
          <w:rFonts w:ascii="Arial" w:hAnsi="Arial" w:cs="Arial"/>
          <w:b/>
          <w:bCs/>
        </w:rPr>
      </w:pPr>
      <w:r w:rsidRPr="001002B5">
        <w:rPr>
          <w:rFonts w:ascii="Arial" w:hAnsi="Arial" w:cs="Arial"/>
        </w:rPr>
        <w:t xml:space="preserve">Welfare arrangement and site set up </w:t>
      </w:r>
    </w:p>
    <w:p w14:paraId="7861D463" w14:textId="5BB6714A" w:rsidR="00703DF3" w:rsidRPr="001002B5" w:rsidRDefault="00E10F52" w:rsidP="00703DF3">
      <w:pPr>
        <w:pStyle w:val="ListParagraph"/>
        <w:numPr>
          <w:ilvl w:val="0"/>
          <w:numId w:val="1"/>
        </w:numPr>
        <w:rPr>
          <w:rFonts w:ascii="Arial" w:hAnsi="Arial" w:cs="Arial"/>
          <w:b/>
          <w:bCs/>
        </w:rPr>
      </w:pPr>
      <w:r w:rsidRPr="001002B5">
        <w:rPr>
          <w:rFonts w:ascii="Arial" w:hAnsi="Arial" w:cs="Arial"/>
        </w:rPr>
        <w:t xml:space="preserve">Site Transport </w:t>
      </w:r>
    </w:p>
    <w:p w14:paraId="7989D124" w14:textId="688F37FD" w:rsidR="00703DF3" w:rsidRPr="001002B5" w:rsidRDefault="00703DF3" w:rsidP="00703DF3">
      <w:pPr>
        <w:pStyle w:val="ListParagraph"/>
        <w:numPr>
          <w:ilvl w:val="0"/>
          <w:numId w:val="1"/>
        </w:numPr>
        <w:rPr>
          <w:rFonts w:ascii="Arial" w:hAnsi="Arial" w:cs="Arial"/>
          <w:b/>
          <w:bCs/>
        </w:rPr>
      </w:pPr>
      <w:r w:rsidRPr="001002B5">
        <w:rPr>
          <w:rFonts w:ascii="Arial" w:hAnsi="Arial" w:cs="Arial"/>
        </w:rPr>
        <w:t>Storage of materials (including hazardous) and removal of debris</w:t>
      </w:r>
    </w:p>
    <w:p w14:paraId="5963CA5D" w14:textId="515806F8" w:rsidR="00703DF3" w:rsidRPr="001002B5" w:rsidRDefault="00703DF3" w:rsidP="00703DF3">
      <w:pPr>
        <w:pStyle w:val="ListParagraph"/>
        <w:numPr>
          <w:ilvl w:val="0"/>
          <w:numId w:val="1"/>
        </w:numPr>
        <w:rPr>
          <w:rFonts w:ascii="Arial" w:hAnsi="Arial" w:cs="Arial"/>
          <w:b/>
          <w:bCs/>
        </w:rPr>
      </w:pPr>
      <w:r w:rsidRPr="001002B5">
        <w:rPr>
          <w:rFonts w:ascii="Arial" w:hAnsi="Arial" w:cs="Arial"/>
        </w:rPr>
        <w:t>Emergency procedures (fire and first aid)</w:t>
      </w:r>
    </w:p>
    <w:p w14:paraId="391043C4" w14:textId="72B6B907" w:rsidR="00703DF3" w:rsidRPr="001002B5" w:rsidRDefault="00703DF3" w:rsidP="00703DF3">
      <w:pPr>
        <w:pStyle w:val="ListParagraph"/>
        <w:numPr>
          <w:ilvl w:val="0"/>
          <w:numId w:val="1"/>
        </w:numPr>
        <w:rPr>
          <w:rFonts w:ascii="Arial" w:hAnsi="Arial" w:cs="Arial"/>
          <w:b/>
          <w:bCs/>
        </w:rPr>
      </w:pPr>
      <w:r w:rsidRPr="001002B5">
        <w:rPr>
          <w:rFonts w:ascii="Arial" w:hAnsi="Arial" w:cs="Arial"/>
        </w:rPr>
        <w:t>The notifications and investigation of reportable accidents and dangerous occurrences</w:t>
      </w:r>
    </w:p>
    <w:p w14:paraId="66E53C0C" w14:textId="78692550" w:rsidR="00703DF3" w:rsidRPr="001002B5" w:rsidRDefault="00703DF3" w:rsidP="00703DF3">
      <w:pPr>
        <w:pStyle w:val="ListParagraph"/>
        <w:numPr>
          <w:ilvl w:val="0"/>
          <w:numId w:val="1"/>
        </w:numPr>
        <w:rPr>
          <w:rFonts w:ascii="Arial" w:hAnsi="Arial" w:cs="Arial"/>
          <w:b/>
          <w:bCs/>
        </w:rPr>
      </w:pPr>
      <w:r w:rsidRPr="001002B5">
        <w:rPr>
          <w:rFonts w:ascii="Arial" w:hAnsi="Arial" w:cs="Arial"/>
        </w:rPr>
        <w:t>Site rules</w:t>
      </w:r>
    </w:p>
    <w:p w14:paraId="74C9796D" w14:textId="5067F72D" w:rsidR="00703DF3" w:rsidRPr="001002B5" w:rsidRDefault="00703DF3" w:rsidP="00703DF3">
      <w:pPr>
        <w:pStyle w:val="ListParagraph"/>
        <w:numPr>
          <w:ilvl w:val="0"/>
          <w:numId w:val="1"/>
        </w:numPr>
        <w:rPr>
          <w:rFonts w:ascii="Arial" w:hAnsi="Arial" w:cs="Arial"/>
          <w:b/>
          <w:bCs/>
        </w:rPr>
      </w:pPr>
      <w:r w:rsidRPr="001002B5">
        <w:rPr>
          <w:rFonts w:ascii="Arial" w:hAnsi="Arial" w:cs="Arial"/>
        </w:rPr>
        <w:t>Induction</w:t>
      </w:r>
    </w:p>
    <w:p w14:paraId="3F825609" w14:textId="41EDAAE2" w:rsidR="00703DF3" w:rsidRPr="001002B5" w:rsidRDefault="00703DF3" w:rsidP="00703DF3">
      <w:pPr>
        <w:pStyle w:val="ListParagraph"/>
        <w:numPr>
          <w:ilvl w:val="0"/>
          <w:numId w:val="1"/>
        </w:numPr>
        <w:rPr>
          <w:rFonts w:ascii="Arial" w:hAnsi="Arial" w:cs="Arial"/>
          <w:b/>
          <w:bCs/>
        </w:rPr>
      </w:pPr>
      <w:r w:rsidRPr="001002B5">
        <w:rPr>
          <w:rFonts w:ascii="Arial" w:hAnsi="Arial" w:cs="Arial"/>
        </w:rPr>
        <w:t>Consultation with people on site</w:t>
      </w:r>
    </w:p>
    <w:p w14:paraId="55C166C2" w14:textId="455E1FF0" w:rsidR="00703DF3" w:rsidRPr="001002B5" w:rsidRDefault="000C1510" w:rsidP="00703DF3">
      <w:pPr>
        <w:pStyle w:val="ListParagraph"/>
        <w:numPr>
          <w:ilvl w:val="0"/>
          <w:numId w:val="1"/>
        </w:numPr>
        <w:rPr>
          <w:rFonts w:ascii="Arial" w:hAnsi="Arial" w:cs="Arial"/>
          <w:b/>
          <w:bCs/>
        </w:rPr>
      </w:pPr>
      <w:r w:rsidRPr="001002B5">
        <w:rPr>
          <w:rFonts w:ascii="Arial" w:hAnsi="Arial" w:cs="Arial"/>
        </w:rPr>
        <w:t xml:space="preserve">Evaluation of subcontractors and discipline procedures </w:t>
      </w:r>
    </w:p>
    <w:p w14:paraId="46FC1A9F" w14:textId="1DFA225E"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Communication and coordination </w:t>
      </w:r>
    </w:p>
    <w:p w14:paraId="1A523DDC" w14:textId="4665744E"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Tool box talk </w:t>
      </w:r>
    </w:p>
    <w:p w14:paraId="3D2BABA1" w14:textId="1BBDFEE3"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SHE monitoring </w:t>
      </w:r>
    </w:p>
    <w:p w14:paraId="62E811CB" w14:textId="75AE4E87"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Records of inspection and register </w:t>
      </w:r>
    </w:p>
    <w:p w14:paraId="3B078170" w14:textId="2A977996"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Permits </w:t>
      </w:r>
    </w:p>
    <w:p w14:paraId="1D262A5A" w14:textId="27D7450C" w:rsidR="000827B1" w:rsidRPr="001002B5" w:rsidRDefault="000C1510" w:rsidP="000827B1">
      <w:pPr>
        <w:pStyle w:val="ListParagraph"/>
        <w:numPr>
          <w:ilvl w:val="0"/>
          <w:numId w:val="1"/>
        </w:numPr>
        <w:rPr>
          <w:rFonts w:ascii="Arial" w:hAnsi="Arial" w:cs="Arial"/>
          <w:b/>
          <w:bCs/>
        </w:rPr>
      </w:pPr>
      <w:r w:rsidRPr="001002B5">
        <w:rPr>
          <w:rFonts w:ascii="Arial" w:hAnsi="Arial" w:cs="Arial"/>
        </w:rPr>
        <w:t xml:space="preserve">Temporary works </w:t>
      </w:r>
    </w:p>
    <w:p w14:paraId="4AA26C7D" w14:textId="3C99E943" w:rsidR="000827B1" w:rsidRPr="001002B5" w:rsidRDefault="000827B1" w:rsidP="000827B1">
      <w:pPr>
        <w:pStyle w:val="ListParagraph"/>
        <w:numPr>
          <w:ilvl w:val="0"/>
          <w:numId w:val="1"/>
        </w:numPr>
        <w:rPr>
          <w:rFonts w:ascii="Arial" w:hAnsi="Arial" w:cs="Arial"/>
          <w:b/>
          <w:bCs/>
        </w:rPr>
      </w:pPr>
      <w:r w:rsidRPr="001002B5">
        <w:rPr>
          <w:rFonts w:ascii="Arial" w:hAnsi="Arial" w:cs="Arial"/>
        </w:rPr>
        <w:t>NEXUS Tyne &amp; Wear Metro and St James Park Stadium</w:t>
      </w:r>
    </w:p>
    <w:p w14:paraId="000F247B" w14:textId="6624CFF4" w:rsidR="000C1510" w:rsidRPr="001002B5" w:rsidRDefault="000C1510" w:rsidP="000C1510">
      <w:pPr>
        <w:pStyle w:val="ListParagraph"/>
        <w:numPr>
          <w:ilvl w:val="0"/>
          <w:numId w:val="1"/>
        </w:numPr>
        <w:rPr>
          <w:rFonts w:ascii="Arial" w:hAnsi="Arial" w:cs="Arial"/>
          <w:b/>
          <w:bCs/>
        </w:rPr>
      </w:pPr>
      <w:r w:rsidRPr="001002B5">
        <w:rPr>
          <w:rFonts w:ascii="Arial" w:hAnsi="Arial" w:cs="Arial"/>
        </w:rPr>
        <w:t xml:space="preserve">The Health and Safety File </w:t>
      </w:r>
    </w:p>
    <w:p w14:paraId="2A83D9E6" w14:textId="2D4AB47C" w:rsidR="000C1510" w:rsidRPr="001002B5" w:rsidRDefault="000C1510" w:rsidP="00703DF3">
      <w:pPr>
        <w:pStyle w:val="ListParagraph"/>
        <w:numPr>
          <w:ilvl w:val="0"/>
          <w:numId w:val="1"/>
        </w:numPr>
        <w:rPr>
          <w:rFonts w:ascii="Arial" w:hAnsi="Arial" w:cs="Arial"/>
          <w:b/>
          <w:bCs/>
        </w:rPr>
      </w:pPr>
      <w:r w:rsidRPr="001002B5">
        <w:rPr>
          <w:rFonts w:ascii="Arial" w:hAnsi="Arial" w:cs="Arial"/>
        </w:rPr>
        <w:t xml:space="preserve">Appendix </w:t>
      </w:r>
    </w:p>
    <w:p w14:paraId="25FAC1A8" w14:textId="1FE3FDE2" w:rsidR="000C1510" w:rsidRPr="001002B5" w:rsidRDefault="000C1510" w:rsidP="000C1510">
      <w:pPr>
        <w:pStyle w:val="ListParagraph"/>
        <w:rPr>
          <w:rFonts w:ascii="Arial" w:hAnsi="Arial" w:cs="Arial"/>
        </w:rPr>
      </w:pPr>
    </w:p>
    <w:p w14:paraId="088F9541" w14:textId="075DA367" w:rsidR="000C1510" w:rsidRPr="001002B5" w:rsidRDefault="000C1510" w:rsidP="000C1510">
      <w:pPr>
        <w:pStyle w:val="ListParagraph"/>
        <w:rPr>
          <w:rFonts w:ascii="Arial" w:hAnsi="Arial" w:cs="Arial"/>
        </w:rPr>
      </w:pPr>
    </w:p>
    <w:p w14:paraId="2E525028" w14:textId="26D9C8AD" w:rsidR="000C1510" w:rsidRPr="001002B5" w:rsidRDefault="000C1510" w:rsidP="000C1510">
      <w:pPr>
        <w:pStyle w:val="ListParagraph"/>
        <w:rPr>
          <w:rFonts w:ascii="Arial" w:hAnsi="Arial" w:cs="Arial"/>
        </w:rPr>
      </w:pPr>
    </w:p>
    <w:p w14:paraId="0BF46CE4" w14:textId="3B022AB7" w:rsidR="000C1510" w:rsidRPr="001002B5" w:rsidRDefault="000C1510" w:rsidP="000C1510">
      <w:pPr>
        <w:pStyle w:val="ListParagraph"/>
        <w:rPr>
          <w:rFonts w:ascii="Arial" w:hAnsi="Arial" w:cs="Arial"/>
        </w:rPr>
      </w:pPr>
    </w:p>
    <w:p w14:paraId="5D2D77AF" w14:textId="02C62F73" w:rsidR="000C1510" w:rsidRDefault="000C1510" w:rsidP="000C1510">
      <w:pPr>
        <w:pStyle w:val="ListParagraph"/>
        <w:rPr>
          <w:rFonts w:ascii="Arial" w:hAnsi="Arial" w:cs="Arial"/>
        </w:rPr>
      </w:pPr>
    </w:p>
    <w:p w14:paraId="5471BF84" w14:textId="77777777" w:rsidR="00A253B7" w:rsidRDefault="00A253B7" w:rsidP="000C1510">
      <w:pPr>
        <w:pStyle w:val="ListParagraph"/>
        <w:rPr>
          <w:rFonts w:ascii="Arial" w:hAnsi="Arial" w:cs="Arial"/>
        </w:rPr>
      </w:pPr>
    </w:p>
    <w:p w14:paraId="18C47453" w14:textId="77777777" w:rsidR="00A253B7" w:rsidRDefault="00A253B7" w:rsidP="000C1510">
      <w:pPr>
        <w:pStyle w:val="ListParagraph"/>
        <w:rPr>
          <w:rFonts w:ascii="Arial" w:hAnsi="Arial" w:cs="Arial"/>
        </w:rPr>
      </w:pPr>
    </w:p>
    <w:p w14:paraId="35506930" w14:textId="77777777" w:rsidR="00A253B7" w:rsidRPr="001002B5" w:rsidRDefault="00A253B7" w:rsidP="000C1510">
      <w:pPr>
        <w:pStyle w:val="ListParagraph"/>
        <w:rPr>
          <w:rFonts w:ascii="Arial" w:hAnsi="Arial" w:cs="Arial"/>
        </w:rPr>
      </w:pPr>
    </w:p>
    <w:p w14:paraId="281ED3BA" w14:textId="41AD5BB0" w:rsidR="000C1510" w:rsidRPr="001002B5" w:rsidRDefault="000C1510" w:rsidP="000C1510">
      <w:pPr>
        <w:pStyle w:val="ListParagraph"/>
        <w:rPr>
          <w:rFonts w:ascii="Arial" w:hAnsi="Arial" w:cs="Arial"/>
        </w:rPr>
      </w:pPr>
    </w:p>
    <w:tbl>
      <w:tblPr>
        <w:tblStyle w:val="TableGrid"/>
        <w:tblW w:w="0" w:type="auto"/>
        <w:tblInd w:w="-147" w:type="dxa"/>
        <w:tblLook w:val="04A0" w:firstRow="1" w:lastRow="0" w:firstColumn="1" w:lastColumn="0" w:noHBand="0" w:noVBand="1"/>
      </w:tblPr>
      <w:tblGrid>
        <w:gridCol w:w="9163"/>
      </w:tblGrid>
      <w:tr w:rsidR="000C1510" w:rsidRPr="001002B5" w14:paraId="07143276" w14:textId="77777777" w:rsidTr="000C1510">
        <w:tc>
          <w:tcPr>
            <w:tcW w:w="9163" w:type="dxa"/>
            <w:shd w:val="clear" w:color="auto" w:fill="D9E2F3" w:themeFill="accent1" w:themeFillTint="33"/>
          </w:tcPr>
          <w:p w14:paraId="7BEB25C0" w14:textId="105FB186" w:rsidR="000C1510" w:rsidRPr="001002B5" w:rsidRDefault="000C1510" w:rsidP="000C1510">
            <w:pPr>
              <w:pStyle w:val="ListParagraph"/>
              <w:ind w:left="0"/>
              <w:rPr>
                <w:rFonts w:ascii="Arial" w:hAnsi="Arial" w:cs="Arial"/>
                <w:b/>
                <w:bCs/>
              </w:rPr>
            </w:pPr>
            <w:r w:rsidRPr="001002B5">
              <w:rPr>
                <w:rFonts w:ascii="Arial" w:hAnsi="Arial" w:cs="Arial"/>
                <w:b/>
                <w:bCs/>
              </w:rPr>
              <w:lastRenderedPageBreak/>
              <w:t xml:space="preserve">01 Pre-Construction Information and </w:t>
            </w:r>
            <w:r w:rsidR="009A41C6" w:rsidRPr="001002B5">
              <w:rPr>
                <w:rFonts w:ascii="Arial" w:hAnsi="Arial" w:cs="Arial"/>
                <w:b/>
                <w:bCs/>
              </w:rPr>
              <w:t>E</w:t>
            </w:r>
            <w:r w:rsidRPr="001002B5">
              <w:rPr>
                <w:rFonts w:ascii="Arial" w:hAnsi="Arial" w:cs="Arial"/>
                <w:b/>
                <w:bCs/>
              </w:rPr>
              <w:t xml:space="preserve">xchange of </w:t>
            </w:r>
            <w:r w:rsidR="009A41C6" w:rsidRPr="001002B5">
              <w:rPr>
                <w:rFonts w:ascii="Arial" w:hAnsi="Arial" w:cs="Arial"/>
                <w:b/>
                <w:bCs/>
              </w:rPr>
              <w:t>D</w:t>
            </w:r>
            <w:r w:rsidRPr="001002B5">
              <w:rPr>
                <w:rFonts w:ascii="Arial" w:hAnsi="Arial" w:cs="Arial"/>
                <w:b/>
                <w:bCs/>
              </w:rPr>
              <w:t xml:space="preserve">esign </w:t>
            </w:r>
            <w:r w:rsidR="009A41C6" w:rsidRPr="001002B5">
              <w:rPr>
                <w:rFonts w:ascii="Arial" w:hAnsi="Arial" w:cs="Arial"/>
                <w:b/>
                <w:bCs/>
              </w:rPr>
              <w:t>I</w:t>
            </w:r>
            <w:r w:rsidRPr="001002B5">
              <w:rPr>
                <w:rFonts w:ascii="Arial" w:hAnsi="Arial" w:cs="Arial"/>
                <w:b/>
                <w:bCs/>
              </w:rPr>
              <w:t xml:space="preserve">nformation </w:t>
            </w:r>
          </w:p>
        </w:tc>
      </w:tr>
      <w:tr w:rsidR="000C1510" w:rsidRPr="001002B5" w14:paraId="3CD3E4E2" w14:textId="77777777" w:rsidTr="000C1510">
        <w:trPr>
          <w:trHeight w:val="2262"/>
        </w:trPr>
        <w:tc>
          <w:tcPr>
            <w:tcW w:w="9163" w:type="dxa"/>
          </w:tcPr>
          <w:p w14:paraId="33E21C92" w14:textId="3EA1F597" w:rsidR="000C1510" w:rsidRPr="001002B5" w:rsidRDefault="000C1510" w:rsidP="00FC3362">
            <w:pPr>
              <w:pStyle w:val="ListParagraph"/>
              <w:ind w:left="0"/>
              <w:jc w:val="both"/>
              <w:rPr>
                <w:rFonts w:ascii="Arial" w:hAnsi="Arial" w:cs="Arial"/>
              </w:rPr>
            </w:pPr>
            <w:r w:rsidRPr="001002B5">
              <w:rPr>
                <w:rFonts w:ascii="Arial" w:hAnsi="Arial" w:cs="Arial"/>
              </w:rPr>
              <w:t xml:space="preserve">All information in the form of drawings, specification and instructions will be registered by the company’s contract manager. </w:t>
            </w:r>
            <w:r w:rsidR="009A41C6" w:rsidRPr="001002B5">
              <w:rPr>
                <w:rFonts w:ascii="Arial" w:hAnsi="Arial" w:cs="Arial"/>
              </w:rPr>
              <w:t>Originals</w:t>
            </w:r>
            <w:r w:rsidRPr="001002B5">
              <w:rPr>
                <w:rFonts w:ascii="Arial" w:hAnsi="Arial" w:cs="Arial"/>
              </w:rPr>
              <w:t xml:space="preserve"> will be retained at the </w:t>
            </w:r>
            <w:r w:rsidR="009A41C6" w:rsidRPr="001002B5">
              <w:rPr>
                <w:rFonts w:ascii="Arial" w:hAnsi="Arial" w:cs="Arial"/>
              </w:rPr>
              <w:t>company’s</w:t>
            </w:r>
            <w:r w:rsidRPr="001002B5">
              <w:rPr>
                <w:rFonts w:ascii="Arial" w:hAnsi="Arial" w:cs="Arial"/>
              </w:rPr>
              <w:t xml:space="preserve"> office and a copy kept within the site office. </w:t>
            </w:r>
          </w:p>
          <w:p w14:paraId="25428742" w14:textId="77777777" w:rsidR="009E7A73" w:rsidRPr="001002B5" w:rsidRDefault="009E7A73" w:rsidP="00FC3362">
            <w:pPr>
              <w:pStyle w:val="ListParagraph"/>
              <w:ind w:left="0"/>
              <w:jc w:val="both"/>
              <w:rPr>
                <w:rFonts w:ascii="Arial" w:hAnsi="Arial" w:cs="Arial"/>
              </w:rPr>
            </w:pPr>
          </w:p>
          <w:p w14:paraId="2D73E559" w14:textId="78FFACB1" w:rsidR="000C1510" w:rsidRPr="001002B5" w:rsidRDefault="000C1510" w:rsidP="00FC3362">
            <w:pPr>
              <w:pStyle w:val="ListParagraph"/>
              <w:ind w:left="0"/>
              <w:jc w:val="both"/>
              <w:rPr>
                <w:rFonts w:ascii="Arial" w:hAnsi="Arial" w:cs="Arial"/>
              </w:rPr>
            </w:pPr>
            <w:r w:rsidRPr="001002B5">
              <w:rPr>
                <w:rFonts w:ascii="Arial" w:hAnsi="Arial" w:cs="Arial"/>
              </w:rPr>
              <w:t xml:space="preserve">The company will disseminate this information to its </w:t>
            </w:r>
            <w:r w:rsidR="009A41C6" w:rsidRPr="001002B5">
              <w:rPr>
                <w:rFonts w:ascii="Arial" w:hAnsi="Arial" w:cs="Arial"/>
              </w:rPr>
              <w:t>subcontractors</w:t>
            </w:r>
            <w:r w:rsidRPr="001002B5">
              <w:rPr>
                <w:rFonts w:ascii="Arial" w:hAnsi="Arial" w:cs="Arial"/>
              </w:rPr>
              <w:t xml:space="preserve"> formally and record such distributions on the registers. The Contracts Manager will be responsible for ensuring current information is </w:t>
            </w:r>
            <w:r w:rsidR="009A41C6" w:rsidRPr="001002B5">
              <w:rPr>
                <w:rFonts w:ascii="Arial" w:hAnsi="Arial" w:cs="Arial"/>
              </w:rPr>
              <w:t>issued</w:t>
            </w:r>
            <w:r w:rsidRPr="001002B5">
              <w:rPr>
                <w:rFonts w:ascii="Arial" w:hAnsi="Arial" w:cs="Arial"/>
              </w:rPr>
              <w:t xml:space="preserve"> to the relevant contractors prior to all works commencing on site and for communicating any feedback or queriers back to the design team. </w:t>
            </w:r>
          </w:p>
          <w:p w14:paraId="65A1026E" w14:textId="77777777" w:rsidR="009E7A73" w:rsidRPr="001002B5" w:rsidRDefault="009E7A73" w:rsidP="00FC3362">
            <w:pPr>
              <w:pStyle w:val="ListParagraph"/>
              <w:ind w:left="0"/>
              <w:jc w:val="both"/>
              <w:rPr>
                <w:rFonts w:ascii="Arial" w:hAnsi="Arial" w:cs="Arial"/>
              </w:rPr>
            </w:pPr>
          </w:p>
          <w:p w14:paraId="7A6999B5" w14:textId="77777777" w:rsidR="009A41C6" w:rsidRPr="001002B5" w:rsidRDefault="009A41C6" w:rsidP="00FC3362">
            <w:pPr>
              <w:pStyle w:val="ListParagraph"/>
              <w:ind w:left="0"/>
              <w:jc w:val="both"/>
              <w:rPr>
                <w:rFonts w:ascii="Arial" w:hAnsi="Arial" w:cs="Arial"/>
              </w:rPr>
            </w:pPr>
            <w:r w:rsidRPr="001002B5">
              <w:rPr>
                <w:rFonts w:ascii="Arial" w:hAnsi="Arial" w:cs="Arial"/>
              </w:rPr>
              <w:t xml:space="preserve">Any design information in the form of material samples will be resourced from the relevant contractor and formally issued to the design team by the Project Manager. </w:t>
            </w:r>
          </w:p>
          <w:p w14:paraId="24AD8A3D" w14:textId="77777777" w:rsidR="009E7A73" w:rsidRPr="001002B5" w:rsidRDefault="009E7A73" w:rsidP="00FC3362">
            <w:pPr>
              <w:pStyle w:val="ListParagraph"/>
              <w:ind w:left="0"/>
              <w:jc w:val="both"/>
              <w:rPr>
                <w:rFonts w:ascii="Arial" w:hAnsi="Arial" w:cs="Arial"/>
              </w:rPr>
            </w:pPr>
          </w:p>
          <w:p w14:paraId="19088033" w14:textId="47B8CD2D" w:rsidR="009E7A73" w:rsidRPr="00116395" w:rsidRDefault="009E7A73" w:rsidP="00FC3362">
            <w:pPr>
              <w:pStyle w:val="ListParagraph"/>
              <w:ind w:left="0"/>
              <w:jc w:val="both"/>
              <w:rPr>
                <w:rFonts w:ascii="Arial" w:hAnsi="Arial" w:cs="Arial"/>
                <w:color w:val="FF0000"/>
              </w:rPr>
            </w:pPr>
            <w:r w:rsidRPr="001002B5">
              <w:rPr>
                <w:rFonts w:ascii="Arial" w:hAnsi="Arial" w:cs="Arial"/>
              </w:rPr>
              <w:t>The Pre-Construction Information Document</w:t>
            </w:r>
            <w:r w:rsidR="00A253B7">
              <w:rPr>
                <w:rFonts w:ascii="Arial" w:hAnsi="Arial" w:cs="Arial"/>
              </w:rPr>
              <w:t xml:space="preserve"> reviewed by </w:t>
            </w:r>
            <w:r w:rsidR="002F6E53">
              <w:rPr>
                <w:rFonts w:ascii="Arial" w:hAnsi="Arial" w:cs="Arial"/>
              </w:rPr>
              <w:t>Mr Paul Wright</w:t>
            </w:r>
          </w:p>
          <w:p w14:paraId="2CE08826" w14:textId="1A02F05E" w:rsidR="009E7A73" w:rsidRPr="001002B5" w:rsidRDefault="009E7A73" w:rsidP="00FC3362">
            <w:pPr>
              <w:pStyle w:val="ListParagraph"/>
              <w:ind w:left="0"/>
              <w:jc w:val="both"/>
              <w:rPr>
                <w:rFonts w:ascii="Arial" w:hAnsi="Arial" w:cs="Arial"/>
              </w:rPr>
            </w:pPr>
          </w:p>
        </w:tc>
      </w:tr>
    </w:tbl>
    <w:p w14:paraId="32A355F7" w14:textId="0390F53F" w:rsidR="000C1510" w:rsidRPr="001002B5" w:rsidRDefault="000C1510" w:rsidP="00FC3362">
      <w:pPr>
        <w:pStyle w:val="ListParagraph"/>
        <w:jc w:val="both"/>
        <w:rPr>
          <w:rFonts w:ascii="Arial" w:hAnsi="Arial" w:cs="Arial"/>
          <w:b/>
          <w:bCs/>
        </w:rPr>
      </w:pPr>
    </w:p>
    <w:tbl>
      <w:tblPr>
        <w:tblStyle w:val="TableGrid"/>
        <w:tblW w:w="0" w:type="auto"/>
        <w:tblInd w:w="-147" w:type="dxa"/>
        <w:tblLook w:val="04A0" w:firstRow="1" w:lastRow="0" w:firstColumn="1" w:lastColumn="0" w:noHBand="0" w:noVBand="1"/>
      </w:tblPr>
      <w:tblGrid>
        <w:gridCol w:w="9163"/>
      </w:tblGrid>
      <w:tr w:rsidR="009A41C6" w:rsidRPr="001002B5" w14:paraId="18E66EB7" w14:textId="77777777" w:rsidTr="009A41C6">
        <w:tc>
          <w:tcPr>
            <w:tcW w:w="9163" w:type="dxa"/>
            <w:shd w:val="clear" w:color="auto" w:fill="D9E2F3" w:themeFill="accent1" w:themeFillTint="33"/>
          </w:tcPr>
          <w:p w14:paraId="090827AB" w14:textId="075763EF" w:rsidR="009A41C6" w:rsidRPr="001002B5" w:rsidRDefault="009A41C6" w:rsidP="000C1510">
            <w:pPr>
              <w:pStyle w:val="ListParagraph"/>
              <w:ind w:left="0"/>
              <w:rPr>
                <w:rFonts w:ascii="Arial" w:hAnsi="Arial" w:cs="Arial"/>
                <w:b/>
                <w:bCs/>
              </w:rPr>
            </w:pPr>
            <w:r w:rsidRPr="001002B5">
              <w:rPr>
                <w:rFonts w:ascii="Arial" w:hAnsi="Arial" w:cs="Arial"/>
                <w:b/>
                <w:bCs/>
              </w:rPr>
              <w:t xml:space="preserve">02 Distribution of Changes in Design Information </w:t>
            </w:r>
          </w:p>
        </w:tc>
      </w:tr>
      <w:tr w:rsidR="009A41C6" w:rsidRPr="001002B5" w14:paraId="2D1C372F" w14:textId="77777777" w:rsidTr="009A41C6">
        <w:trPr>
          <w:trHeight w:val="2092"/>
        </w:trPr>
        <w:tc>
          <w:tcPr>
            <w:tcW w:w="9163" w:type="dxa"/>
          </w:tcPr>
          <w:p w14:paraId="4798A11B" w14:textId="7E136F6D" w:rsidR="002D1F08" w:rsidRPr="001002B5" w:rsidRDefault="002D1F08" w:rsidP="00FC3362">
            <w:pPr>
              <w:pStyle w:val="ListParagraph"/>
              <w:ind w:left="0"/>
              <w:jc w:val="both"/>
              <w:rPr>
                <w:rFonts w:ascii="Arial" w:hAnsi="Arial" w:cs="Arial"/>
              </w:rPr>
            </w:pPr>
            <w:r w:rsidRPr="001002B5">
              <w:rPr>
                <w:rFonts w:ascii="Arial" w:hAnsi="Arial" w:cs="Arial"/>
              </w:rPr>
              <w:t xml:space="preserve">No design changes will be made unless instruction has been made from </w:t>
            </w:r>
            <w:r w:rsidR="00A253B7">
              <w:rPr>
                <w:rFonts w:ascii="Arial" w:hAnsi="Arial" w:cs="Arial"/>
              </w:rPr>
              <w:t>Paul wright .</w:t>
            </w:r>
          </w:p>
          <w:p w14:paraId="669622B4" w14:textId="77777777" w:rsidR="009E7A73" w:rsidRPr="001002B5" w:rsidRDefault="009E7A73" w:rsidP="00FC3362">
            <w:pPr>
              <w:pStyle w:val="ListParagraph"/>
              <w:ind w:left="0"/>
              <w:jc w:val="both"/>
              <w:rPr>
                <w:rFonts w:ascii="Arial" w:hAnsi="Arial" w:cs="Arial"/>
              </w:rPr>
            </w:pPr>
          </w:p>
          <w:p w14:paraId="0464CD82" w14:textId="09274166" w:rsidR="009A41C6" w:rsidRPr="001002B5" w:rsidRDefault="009A41C6" w:rsidP="00FC3362">
            <w:pPr>
              <w:pStyle w:val="ListParagraph"/>
              <w:ind w:left="0"/>
              <w:jc w:val="both"/>
              <w:rPr>
                <w:rFonts w:ascii="Arial" w:hAnsi="Arial" w:cs="Arial"/>
              </w:rPr>
            </w:pPr>
            <w:r w:rsidRPr="001002B5">
              <w:rPr>
                <w:rFonts w:ascii="Arial" w:hAnsi="Arial" w:cs="Arial"/>
              </w:rPr>
              <w:t xml:space="preserve">When changes in the design are made, these will be passed on to the relevant contractor as soon as possible. </w:t>
            </w:r>
            <w:r w:rsidR="009E7A73" w:rsidRPr="001002B5">
              <w:rPr>
                <w:rFonts w:ascii="Arial" w:hAnsi="Arial" w:cs="Arial"/>
              </w:rPr>
              <w:t xml:space="preserve">The information will be issued to the Principal Designer </w:t>
            </w:r>
            <w:r w:rsidR="00EF139E">
              <w:rPr>
                <w:rFonts w:ascii="Arial" w:hAnsi="Arial" w:cs="Arial"/>
              </w:rPr>
              <w:t xml:space="preserve">Adept </w:t>
            </w:r>
            <w:r w:rsidR="009E7A73" w:rsidRPr="001002B5">
              <w:rPr>
                <w:rFonts w:ascii="Arial" w:hAnsi="Arial" w:cs="Arial"/>
              </w:rPr>
              <w:t xml:space="preserve">to ensure a CDM review of changes has been undertaken. </w:t>
            </w:r>
            <w:r w:rsidRPr="001002B5">
              <w:rPr>
                <w:rFonts w:ascii="Arial" w:hAnsi="Arial" w:cs="Arial"/>
              </w:rPr>
              <w:t xml:space="preserve">This will trigger a procedure of review between </w:t>
            </w:r>
            <w:r w:rsidR="009E7A73" w:rsidRPr="001002B5">
              <w:rPr>
                <w:rFonts w:ascii="Arial" w:hAnsi="Arial" w:cs="Arial"/>
              </w:rPr>
              <w:t>Abbey Construction</w:t>
            </w:r>
            <w:r w:rsidRPr="001002B5">
              <w:rPr>
                <w:rFonts w:ascii="Arial" w:hAnsi="Arial" w:cs="Arial"/>
              </w:rPr>
              <w:t xml:space="preserve"> management and subcontractor. The implications of the design change are to be fully considered. This will be an agenda item at weekly subcontract co-ordination meetings. </w:t>
            </w:r>
          </w:p>
          <w:p w14:paraId="27ED47A7" w14:textId="77777777" w:rsidR="009E7A73" w:rsidRPr="001002B5" w:rsidRDefault="009E7A73" w:rsidP="00FC3362">
            <w:pPr>
              <w:pStyle w:val="ListParagraph"/>
              <w:ind w:left="0"/>
              <w:jc w:val="both"/>
              <w:rPr>
                <w:rFonts w:ascii="Arial" w:hAnsi="Arial" w:cs="Arial"/>
              </w:rPr>
            </w:pPr>
          </w:p>
          <w:p w14:paraId="76FC439A" w14:textId="77777777" w:rsidR="009A41C6" w:rsidRPr="001002B5" w:rsidRDefault="009A41C6" w:rsidP="00FC3362">
            <w:pPr>
              <w:pStyle w:val="ListParagraph"/>
              <w:ind w:left="0"/>
              <w:jc w:val="both"/>
              <w:rPr>
                <w:rFonts w:ascii="Arial" w:hAnsi="Arial" w:cs="Arial"/>
              </w:rPr>
            </w:pPr>
            <w:r w:rsidRPr="001002B5">
              <w:rPr>
                <w:rFonts w:ascii="Arial" w:hAnsi="Arial" w:cs="Arial"/>
              </w:rPr>
              <w:t>Existing risk assessments and method statements will be reviewed following changes to ensure these documents are still suitable and sufficient. This process will determine if any further mitigation measures are required</w:t>
            </w:r>
            <w:r w:rsidR="002E436D" w:rsidRPr="001002B5">
              <w:rPr>
                <w:rFonts w:ascii="Arial" w:hAnsi="Arial" w:cs="Arial"/>
              </w:rPr>
              <w:t>.</w:t>
            </w:r>
            <w:r w:rsidRPr="001002B5">
              <w:rPr>
                <w:rFonts w:ascii="Arial" w:hAnsi="Arial" w:cs="Arial"/>
              </w:rPr>
              <w:t xml:space="preserve"> </w:t>
            </w:r>
          </w:p>
          <w:p w14:paraId="5B3220AB" w14:textId="4EA8E041" w:rsidR="009E7A73" w:rsidRPr="001002B5" w:rsidRDefault="009E7A73" w:rsidP="00FC3362">
            <w:pPr>
              <w:pStyle w:val="ListParagraph"/>
              <w:ind w:left="0"/>
              <w:jc w:val="both"/>
              <w:rPr>
                <w:rFonts w:ascii="Arial" w:hAnsi="Arial" w:cs="Arial"/>
              </w:rPr>
            </w:pPr>
          </w:p>
        </w:tc>
      </w:tr>
    </w:tbl>
    <w:p w14:paraId="7747E005" w14:textId="1B6A0652" w:rsidR="009A41C6" w:rsidRPr="001002B5" w:rsidRDefault="009A41C6" w:rsidP="000C1510">
      <w:pPr>
        <w:pStyle w:val="ListParagraph"/>
        <w:rPr>
          <w:rFonts w:ascii="Arial" w:hAnsi="Arial" w:cs="Arial"/>
          <w:b/>
          <w:bCs/>
        </w:rPr>
      </w:pPr>
    </w:p>
    <w:tbl>
      <w:tblPr>
        <w:tblStyle w:val="TableGrid"/>
        <w:tblW w:w="0" w:type="auto"/>
        <w:tblInd w:w="-147" w:type="dxa"/>
        <w:tblLook w:val="04A0" w:firstRow="1" w:lastRow="0" w:firstColumn="1" w:lastColumn="0" w:noHBand="0" w:noVBand="1"/>
      </w:tblPr>
      <w:tblGrid>
        <w:gridCol w:w="9163"/>
      </w:tblGrid>
      <w:tr w:rsidR="009A41C6" w:rsidRPr="001002B5" w14:paraId="0A401157" w14:textId="77777777" w:rsidTr="009A41C6">
        <w:tc>
          <w:tcPr>
            <w:tcW w:w="9163" w:type="dxa"/>
            <w:shd w:val="clear" w:color="auto" w:fill="D9E2F3" w:themeFill="accent1" w:themeFillTint="33"/>
          </w:tcPr>
          <w:p w14:paraId="0C53E9E1" w14:textId="24B96FA0" w:rsidR="009A41C6" w:rsidRPr="001002B5" w:rsidRDefault="009A41C6" w:rsidP="000C1510">
            <w:pPr>
              <w:pStyle w:val="ListParagraph"/>
              <w:ind w:left="0"/>
              <w:rPr>
                <w:rFonts w:ascii="Arial" w:hAnsi="Arial" w:cs="Arial"/>
                <w:b/>
                <w:bCs/>
              </w:rPr>
            </w:pPr>
            <w:r w:rsidRPr="001002B5">
              <w:rPr>
                <w:rFonts w:ascii="Arial" w:hAnsi="Arial" w:cs="Arial"/>
                <w:b/>
                <w:bCs/>
              </w:rPr>
              <w:t xml:space="preserve">03 F10 Notification </w:t>
            </w:r>
          </w:p>
        </w:tc>
      </w:tr>
      <w:tr w:rsidR="009A41C6" w:rsidRPr="001002B5" w14:paraId="5043176B" w14:textId="77777777" w:rsidTr="009E7A73">
        <w:trPr>
          <w:trHeight w:val="1163"/>
        </w:trPr>
        <w:tc>
          <w:tcPr>
            <w:tcW w:w="9163" w:type="dxa"/>
          </w:tcPr>
          <w:p w14:paraId="04614E0D" w14:textId="77777777" w:rsidR="009A41C6" w:rsidRPr="001002B5" w:rsidRDefault="00101763" w:rsidP="000C1510">
            <w:pPr>
              <w:pStyle w:val="ListParagraph"/>
              <w:ind w:left="0"/>
              <w:rPr>
                <w:rFonts w:ascii="Arial" w:hAnsi="Arial" w:cs="Arial"/>
              </w:rPr>
            </w:pPr>
            <w:r w:rsidRPr="001002B5">
              <w:rPr>
                <w:rFonts w:ascii="Arial" w:hAnsi="Arial" w:cs="Arial"/>
              </w:rPr>
              <w:t xml:space="preserve"> </w:t>
            </w:r>
          </w:p>
          <w:p w14:paraId="56E5FDB6" w14:textId="442240C6" w:rsidR="009C7EDD" w:rsidRPr="001002B5" w:rsidRDefault="00A33E4D" w:rsidP="00A33E4D">
            <w:pPr>
              <w:jc w:val="both"/>
              <w:rPr>
                <w:rFonts w:ascii="Arial" w:hAnsi="Arial" w:cs="Arial"/>
              </w:rPr>
            </w:pPr>
            <w:r w:rsidRPr="001002B5">
              <w:rPr>
                <w:rFonts w:ascii="Arial" w:hAnsi="Arial" w:cs="Arial"/>
              </w:rPr>
              <w:t>A</w:t>
            </w:r>
            <w:r w:rsidR="009E7A73" w:rsidRPr="001002B5">
              <w:rPr>
                <w:rFonts w:ascii="Arial" w:hAnsi="Arial" w:cs="Arial"/>
              </w:rPr>
              <w:t>n</w:t>
            </w:r>
            <w:r w:rsidRPr="001002B5">
              <w:rPr>
                <w:rFonts w:ascii="Arial" w:hAnsi="Arial" w:cs="Arial"/>
              </w:rPr>
              <w:t xml:space="preserve"> F10 Notification will be made to the Heal</w:t>
            </w:r>
            <w:r w:rsidR="004F43D7" w:rsidRPr="001002B5">
              <w:rPr>
                <w:rFonts w:ascii="Arial" w:hAnsi="Arial" w:cs="Arial"/>
              </w:rPr>
              <w:t xml:space="preserve">th and Safety Executive by the </w:t>
            </w:r>
            <w:r w:rsidRPr="001002B5">
              <w:rPr>
                <w:rFonts w:ascii="Arial" w:hAnsi="Arial" w:cs="Arial"/>
              </w:rPr>
              <w:t>Principal Designer</w:t>
            </w:r>
            <w:r w:rsidR="009E7A73" w:rsidRPr="001002B5">
              <w:rPr>
                <w:rFonts w:ascii="Arial" w:hAnsi="Arial" w:cs="Arial"/>
              </w:rPr>
              <w:t xml:space="preserve"> </w:t>
            </w:r>
            <w:r w:rsidR="00EF139E">
              <w:rPr>
                <w:rFonts w:ascii="Arial" w:hAnsi="Arial" w:cs="Arial"/>
              </w:rPr>
              <w:t>Adept</w:t>
            </w:r>
            <w:r w:rsidRPr="001002B5">
              <w:rPr>
                <w:rFonts w:ascii="Arial" w:hAnsi="Arial" w:cs="Arial"/>
              </w:rPr>
              <w:t xml:space="preserve"> prior to works commencing. A copy of the F10 will be posted at the works area </w:t>
            </w:r>
            <w:proofErr w:type="spellStart"/>
            <w:r w:rsidRPr="001002B5">
              <w:rPr>
                <w:rFonts w:ascii="Arial" w:hAnsi="Arial" w:cs="Arial"/>
              </w:rPr>
              <w:t>e.g</w:t>
            </w:r>
            <w:proofErr w:type="spellEnd"/>
            <w:r w:rsidRPr="001002B5">
              <w:rPr>
                <w:rFonts w:ascii="Arial" w:hAnsi="Arial" w:cs="Arial"/>
              </w:rPr>
              <w:t xml:space="preserve"> Site office / Welfare facilities. </w:t>
            </w:r>
          </w:p>
        </w:tc>
      </w:tr>
    </w:tbl>
    <w:p w14:paraId="4D813DD9" w14:textId="5F727724" w:rsidR="009A41C6" w:rsidRPr="001002B5" w:rsidRDefault="009A41C6" w:rsidP="000C1510">
      <w:pPr>
        <w:pStyle w:val="ListParagraph"/>
        <w:rPr>
          <w:rFonts w:ascii="Arial" w:hAnsi="Arial" w:cs="Arial"/>
          <w:b/>
          <w:bCs/>
        </w:rPr>
      </w:pPr>
    </w:p>
    <w:tbl>
      <w:tblPr>
        <w:tblStyle w:val="TableGrid"/>
        <w:tblW w:w="0" w:type="auto"/>
        <w:tblInd w:w="-318" w:type="dxa"/>
        <w:tblLook w:val="04A0" w:firstRow="1" w:lastRow="0" w:firstColumn="1" w:lastColumn="0" w:noHBand="0" w:noVBand="1"/>
      </w:tblPr>
      <w:tblGrid>
        <w:gridCol w:w="44"/>
        <w:gridCol w:w="137"/>
        <w:gridCol w:w="9153"/>
      </w:tblGrid>
      <w:tr w:rsidR="00101763" w:rsidRPr="001002B5" w14:paraId="5146DD4B" w14:textId="77777777" w:rsidTr="00D849A7">
        <w:trPr>
          <w:gridBefore w:val="2"/>
          <w:wBefore w:w="171" w:type="dxa"/>
        </w:trPr>
        <w:tc>
          <w:tcPr>
            <w:tcW w:w="9163" w:type="dxa"/>
            <w:shd w:val="clear" w:color="auto" w:fill="D9E2F3" w:themeFill="accent1" w:themeFillTint="33"/>
          </w:tcPr>
          <w:p w14:paraId="0A1E8E54" w14:textId="71102F97" w:rsidR="00101763" w:rsidRPr="001002B5" w:rsidRDefault="00101763" w:rsidP="000C1510">
            <w:pPr>
              <w:pStyle w:val="ListParagraph"/>
              <w:ind w:left="0"/>
              <w:rPr>
                <w:rFonts w:ascii="Arial" w:hAnsi="Arial" w:cs="Arial"/>
                <w:b/>
                <w:bCs/>
              </w:rPr>
            </w:pPr>
            <w:r w:rsidRPr="001002B5">
              <w:rPr>
                <w:rFonts w:ascii="Arial" w:hAnsi="Arial" w:cs="Arial"/>
                <w:b/>
                <w:bCs/>
              </w:rPr>
              <w:t xml:space="preserve">04 Scope of Works </w:t>
            </w:r>
          </w:p>
        </w:tc>
      </w:tr>
      <w:tr w:rsidR="00101763" w:rsidRPr="001002B5" w14:paraId="0C740D3E" w14:textId="77777777" w:rsidTr="00D849A7">
        <w:trPr>
          <w:gridBefore w:val="2"/>
          <w:wBefore w:w="171" w:type="dxa"/>
          <w:trHeight w:val="2393"/>
        </w:trPr>
        <w:tc>
          <w:tcPr>
            <w:tcW w:w="9163" w:type="dxa"/>
          </w:tcPr>
          <w:p w14:paraId="38014D3E" w14:textId="283F6892" w:rsidR="00156761" w:rsidRPr="001002B5" w:rsidRDefault="00156761" w:rsidP="000C1510">
            <w:pPr>
              <w:pStyle w:val="ListParagraph"/>
              <w:ind w:left="0"/>
              <w:rPr>
                <w:rFonts w:ascii="Arial" w:hAnsi="Arial" w:cs="Arial"/>
              </w:rPr>
            </w:pPr>
          </w:p>
          <w:p w14:paraId="1B0DBC0F" w14:textId="53E7420C" w:rsidR="00A90B0F" w:rsidRPr="001002B5" w:rsidRDefault="00A90B0F" w:rsidP="000C1510">
            <w:pPr>
              <w:pStyle w:val="ListParagraph"/>
              <w:ind w:left="0"/>
              <w:rPr>
                <w:rFonts w:ascii="Arial" w:hAnsi="Arial" w:cs="Arial"/>
              </w:rPr>
            </w:pPr>
            <w:r w:rsidRPr="001002B5">
              <w:rPr>
                <w:rFonts w:ascii="Arial" w:hAnsi="Arial" w:cs="Arial"/>
              </w:rPr>
              <w:t xml:space="preserve">The scope of works include; </w:t>
            </w:r>
          </w:p>
          <w:p w14:paraId="3E0C09AE" w14:textId="76F82028" w:rsidR="00A90B0F" w:rsidRPr="001002B5" w:rsidRDefault="00A253B7" w:rsidP="009E7A73">
            <w:pPr>
              <w:pStyle w:val="ListParagraph"/>
              <w:ind w:left="0"/>
              <w:rPr>
                <w:rFonts w:ascii="Arial" w:hAnsi="Arial" w:cs="Arial"/>
              </w:rPr>
            </w:pPr>
            <w:r>
              <w:rPr>
                <w:rFonts w:ascii="Arial" w:hAnsi="Arial" w:cs="Arial"/>
              </w:rPr>
              <w:t>Hatch Manchester</w:t>
            </w:r>
            <w:r w:rsidR="00A90B0F" w:rsidRPr="001002B5">
              <w:rPr>
                <w:rFonts w:ascii="Arial" w:hAnsi="Arial" w:cs="Arial"/>
              </w:rPr>
              <w:t xml:space="preserve"> - Erection of mixed use temporary structures comprising uses within use Class E ‘Commercial, Business and service ‘and Sui Generis ‘Drinking Establishments and Venue for live Music Performances with ancillary facilities, external seating and associated facilities and Events</w:t>
            </w:r>
            <w:r w:rsidR="009E7A73" w:rsidRPr="001002B5">
              <w:rPr>
                <w:rFonts w:ascii="Arial" w:hAnsi="Arial" w:cs="Arial"/>
              </w:rPr>
              <w:t>.</w:t>
            </w:r>
          </w:p>
          <w:p w14:paraId="0E3A0843" w14:textId="77777777" w:rsidR="00A90B0F" w:rsidRPr="001002B5" w:rsidRDefault="00A90B0F" w:rsidP="009E7A73">
            <w:pPr>
              <w:pStyle w:val="ListParagraph"/>
              <w:ind w:left="0"/>
              <w:rPr>
                <w:rFonts w:ascii="Arial" w:hAnsi="Arial" w:cs="Arial"/>
              </w:rPr>
            </w:pPr>
          </w:p>
          <w:p w14:paraId="764936D8" w14:textId="3C18250F" w:rsidR="00A90B0F" w:rsidRPr="00116395" w:rsidRDefault="003201C3" w:rsidP="000C1510">
            <w:pPr>
              <w:pStyle w:val="ListParagraph"/>
              <w:ind w:left="0"/>
              <w:rPr>
                <w:rFonts w:ascii="Arial" w:hAnsi="Arial" w:cs="Arial"/>
                <w:color w:val="FF0000"/>
              </w:rPr>
            </w:pPr>
            <w:r>
              <w:rPr>
                <w:rFonts w:ascii="Arial" w:hAnsi="Arial" w:cs="Arial"/>
              </w:rPr>
              <w:t xml:space="preserve">Works are scheduled to commence on site </w:t>
            </w:r>
            <w:r w:rsidR="00A253B7" w:rsidRPr="00116395">
              <w:rPr>
                <w:rFonts w:ascii="Arial" w:hAnsi="Arial" w:cs="Arial"/>
                <w:color w:val="FF0000"/>
              </w:rPr>
              <w:t>TBC</w:t>
            </w:r>
            <w:r w:rsidRPr="00116395">
              <w:rPr>
                <w:rFonts w:ascii="Arial" w:hAnsi="Arial" w:cs="Arial"/>
                <w:color w:val="FF0000"/>
              </w:rPr>
              <w:t xml:space="preserve"> </w:t>
            </w:r>
            <w:r>
              <w:rPr>
                <w:rFonts w:ascii="Arial" w:hAnsi="Arial" w:cs="Arial"/>
              </w:rPr>
              <w:t xml:space="preserve">and complete by </w:t>
            </w:r>
            <w:r w:rsidR="00A253B7" w:rsidRPr="00116395">
              <w:rPr>
                <w:rFonts w:ascii="Arial" w:hAnsi="Arial" w:cs="Arial"/>
                <w:color w:val="FF0000"/>
              </w:rPr>
              <w:t>TBC</w:t>
            </w:r>
          </w:p>
          <w:p w14:paraId="4DBEE3D8" w14:textId="77777777" w:rsidR="00116395" w:rsidRDefault="00116395" w:rsidP="000C1510">
            <w:pPr>
              <w:pStyle w:val="ListParagraph"/>
              <w:ind w:left="0"/>
              <w:rPr>
                <w:rFonts w:ascii="Arial" w:hAnsi="Arial" w:cs="Arial"/>
              </w:rPr>
            </w:pPr>
          </w:p>
          <w:p w14:paraId="04F44AE5" w14:textId="77777777" w:rsidR="00116395" w:rsidRDefault="00116395" w:rsidP="000C1510">
            <w:pPr>
              <w:pStyle w:val="ListParagraph"/>
              <w:ind w:left="0"/>
              <w:rPr>
                <w:rFonts w:ascii="Arial" w:hAnsi="Arial" w:cs="Arial"/>
              </w:rPr>
            </w:pPr>
          </w:p>
          <w:p w14:paraId="6990C7CF" w14:textId="77777777" w:rsidR="00116395" w:rsidRDefault="00116395" w:rsidP="000C1510">
            <w:pPr>
              <w:pStyle w:val="ListParagraph"/>
              <w:ind w:left="0"/>
              <w:rPr>
                <w:rFonts w:ascii="Arial" w:hAnsi="Arial" w:cs="Arial"/>
              </w:rPr>
            </w:pPr>
          </w:p>
          <w:p w14:paraId="3F69E85E" w14:textId="77777777" w:rsidR="00116395" w:rsidRPr="001002B5" w:rsidRDefault="00116395" w:rsidP="000C1510">
            <w:pPr>
              <w:pStyle w:val="ListParagraph"/>
              <w:ind w:left="0"/>
              <w:rPr>
                <w:rFonts w:ascii="Arial" w:hAnsi="Arial" w:cs="Arial"/>
              </w:rPr>
            </w:pPr>
          </w:p>
          <w:p w14:paraId="07C7A0DC" w14:textId="77777777" w:rsidR="00125DB8" w:rsidRDefault="00125DB8" w:rsidP="000C1510">
            <w:pPr>
              <w:pStyle w:val="ListParagraph"/>
              <w:ind w:left="0"/>
              <w:rPr>
                <w:rFonts w:ascii="Arial" w:hAnsi="Arial" w:cs="Arial"/>
              </w:rPr>
            </w:pPr>
          </w:p>
          <w:p w14:paraId="1E9B9D9C" w14:textId="77777777" w:rsidR="00116395" w:rsidRDefault="00116395" w:rsidP="000C1510">
            <w:pPr>
              <w:pStyle w:val="ListParagraph"/>
              <w:ind w:left="0"/>
              <w:rPr>
                <w:rFonts w:ascii="Arial" w:hAnsi="Arial" w:cs="Arial"/>
              </w:rPr>
            </w:pPr>
          </w:p>
          <w:p w14:paraId="26A4699A" w14:textId="2A0A1D86" w:rsidR="00116395" w:rsidRPr="001002B5" w:rsidRDefault="00116395" w:rsidP="000C1510">
            <w:pPr>
              <w:pStyle w:val="ListParagraph"/>
              <w:ind w:left="0"/>
              <w:rPr>
                <w:rFonts w:ascii="Arial" w:hAnsi="Arial" w:cs="Arial"/>
              </w:rPr>
            </w:pPr>
          </w:p>
        </w:tc>
      </w:tr>
      <w:tr w:rsidR="00101763" w:rsidRPr="001002B5" w14:paraId="037C1E79" w14:textId="77777777" w:rsidTr="00D849A7">
        <w:trPr>
          <w:gridBefore w:val="1"/>
          <w:wBefore w:w="29" w:type="dxa"/>
        </w:trPr>
        <w:tc>
          <w:tcPr>
            <w:tcW w:w="9305" w:type="dxa"/>
            <w:gridSpan w:val="2"/>
            <w:shd w:val="clear" w:color="auto" w:fill="D9E2F3" w:themeFill="accent1" w:themeFillTint="33"/>
          </w:tcPr>
          <w:p w14:paraId="4E17D611" w14:textId="5B0CB07A" w:rsidR="00101763" w:rsidRPr="001002B5" w:rsidRDefault="00101763" w:rsidP="000C1510">
            <w:pPr>
              <w:pStyle w:val="ListParagraph"/>
              <w:ind w:left="0"/>
              <w:rPr>
                <w:rFonts w:ascii="Arial" w:hAnsi="Arial" w:cs="Arial"/>
                <w:b/>
                <w:bCs/>
              </w:rPr>
            </w:pPr>
            <w:r w:rsidRPr="001002B5">
              <w:rPr>
                <w:rFonts w:ascii="Arial" w:hAnsi="Arial" w:cs="Arial"/>
                <w:b/>
                <w:bCs/>
              </w:rPr>
              <w:lastRenderedPageBreak/>
              <w:t xml:space="preserve">05 Summary of Project Specific Constraints and Restrictions Affecting the Works at Various Phases. </w:t>
            </w:r>
          </w:p>
        </w:tc>
      </w:tr>
      <w:tr w:rsidR="00101763" w:rsidRPr="001002B5" w14:paraId="4B852C1B" w14:textId="77777777" w:rsidTr="00D849A7">
        <w:trPr>
          <w:gridBefore w:val="1"/>
          <w:wBefore w:w="29" w:type="dxa"/>
          <w:trHeight w:val="2128"/>
        </w:trPr>
        <w:tc>
          <w:tcPr>
            <w:tcW w:w="9305" w:type="dxa"/>
            <w:gridSpan w:val="2"/>
          </w:tcPr>
          <w:p w14:paraId="66A02495" w14:textId="77777777" w:rsidR="00101763" w:rsidRPr="001002B5" w:rsidRDefault="00101763" w:rsidP="000C1510">
            <w:pPr>
              <w:pStyle w:val="ListParagraph"/>
              <w:ind w:left="0"/>
              <w:rPr>
                <w:rFonts w:ascii="Arial" w:hAnsi="Arial" w:cs="Arial"/>
                <w:b/>
                <w:bCs/>
              </w:rPr>
            </w:pPr>
          </w:p>
          <w:p w14:paraId="0D5090A9" w14:textId="44BB8E9B" w:rsidR="009E7A73" w:rsidRPr="001002B5" w:rsidRDefault="009E7A73" w:rsidP="009E7A73">
            <w:pPr>
              <w:pStyle w:val="ListParagraph"/>
              <w:ind w:left="0"/>
              <w:jc w:val="both"/>
              <w:rPr>
                <w:rFonts w:ascii="Arial" w:hAnsi="Arial" w:cs="Arial"/>
              </w:rPr>
            </w:pPr>
            <w:r w:rsidRPr="001002B5">
              <w:rPr>
                <w:rFonts w:ascii="Arial" w:hAnsi="Arial" w:cs="Arial"/>
              </w:rPr>
              <w:t xml:space="preserve">The existing site area is located within </w:t>
            </w:r>
            <w:r w:rsidR="00AA5669">
              <w:rPr>
                <w:rFonts w:ascii="Arial" w:hAnsi="Arial" w:cs="Arial"/>
              </w:rPr>
              <w:t>l</w:t>
            </w:r>
            <w:r w:rsidRPr="001002B5">
              <w:rPr>
                <w:rFonts w:ascii="Arial" w:hAnsi="Arial" w:cs="Arial"/>
              </w:rPr>
              <w:t xml:space="preserve">and </w:t>
            </w:r>
            <w:r w:rsidR="00AA5669">
              <w:rPr>
                <w:rFonts w:ascii="Arial" w:hAnsi="Arial" w:cs="Arial"/>
              </w:rPr>
              <w:t>owned</w:t>
            </w:r>
            <w:r w:rsidRPr="001002B5">
              <w:rPr>
                <w:rFonts w:ascii="Arial" w:hAnsi="Arial" w:cs="Arial"/>
              </w:rPr>
              <w:t xml:space="preserve"> by </w:t>
            </w:r>
            <w:r w:rsidR="00116395" w:rsidRPr="00116395">
              <w:rPr>
                <w:rFonts w:ascii="Arial" w:hAnsi="Arial" w:cs="Arial"/>
                <w:color w:val="FF0000"/>
              </w:rPr>
              <w:t>TBC</w:t>
            </w:r>
            <w:r w:rsidRPr="001002B5">
              <w:rPr>
                <w:rFonts w:ascii="Arial" w:hAnsi="Arial" w:cs="Arial"/>
              </w:rPr>
              <w:t xml:space="preserve">. </w:t>
            </w:r>
          </w:p>
          <w:p w14:paraId="39AE55BF" w14:textId="77777777" w:rsidR="009E7A73" w:rsidRPr="001002B5" w:rsidRDefault="009E7A73" w:rsidP="009E7A73">
            <w:pPr>
              <w:pStyle w:val="ListParagraph"/>
              <w:ind w:left="0"/>
              <w:jc w:val="both"/>
              <w:rPr>
                <w:rFonts w:ascii="Arial" w:hAnsi="Arial" w:cs="Arial"/>
              </w:rPr>
            </w:pPr>
          </w:p>
          <w:p w14:paraId="443EF848" w14:textId="77777777" w:rsidR="009E7A73" w:rsidRPr="001002B5" w:rsidRDefault="009E7A73" w:rsidP="000C1510">
            <w:pPr>
              <w:pStyle w:val="ListParagraph"/>
              <w:ind w:left="0"/>
              <w:rPr>
                <w:rFonts w:ascii="Arial" w:hAnsi="Arial" w:cs="Arial"/>
                <w:b/>
                <w:bCs/>
              </w:rPr>
            </w:pPr>
          </w:p>
          <w:p w14:paraId="3C6F0ECB" w14:textId="1C4C7A2E" w:rsidR="006C08D6" w:rsidRPr="001002B5" w:rsidRDefault="006C08D6" w:rsidP="00FC3362">
            <w:pPr>
              <w:pStyle w:val="ListParagraph"/>
              <w:ind w:left="0"/>
              <w:jc w:val="both"/>
              <w:rPr>
                <w:rFonts w:ascii="Arial" w:hAnsi="Arial" w:cs="Arial"/>
              </w:rPr>
            </w:pPr>
            <w:r w:rsidRPr="001002B5">
              <w:rPr>
                <w:rFonts w:ascii="Arial" w:hAnsi="Arial" w:cs="Arial"/>
              </w:rPr>
              <w:t xml:space="preserve">Working areas are to be segregated at all times with suitable barriers/ hoarding and signage highlighting on-going construction works being undertaken. </w:t>
            </w:r>
          </w:p>
          <w:p w14:paraId="50DC04BA" w14:textId="77777777" w:rsidR="006C08D6" w:rsidRPr="001002B5" w:rsidRDefault="006C08D6" w:rsidP="00C07FEA">
            <w:pPr>
              <w:rPr>
                <w:rFonts w:ascii="Arial" w:hAnsi="Arial" w:cs="Arial"/>
                <w:bCs/>
                <w:i/>
                <w:iCs/>
              </w:rPr>
            </w:pPr>
          </w:p>
          <w:p w14:paraId="6F835F1C" w14:textId="32C700B6" w:rsidR="006C08D6" w:rsidRPr="001002B5" w:rsidRDefault="006C08D6" w:rsidP="00C07FEA">
            <w:pPr>
              <w:rPr>
                <w:rFonts w:ascii="Arial" w:hAnsi="Arial" w:cs="Arial"/>
                <w:bCs/>
              </w:rPr>
            </w:pPr>
            <w:r w:rsidRPr="001002B5">
              <w:rPr>
                <w:rFonts w:ascii="Arial" w:hAnsi="Arial" w:cs="Arial"/>
                <w:bCs/>
              </w:rPr>
              <w:t xml:space="preserve">Abbey Construction will ensure that the site area is secure at all times with ongoing communications carried out with surrounding premises. Skips will be of a lockable type and will remain locked at all times, skips will be stored within the site boundary lines at all times. </w:t>
            </w:r>
          </w:p>
          <w:p w14:paraId="7DEE5566" w14:textId="77777777" w:rsidR="005326DC" w:rsidRPr="001002B5" w:rsidRDefault="005326DC" w:rsidP="00BB0EAB">
            <w:pPr>
              <w:rPr>
                <w:rFonts w:ascii="Arial" w:hAnsi="Arial" w:cs="Arial"/>
              </w:rPr>
            </w:pPr>
          </w:p>
          <w:p w14:paraId="3B782760" w14:textId="6A1BBA00" w:rsidR="005326DC" w:rsidRDefault="00F15D4C" w:rsidP="00BB0EAB">
            <w:pPr>
              <w:rPr>
                <w:rFonts w:ascii="Arial" w:hAnsi="Arial" w:cs="Arial"/>
                <w:color w:val="222222"/>
                <w:shd w:val="clear" w:color="auto" w:fill="FFFFFF"/>
              </w:rPr>
            </w:pPr>
            <w:r w:rsidRPr="001002B5">
              <w:rPr>
                <w:rFonts w:ascii="Arial" w:hAnsi="Arial" w:cs="Arial"/>
                <w:color w:val="222222"/>
                <w:shd w:val="clear" w:color="auto" w:fill="FFFFFF"/>
              </w:rPr>
              <w:t>Hours of operation comprising 0</w:t>
            </w:r>
            <w:r w:rsidR="004B571B" w:rsidRPr="001002B5">
              <w:rPr>
                <w:rFonts w:ascii="Arial" w:hAnsi="Arial" w:cs="Arial"/>
                <w:color w:val="222222"/>
                <w:shd w:val="clear" w:color="auto" w:fill="FFFFFF"/>
              </w:rPr>
              <w:t>80</w:t>
            </w:r>
            <w:r w:rsidRPr="001002B5">
              <w:rPr>
                <w:rFonts w:ascii="Arial" w:hAnsi="Arial" w:cs="Arial"/>
                <w:color w:val="222222"/>
                <w:shd w:val="clear" w:color="auto" w:fill="FFFFFF"/>
              </w:rPr>
              <w:t>0 hours to 1600 hours Monday to Friday and 0800 to 1300 hours on a Saturdays only with no works on a Sunday or Bank Holiday, unless otherwise agreed in writing by the local planning authority</w:t>
            </w:r>
            <w:r w:rsidR="00AA40A9">
              <w:rPr>
                <w:rFonts w:ascii="Arial" w:hAnsi="Arial" w:cs="Arial"/>
                <w:color w:val="222222"/>
                <w:shd w:val="clear" w:color="auto" w:fill="FFFFFF"/>
              </w:rPr>
              <w:t>. N</w:t>
            </w:r>
            <w:r w:rsidRPr="001002B5">
              <w:rPr>
                <w:rFonts w:ascii="Arial" w:hAnsi="Arial" w:cs="Arial"/>
                <w:color w:val="222222"/>
                <w:shd w:val="clear" w:color="auto" w:fill="FFFFFF"/>
              </w:rPr>
              <w:t xml:space="preserve">o construction works or deliveries to the site should take place on </w:t>
            </w:r>
            <w:r w:rsidR="00116395">
              <w:rPr>
                <w:rFonts w:ascii="Arial" w:hAnsi="Arial" w:cs="Arial"/>
                <w:color w:val="222222"/>
                <w:shd w:val="clear" w:color="auto" w:fill="FFFFFF"/>
              </w:rPr>
              <w:t>High Risk</w:t>
            </w:r>
            <w:r w:rsidRPr="001002B5">
              <w:rPr>
                <w:rFonts w:ascii="Arial" w:hAnsi="Arial" w:cs="Arial"/>
                <w:color w:val="222222"/>
                <w:shd w:val="clear" w:color="auto" w:fill="FFFFFF"/>
              </w:rPr>
              <w:t xml:space="preserve"> Days, unless otherwise agreed in writing by the local planning authority</w:t>
            </w:r>
            <w:r w:rsidR="00D63BEA">
              <w:rPr>
                <w:rFonts w:ascii="Arial" w:hAnsi="Arial" w:cs="Arial"/>
                <w:color w:val="222222"/>
                <w:shd w:val="clear" w:color="auto" w:fill="FFFFFF"/>
              </w:rPr>
              <w:t>.</w:t>
            </w:r>
          </w:p>
          <w:p w14:paraId="4FDBBD9E" w14:textId="77777777" w:rsidR="00AD5E3B" w:rsidRDefault="00AD5E3B" w:rsidP="00BB0EAB">
            <w:pPr>
              <w:rPr>
                <w:rFonts w:ascii="Arial" w:hAnsi="Arial" w:cs="Arial"/>
                <w:color w:val="222222"/>
                <w:shd w:val="clear" w:color="auto" w:fill="FFFFFF"/>
              </w:rPr>
            </w:pPr>
          </w:p>
          <w:p w14:paraId="56F3891F" w14:textId="23AD97BE" w:rsidR="00AD5E3B" w:rsidRPr="001002B5" w:rsidRDefault="00AD5E3B" w:rsidP="00BB0EAB">
            <w:pPr>
              <w:rPr>
                <w:rFonts w:ascii="Arial" w:hAnsi="Arial" w:cs="Arial"/>
                <w:color w:val="222222"/>
                <w:shd w:val="clear" w:color="auto" w:fill="FFFFFF"/>
              </w:rPr>
            </w:pPr>
            <w:r>
              <w:rPr>
                <w:rFonts w:ascii="Arial" w:hAnsi="Arial" w:cs="Arial"/>
                <w:color w:val="222222"/>
                <w:shd w:val="clear" w:color="auto" w:fill="FFFFFF"/>
              </w:rPr>
              <w:t>Crane company to ensure that details of the TTRO application are provided and in place when cranes are tracking into and around the construction site boundary.</w:t>
            </w:r>
          </w:p>
          <w:p w14:paraId="4BA9C8B2" w14:textId="417EF98F" w:rsidR="009E7A73" w:rsidRPr="001002B5" w:rsidRDefault="009E7A73" w:rsidP="00BB0EAB">
            <w:pPr>
              <w:rPr>
                <w:rFonts w:ascii="Arial" w:hAnsi="Arial" w:cs="Arial"/>
              </w:rPr>
            </w:pPr>
          </w:p>
        </w:tc>
      </w:tr>
      <w:tr w:rsidR="00101763" w:rsidRPr="001002B5" w14:paraId="77E682AF" w14:textId="77777777" w:rsidTr="00D849A7">
        <w:tc>
          <w:tcPr>
            <w:tcW w:w="9334" w:type="dxa"/>
            <w:gridSpan w:val="3"/>
            <w:shd w:val="clear" w:color="auto" w:fill="D9E2F3" w:themeFill="accent1" w:themeFillTint="33"/>
          </w:tcPr>
          <w:p w14:paraId="373B4583" w14:textId="24F8D583" w:rsidR="00101763" w:rsidRPr="001002B5" w:rsidRDefault="00101763" w:rsidP="000C1510">
            <w:pPr>
              <w:pStyle w:val="ListParagraph"/>
              <w:ind w:left="0"/>
              <w:rPr>
                <w:rFonts w:ascii="Arial" w:hAnsi="Arial" w:cs="Arial"/>
                <w:b/>
                <w:bCs/>
              </w:rPr>
            </w:pPr>
            <w:r w:rsidRPr="001002B5">
              <w:rPr>
                <w:rFonts w:ascii="Arial" w:hAnsi="Arial" w:cs="Arial"/>
                <w:b/>
                <w:bCs/>
              </w:rPr>
              <w:t xml:space="preserve">06 Principal Parties </w:t>
            </w:r>
          </w:p>
        </w:tc>
      </w:tr>
      <w:tr w:rsidR="00101763" w:rsidRPr="001002B5" w14:paraId="1BD63F75" w14:textId="77777777" w:rsidTr="00D849A7">
        <w:trPr>
          <w:trHeight w:val="1119"/>
        </w:trPr>
        <w:tc>
          <w:tcPr>
            <w:tcW w:w="9334" w:type="dxa"/>
            <w:gridSpan w:val="3"/>
          </w:tcPr>
          <w:p w14:paraId="609BA66C" w14:textId="7F12D4AD" w:rsidR="006C08D6" w:rsidRPr="001002B5" w:rsidRDefault="00101763" w:rsidP="000C1510">
            <w:pPr>
              <w:pStyle w:val="ListParagraph"/>
              <w:ind w:left="0"/>
              <w:rPr>
                <w:rFonts w:ascii="Arial" w:hAnsi="Arial" w:cs="Arial"/>
                <w:b/>
                <w:bCs/>
              </w:rPr>
            </w:pPr>
            <w:r w:rsidRPr="001002B5">
              <w:rPr>
                <w:rFonts w:ascii="Arial" w:hAnsi="Arial" w:cs="Arial"/>
                <w:b/>
                <w:bCs/>
              </w:rPr>
              <w:t xml:space="preserve">Client      </w:t>
            </w:r>
          </w:p>
          <w:p w14:paraId="103DCF43" w14:textId="25DB7F6D" w:rsidR="00116395" w:rsidRPr="00116395" w:rsidRDefault="00EF139E" w:rsidP="00116395">
            <w:pPr>
              <w:pStyle w:val="ListParagraph"/>
              <w:ind w:left="0"/>
              <w:rPr>
                <w:rFonts w:ascii="Arial" w:hAnsi="Arial" w:cs="Arial"/>
                <w:b/>
                <w:bCs/>
                <w:color w:val="FF0000"/>
              </w:rPr>
            </w:pPr>
            <w:r>
              <w:rPr>
                <w:rFonts w:ascii="Arial" w:hAnsi="Arial" w:cs="Arial"/>
                <w:b/>
                <w:bCs/>
                <w:color w:val="FF0000"/>
              </w:rPr>
              <w:t xml:space="preserve">Stack Manchester </w:t>
            </w:r>
          </w:p>
          <w:p w14:paraId="3E5D79B5" w14:textId="52FEC8EF" w:rsidR="00116395" w:rsidRDefault="00125DB8" w:rsidP="00116395">
            <w:pPr>
              <w:pStyle w:val="ListParagraph"/>
              <w:ind w:left="0"/>
              <w:rPr>
                <w:rFonts w:ascii="Arial" w:hAnsi="Arial" w:cs="Arial"/>
                <w:b/>
                <w:bCs/>
              </w:rPr>
            </w:pPr>
            <w:r w:rsidRPr="001002B5">
              <w:rPr>
                <w:rFonts w:ascii="Arial" w:hAnsi="Arial" w:cs="Arial"/>
                <w:b/>
                <w:bCs/>
              </w:rPr>
              <w:t xml:space="preserve">                                                                 </w:t>
            </w:r>
            <w:r w:rsidR="00101763" w:rsidRPr="001002B5">
              <w:rPr>
                <w:rFonts w:ascii="Arial" w:hAnsi="Arial" w:cs="Arial"/>
                <w:b/>
                <w:bCs/>
              </w:rPr>
              <w:t>Tel:</w:t>
            </w:r>
            <w:r w:rsidR="00F41576" w:rsidRPr="001002B5">
              <w:rPr>
                <w:rFonts w:ascii="Arial" w:hAnsi="Arial" w:cs="Arial"/>
                <w:b/>
                <w:bCs/>
              </w:rPr>
              <w:t xml:space="preserve">  </w:t>
            </w:r>
            <w:r w:rsidR="00EF139E">
              <w:rPr>
                <w:rFonts w:ascii="Arial" w:hAnsi="Arial" w:cs="Arial"/>
                <w:b/>
                <w:bCs/>
              </w:rPr>
              <w:t>07772594759</w:t>
            </w:r>
          </w:p>
          <w:p w14:paraId="24226742" w14:textId="06C9D384" w:rsidR="00116395" w:rsidRDefault="00101763" w:rsidP="00116395">
            <w:pPr>
              <w:pStyle w:val="ListParagraph"/>
              <w:ind w:left="0"/>
              <w:rPr>
                <w:rFonts w:ascii="Arial" w:hAnsi="Arial" w:cs="Arial"/>
                <w:b/>
                <w:bCs/>
              </w:rPr>
            </w:pPr>
            <w:r w:rsidRPr="001002B5">
              <w:rPr>
                <w:rFonts w:ascii="Arial" w:hAnsi="Arial" w:cs="Arial"/>
                <w:b/>
                <w:bCs/>
              </w:rPr>
              <w:t xml:space="preserve">                                                                 Email</w:t>
            </w:r>
            <w:r w:rsidRPr="001002B5">
              <w:rPr>
                <w:rFonts w:ascii="Arial" w:hAnsi="Arial" w:cs="Arial"/>
              </w:rPr>
              <w:t>:</w:t>
            </w:r>
            <w:r w:rsidR="00F41576" w:rsidRPr="001002B5">
              <w:rPr>
                <w:rFonts w:ascii="Arial" w:hAnsi="Arial" w:cs="Arial"/>
              </w:rPr>
              <w:t xml:space="preserve"> </w:t>
            </w:r>
            <w:r w:rsidR="006C08D6" w:rsidRPr="001002B5">
              <w:rPr>
                <w:rFonts w:ascii="Arial" w:hAnsi="Arial" w:cs="Arial"/>
              </w:rPr>
              <w:t xml:space="preserve"> </w:t>
            </w:r>
            <w:r w:rsidRPr="001002B5">
              <w:rPr>
                <w:rFonts w:ascii="Arial" w:hAnsi="Arial" w:cs="Arial"/>
                <w:b/>
                <w:bCs/>
              </w:rPr>
              <w:t xml:space="preserve"> </w:t>
            </w:r>
            <w:r w:rsidR="00EF139E">
              <w:rPr>
                <w:rFonts w:ascii="Arial" w:hAnsi="Arial" w:cs="Arial"/>
                <w:b/>
                <w:bCs/>
              </w:rPr>
              <w:t>javaad@consultnorth.co.uk</w:t>
            </w:r>
          </w:p>
          <w:p w14:paraId="61307A72" w14:textId="4F1A29E4" w:rsidR="00D9280A" w:rsidRPr="001002B5" w:rsidRDefault="00101763" w:rsidP="00116395">
            <w:pPr>
              <w:pStyle w:val="ListParagraph"/>
              <w:ind w:left="0"/>
              <w:rPr>
                <w:rFonts w:ascii="Arial" w:hAnsi="Arial" w:cs="Arial"/>
              </w:rPr>
            </w:pPr>
            <w:r w:rsidRPr="001002B5">
              <w:rPr>
                <w:rFonts w:ascii="Arial" w:hAnsi="Arial" w:cs="Arial"/>
                <w:b/>
                <w:bCs/>
              </w:rPr>
              <w:t xml:space="preserve">                                                             </w:t>
            </w:r>
            <w:r w:rsidR="00116395">
              <w:rPr>
                <w:rFonts w:ascii="Arial" w:hAnsi="Arial" w:cs="Arial"/>
                <w:b/>
                <w:bCs/>
              </w:rPr>
              <w:t xml:space="preserve">    </w:t>
            </w:r>
            <w:r w:rsidRPr="001002B5">
              <w:rPr>
                <w:rFonts w:ascii="Arial" w:hAnsi="Arial" w:cs="Arial"/>
                <w:b/>
                <w:bCs/>
              </w:rPr>
              <w:t>Contact:</w:t>
            </w:r>
            <w:r w:rsidR="00F41576" w:rsidRPr="001002B5">
              <w:rPr>
                <w:rFonts w:ascii="Arial" w:hAnsi="Arial" w:cs="Arial"/>
                <w:b/>
                <w:bCs/>
              </w:rPr>
              <w:t xml:space="preserve"> </w:t>
            </w:r>
            <w:r w:rsidR="006C08D6" w:rsidRPr="001002B5">
              <w:rPr>
                <w:rFonts w:ascii="Arial" w:hAnsi="Arial" w:cs="Arial"/>
                <w:b/>
                <w:bCs/>
              </w:rPr>
              <w:t xml:space="preserve"> </w:t>
            </w:r>
            <w:r w:rsidR="00EF139E">
              <w:rPr>
                <w:rFonts w:ascii="Arial" w:hAnsi="Arial" w:cs="Arial"/>
                <w:b/>
                <w:bCs/>
              </w:rPr>
              <w:t>Javaad</w:t>
            </w:r>
          </w:p>
        </w:tc>
      </w:tr>
      <w:tr w:rsidR="00101763" w:rsidRPr="001002B5" w14:paraId="7D1FD888" w14:textId="77777777" w:rsidTr="00D849A7">
        <w:tc>
          <w:tcPr>
            <w:tcW w:w="9334" w:type="dxa"/>
            <w:gridSpan w:val="3"/>
          </w:tcPr>
          <w:p w14:paraId="076991E5" w14:textId="1075FA32" w:rsidR="006C08D6" w:rsidRPr="001002B5" w:rsidRDefault="00101763" w:rsidP="000C1510">
            <w:pPr>
              <w:pStyle w:val="ListParagraph"/>
              <w:ind w:left="0"/>
              <w:rPr>
                <w:rFonts w:ascii="Arial" w:hAnsi="Arial" w:cs="Arial"/>
                <w:b/>
                <w:bCs/>
              </w:rPr>
            </w:pPr>
            <w:r w:rsidRPr="001002B5">
              <w:rPr>
                <w:rFonts w:ascii="Arial" w:hAnsi="Arial" w:cs="Arial"/>
                <w:b/>
                <w:bCs/>
              </w:rPr>
              <w:t xml:space="preserve">Principal Contractor    </w:t>
            </w:r>
          </w:p>
          <w:p w14:paraId="5E82BEC2" w14:textId="77777777" w:rsidR="0082027B" w:rsidRPr="001002B5" w:rsidRDefault="0082027B" w:rsidP="000C1510">
            <w:pPr>
              <w:pStyle w:val="ListParagraph"/>
              <w:ind w:left="0"/>
              <w:rPr>
                <w:rFonts w:ascii="Arial" w:hAnsi="Arial" w:cs="Arial"/>
              </w:rPr>
            </w:pPr>
            <w:r w:rsidRPr="001002B5">
              <w:rPr>
                <w:rFonts w:ascii="Arial" w:hAnsi="Arial" w:cs="Arial"/>
              </w:rPr>
              <w:t xml:space="preserve">Abbey Construction Services Limited, </w:t>
            </w:r>
          </w:p>
          <w:p w14:paraId="7890CCEE" w14:textId="77777777" w:rsidR="0082027B" w:rsidRPr="001002B5" w:rsidRDefault="0082027B" w:rsidP="000C1510">
            <w:pPr>
              <w:pStyle w:val="ListParagraph"/>
              <w:ind w:left="0"/>
              <w:rPr>
                <w:rFonts w:ascii="Arial" w:hAnsi="Arial" w:cs="Arial"/>
              </w:rPr>
            </w:pPr>
            <w:proofErr w:type="spellStart"/>
            <w:r w:rsidRPr="001002B5">
              <w:rPr>
                <w:rFonts w:ascii="Arial" w:hAnsi="Arial" w:cs="Arial"/>
              </w:rPr>
              <w:t>Sunniside</w:t>
            </w:r>
            <w:proofErr w:type="spellEnd"/>
            <w:r w:rsidRPr="001002B5">
              <w:rPr>
                <w:rFonts w:ascii="Arial" w:hAnsi="Arial" w:cs="Arial"/>
              </w:rPr>
              <w:t xml:space="preserve"> Lane, </w:t>
            </w:r>
          </w:p>
          <w:p w14:paraId="73DBC49A" w14:textId="77777777" w:rsidR="0082027B" w:rsidRPr="001002B5" w:rsidRDefault="0082027B" w:rsidP="000C1510">
            <w:pPr>
              <w:pStyle w:val="ListParagraph"/>
              <w:ind w:left="0"/>
              <w:rPr>
                <w:rFonts w:ascii="Arial" w:hAnsi="Arial" w:cs="Arial"/>
              </w:rPr>
            </w:pPr>
            <w:proofErr w:type="spellStart"/>
            <w:r w:rsidRPr="001002B5">
              <w:rPr>
                <w:rFonts w:ascii="Arial" w:hAnsi="Arial" w:cs="Arial"/>
              </w:rPr>
              <w:t>Cleadon</w:t>
            </w:r>
            <w:proofErr w:type="spellEnd"/>
            <w:r w:rsidRPr="001002B5">
              <w:rPr>
                <w:rFonts w:ascii="Arial" w:hAnsi="Arial" w:cs="Arial"/>
              </w:rPr>
              <w:t xml:space="preserve">, </w:t>
            </w:r>
          </w:p>
          <w:p w14:paraId="4AA3794E" w14:textId="77777777" w:rsidR="0082027B" w:rsidRPr="001002B5" w:rsidRDefault="0082027B" w:rsidP="000C1510">
            <w:pPr>
              <w:pStyle w:val="ListParagraph"/>
              <w:ind w:left="0"/>
              <w:rPr>
                <w:rFonts w:ascii="Arial" w:hAnsi="Arial" w:cs="Arial"/>
              </w:rPr>
            </w:pPr>
            <w:r w:rsidRPr="001002B5">
              <w:rPr>
                <w:rFonts w:ascii="Arial" w:hAnsi="Arial" w:cs="Arial"/>
              </w:rPr>
              <w:t>South Shields,</w:t>
            </w:r>
          </w:p>
          <w:p w14:paraId="1983A725" w14:textId="44A11BC8" w:rsidR="00101763" w:rsidRPr="001002B5" w:rsidRDefault="0082027B" w:rsidP="000C1510">
            <w:pPr>
              <w:pStyle w:val="ListParagraph"/>
              <w:ind w:left="0"/>
              <w:rPr>
                <w:rFonts w:ascii="Arial" w:hAnsi="Arial" w:cs="Arial"/>
              </w:rPr>
            </w:pPr>
            <w:r w:rsidRPr="001002B5">
              <w:rPr>
                <w:rFonts w:ascii="Arial" w:hAnsi="Arial" w:cs="Arial"/>
              </w:rPr>
              <w:t>NE34 8DY</w:t>
            </w:r>
            <w:r w:rsidR="00101763" w:rsidRPr="001002B5">
              <w:rPr>
                <w:rFonts w:ascii="Arial" w:hAnsi="Arial" w:cs="Arial"/>
                <w:b/>
                <w:bCs/>
              </w:rPr>
              <w:t xml:space="preserve">                                </w:t>
            </w:r>
            <w:r w:rsidR="00125DB8" w:rsidRPr="001002B5">
              <w:rPr>
                <w:rFonts w:ascii="Arial" w:hAnsi="Arial" w:cs="Arial"/>
                <w:b/>
                <w:bCs/>
              </w:rPr>
              <w:t xml:space="preserve">           </w:t>
            </w:r>
            <w:r w:rsidR="00101763" w:rsidRPr="001002B5">
              <w:rPr>
                <w:rFonts w:ascii="Arial" w:hAnsi="Arial" w:cs="Arial"/>
                <w:b/>
                <w:bCs/>
              </w:rPr>
              <w:t xml:space="preserve">     Tel: </w:t>
            </w:r>
            <w:r w:rsidRPr="001002B5">
              <w:rPr>
                <w:rFonts w:ascii="Arial" w:hAnsi="Arial" w:cs="Arial"/>
              </w:rPr>
              <w:t>0191 5194477</w:t>
            </w:r>
          </w:p>
          <w:p w14:paraId="7C5F90FB" w14:textId="1CC4FEBB" w:rsidR="00101763" w:rsidRPr="001002B5" w:rsidRDefault="00101763" w:rsidP="000C1510">
            <w:pPr>
              <w:pStyle w:val="ListParagraph"/>
              <w:ind w:left="0"/>
              <w:rPr>
                <w:rFonts w:ascii="Arial" w:hAnsi="Arial" w:cs="Arial"/>
              </w:rPr>
            </w:pPr>
            <w:r w:rsidRPr="001002B5">
              <w:rPr>
                <w:rFonts w:ascii="Arial" w:hAnsi="Arial" w:cs="Arial"/>
                <w:b/>
                <w:bCs/>
              </w:rPr>
              <w:t xml:space="preserve">                                                 </w:t>
            </w:r>
            <w:r w:rsidR="00125DB8" w:rsidRPr="001002B5">
              <w:rPr>
                <w:rFonts w:ascii="Arial" w:hAnsi="Arial" w:cs="Arial"/>
                <w:b/>
                <w:bCs/>
              </w:rPr>
              <w:t xml:space="preserve">          </w:t>
            </w:r>
            <w:r w:rsidRPr="001002B5">
              <w:rPr>
                <w:rFonts w:ascii="Arial" w:hAnsi="Arial" w:cs="Arial"/>
                <w:b/>
                <w:bCs/>
              </w:rPr>
              <w:t xml:space="preserve">      Email:</w:t>
            </w:r>
            <w:r w:rsidR="0082027B" w:rsidRPr="001002B5">
              <w:rPr>
                <w:rFonts w:ascii="Arial" w:hAnsi="Arial" w:cs="Arial"/>
                <w:b/>
                <w:bCs/>
              </w:rPr>
              <w:t xml:space="preserve"> </w:t>
            </w:r>
            <w:r w:rsidR="008346D1" w:rsidRPr="001002B5">
              <w:rPr>
                <w:rFonts w:ascii="Arial" w:hAnsi="Arial" w:cs="Arial"/>
              </w:rPr>
              <w:t>richard</w:t>
            </w:r>
            <w:r w:rsidR="0082027B" w:rsidRPr="001002B5">
              <w:rPr>
                <w:rFonts w:ascii="Arial" w:hAnsi="Arial" w:cs="Arial"/>
              </w:rPr>
              <w:t>@abbeyelectricalengineering.co.uk</w:t>
            </w:r>
          </w:p>
          <w:p w14:paraId="1A155D3B" w14:textId="77777777" w:rsidR="00101763" w:rsidRPr="001002B5" w:rsidRDefault="00101763" w:rsidP="000C1510">
            <w:pPr>
              <w:pStyle w:val="ListParagraph"/>
              <w:ind w:left="0"/>
              <w:rPr>
                <w:rFonts w:ascii="Arial" w:hAnsi="Arial" w:cs="Arial"/>
              </w:rPr>
            </w:pPr>
            <w:r w:rsidRPr="001002B5">
              <w:rPr>
                <w:rFonts w:ascii="Arial" w:hAnsi="Arial" w:cs="Arial"/>
                <w:b/>
                <w:bCs/>
              </w:rPr>
              <w:t xml:space="preserve">                                                  </w:t>
            </w:r>
            <w:r w:rsidR="00125DB8" w:rsidRPr="001002B5">
              <w:rPr>
                <w:rFonts w:ascii="Arial" w:hAnsi="Arial" w:cs="Arial"/>
                <w:b/>
                <w:bCs/>
              </w:rPr>
              <w:t xml:space="preserve">          </w:t>
            </w:r>
            <w:r w:rsidRPr="001002B5">
              <w:rPr>
                <w:rFonts w:ascii="Arial" w:hAnsi="Arial" w:cs="Arial"/>
                <w:b/>
                <w:bCs/>
              </w:rPr>
              <w:t xml:space="preserve">     Contact:</w:t>
            </w:r>
            <w:r w:rsidR="0082027B" w:rsidRPr="001002B5">
              <w:rPr>
                <w:rFonts w:ascii="Arial" w:hAnsi="Arial" w:cs="Arial"/>
                <w:b/>
                <w:bCs/>
              </w:rPr>
              <w:t xml:space="preserve"> </w:t>
            </w:r>
            <w:r w:rsidR="0082027B" w:rsidRPr="001002B5">
              <w:rPr>
                <w:rFonts w:ascii="Arial" w:hAnsi="Arial" w:cs="Arial"/>
              </w:rPr>
              <w:t xml:space="preserve">Richard Nelis </w:t>
            </w:r>
          </w:p>
          <w:p w14:paraId="054D2F65" w14:textId="1BD4866B" w:rsidR="00D9280A" w:rsidRPr="001002B5" w:rsidRDefault="00D9280A" w:rsidP="000C1510">
            <w:pPr>
              <w:pStyle w:val="ListParagraph"/>
              <w:ind w:left="0"/>
              <w:rPr>
                <w:rFonts w:ascii="Arial" w:hAnsi="Arial" w:cs="Arial"/>
              </w:rPr>
            </w:pPr>
          </w:p>
        </w:tc>
      </w:tr>
      <w:tr w:rsidR="00101763" w:rsidRPr="001002B5" w14:paraId="500C8AE8" w14:textId="77777777" w:rsidTr="00D849A7">
        <w:tc>
          <w:tcPr>
            <w:tcW w:w="9334" w:type="dxa"/>
            <w:gridSpan w:val="3"/>
          </w:tcPr>
          <w:p w14:paraId="681BAF46" w14:textId="190C01B2" w:rsidR="006C08D6" w:rsidRPr="001002B5" w:rsidRDefault="00101763" w:rsidP="000C1510">
            <w:pPr>
              <w:pStyle w:val="ListParagraph"/>
              <w:ind w:left="0"/>
              <w:rPr>
                <w:rFonts w:ascii="Arial" w:hAnsi="Arial" w:cs="Arial"/>
                <w:b/>
                <w:bCs/>
              </w:rPr>
            </w:pPr>
            <w:r w:rsidRPr="001002B5">
              <w:rPr>
                <w:rFonts w:ascii="Arial" w:hAnsi="Arial" w:cs="Arial"/>
                <w:b/>
                <w:bCs/>
              </w:rPr>
              <w:t xml:space="preserve">Principal Designer     </w:t>
            </w:r>
          </w:p>
          <w:p w14:paraId="456AC536" w14:textId="57527151" w:rsidR="00116395" w:rsidRDefault="00EF139E" w:rsidP="000C1510">
            <w:pPr>
              <w:pStyle w:val="ListParagraph"/>
              <w:ind w:left="0"/>
              <w:rPr>
                <w:rFonts w:ascii="Arial" w:hAnsi="Arial" w:cs="Arial"/>
              </w:rPr>
            </w:pPr>
            <w:r>
              <w:rPr>
                <w:rFonts w:ascii="Arial" w:hAnsi="Arial" w:cs="Arial"/>
                <w:b/>
                <w:bCs/>
              </w:rPr>
              <w:t>Adept</w:t>
            </w:r>
            <w:r w:rsidR="009E7A73" w:rsidRPr="001002B5">
              <w:rPr>
                <w:rFonts w:ascii="Arial" w:hAnsi="Arial" w:cs="Arial"/>
                <w:b/>
                <w:bCs/>
              </w:rPr>
              <w:t xml:space="preserve">                                 </w:t>
            </w:r>
            <w:r w:rsidR="00116395">
              <w:rPr>
                <w:rFonts w:ascii="Arial" w:hAnsi="Arial" w:cs="Arial"/>
                <w:b/>
                <w:bCs/>
              </w:rPr>
              <w:t xml:space="preserve">                </w:t>
            </w:r>
            <w:r>
              <w:rPr>
                <w:rFonts w:ascii="Arial" w:hAnsi="Arial" w:cs="Arial"/>
                <w:b/>
                <w:bCs/>
              </w:rPr>
              <w:t xml:space="preserve">  </w:t>
            </w:r>
            <w:r w:rsidR="009E7A73" w:rsidRPr="001002B5">
              <w:rPr>
                <w:rFonts w:ascii="Arial" w:hAnsi="Arial" w:cs="Arial"/>
                <w:b/>
                <w:bCs/>
              </w:rPr>
              <w:t xml:space="preserve"> </w:t>
            </w:r>
            <w:r w:rsidR="00D849A7">
              <w:rPr>
                <w:rFonts w:ascii="Arial" w:hAnsi="Arial" w:cs="Arial"/>
                <w:b/>
                <w:bCs/>
              </w:rPr>
              <w:t xml:space="preserve"> </w:t>
            </w:r>
            <w:r w:rsidR="009E7A73" w:rsidRPr="001002B5">
              <w:rPr>
                <w:rFonts w:ascii="Arial" w:hAnsi="Arial" w:cs="Arial"/>
                <w:b/>
                <w:bCs/>
              </w:rPr>
              <w:t xml:space="preserve"> </w:t>
            </w:r>
            <w:r w:rsidR="00101763" w:rsidRPr="001002B5">
              <w:rPr>
                <w:rFonts w:ascii="Arial" w:hAnsi="Arial" w:cs="Arial"/>
                <w:b/>
                <w:bCs/>
              </w:rPr>
              <w:t>Te</w:t>
            </w:r>
            <w:r w:rsidR="00101763" w:rsidRPr="001002B5">
              <w:rPr>
                <w:rFonts w:ascii="Arial" w:hAnsi="Arial" w:cs="Arial"/>
              </w:rPr>
              <w:t>l:</w:t>
            </w:r>
            <w:r>
              <w:rPr>
                <w:rFonts w:ascii="Arial" w:hAnsi="Arial" w:cs="Arial"/>
              </w:rPr>
              <w:t>074761294647</w:t>
            </w:r>
          </w:p>
          <w:p w14:paraId="2B9DBA3A" w14:textId="7A430527" w:rsidR="00101763" w:rsidRPr="001002B5" w:rsidRDefault="00101763" w:rsidP="000C1510">
            <w:pPr>
              <w:pStyle w:val="ListParagraph"/>
              <w:ind w:left="0"/>
              <w:rPr>
                <w:rFonts w:ascii="Arial" w:hAnsi="Arial" w:cs="Arial"/>
              </w:rPr>
            </w:pPr>
            <w:r w:rsidRPr="001002B5">
              <w:rPr>
                <w:rFonts w:ascii="Arial" w:hAnsi="Arial" w:cs="Arial"/>
                <w:b/>
                <w:bCs/>
              </w:rPr>
              <w:t xml:space="preserve">                                                           </w:t>
            </w:r>
            <w:r w:rsidR="00125DB8" w:rsidRPr="001002B5">
              <w:rPr>
                <w:rFonts w:ascii="Arial" w:hAnsi="Arial" w:cs="Arial"/>
                <w:b/>
                <w:bCs/>
              </w:rPr>
              <w:t xml:space="preserve">      </w:t>
            </w:r>
            <w:r w:rsidRPr="001002B5">
              <w:rPr>
                <w:rFonts w:ascii="Arial" w:hAnsi="Arial" w:cs="Arial"/>
                <w:b/>
                <w:bCs/>
              </w:rPr>
              <w:t>Email:</w:t>
            </w:r>
            <w:r w:rsidR="0082027B" w:rsidRPr="001002B5">
              <w:rPr>
                <w:rFonts w:ascii="Arial" w:hAnsi="Arial" w:cs="Arial"/>
                <w:b/>
                <w:bCs/>
              </w:rPr>
              <w:t xml:space="preserve"> </w:t>
            </w:r>
            <w:r w:rsidR="00EF139E">
              <w:rPr>
                <w:rFonts w:ascii="Arial" w:hAnsi="Arial" w:cs="Arial"/>
                <w:b/>
                <w:bCs/>
              </w:rPr>
              <w:t>info@adpetbc.co.uk</w:t>
            </w:r>
          </w:p>
          <w:p w14:paraId="49C2C501" w14:textId="4AA71290" w:rsidR="00D9280A" w:rsidRPr="001002B5" w:rsidRDefault="00101763" w:rsidP="000C1510">
            <w:pPr>
              <w:pStyle w:val="ListParagraph"/>
              <w:ind w:left="0"/>
              <w:rPr>
                <w:rFonts w:ascii="Arial" w:hAnsi="Arial" w:cs="Arial"/>
              </w:rPr>
            </w:pPr>
            <w:r w:rsidRPr="001002B5">
              <w:rPr>
                <w:rFonts w:ascii="Arial" w:hAnsi="Arial" w:cs="Arial"/>
                <w:b/>
                <w:bCs/>
              </w:rPr>
              <w:t xml:space="preserve">                                                           </w:t>
            </w:r>
            <w:r w:rsidR="00125DB8" w:rsidRPr="001002B5">
              <w:rPr>
                <w:rFonts w:ascii="Arial" w:hAnsi="Arial" w:cs="Arial"/>
                <w:b/>
                <w:bCs/>
              </w:rPr>
              <w:t xml:space="preserve">      </w:t>
            </w:r>
            <w:r w:rsidRPr="001002B5">
              <w:rPr>
                <w:rFonts w:ascii="Arial" w:hAnsi="Arial" w:cs="Arial"/>
                <w:b/>
                <w:bCs/>
              </w:rPr>
              <w:t>Contact:</w:t>
            </w:r>
          </w:p>
        </w:tc>
      </w:tr>
      <w:tr w:rsidR="00101763" w:rsidRPr="001002B5" w14:paraId="219733E3" w14:textId="77777777" w:rsidTr="00D849A7">
        <w:tc>
          <w:tcPr>
            <w:tcW w:w="9334" w:type="dxa"/>
            <w:gridSpan w:val="3"/>
          </w:tcPr>
          <w:p w14:paraId="5425C346" w14:textId="77777777" w:rsidR="0082027B" w:rsidRDefault="0082027B" w:rsidP="000C1510">
            <w:pPr>
              <w:pStyle w:val="ListParagraph"/>
              <w:ind w:left="0"/>
              <w:rPr>
                <w:rFonts w:ascii="Arial" w:hAnsi="Arial" w:cs="Arial"/>
                <w:b/>
                <w:bCs/>
              </w:rPr>
            </w:pPr>
            <w:r w:rsidRPr="001002B5">
              <w:rPr>
                <w:rFonts w:ascii="Arial" w:hAnsi="Arial" w:cs="Arial"/>
                <w:b/>
                <w:bCs/>
              </w:rPr>
              <w:t xml:space="preserve">Project Manager </w:t>
            </w:r>
          </w:p>
          <w:p w14:paraId="2ECD0A62" w14:textId="6F72B3D8" w:rsidR="00116395" w:rsidRPr="00116395" w:rsidRDefault="00116395" w:rsidP="000C1510">
            <w:pPr>
              <w:pStyle w:val="ListParagraph"/>
              <w:ind w:left="0"/>
              <w:rPr>
                <w:rFonts w:ascii="Arial" w:hAnsi="Arial" w:cs="Arial"/>
                <w:b/>
                <w:bCs/>
                <w:color w:val="FF0000"/>
              </w:rPr>
            </w:pPr>
            <w:r w:rsidRPr="00116395">
              <w:rPr>
                <w:rFonts w:ascii="Arial" w:hAnsi="Arial" w:cs="Arial"/>
                <w:b/>
                <w:bCs/>
                <w:color w:val="FF0000"/>
              </w:rPr>
              <w:t>TBC</w:t>
            </w:r>
          </w:p>
          <w:p w14:paraId="1A447E94" w14:textId="36535A34" w:rsidR="00101763" w:rsidRPr="001002B5" w:rsidRDefault="00116395" w:rsidP="000C1510">
            <w:pPr>
              <w:pStyle w:val="ListParagraph"/>
              <w:ind w:left="0"/>
              <w:rPr>
                <w:rFonts w:ascii="Arial" w:hAnsi="Arial" w:cs="Arial"/>
              </w:rPr>
            </w:pPr>
            <w:r>
              <w:rPr>
                <w:rFonts w:ascii="Arial" w:hAnsi="Arial" w:cs="Arial"/>
                <w:b/>
                <w:bCs/>
              </w:rPr>
              <w:t xml:space="preserve">                                                                </w:t>
            </w:r>
            <w:r w:rsidR="00D849A7">
              <w:rPr>
                <w:rFonts w:ascii="Arial" w:hAnsi="Arial" w:cs="Arial"/>
                <w:b/>
                <w:bCs/>
              </w:rPr>
              <w:t xml:space="preserve"> </w:t>
            </w:r>
            <w:r w:rsidR="00101763" w:rsidRPr="001002B5">
              <w:rPr>
                <w:rFonts w:ascii="Arial" w:hAnsi="Arial" w:cs="Arial"/>
                <w:b/>
                <w:bCs/>
              </w:rPr>
              <w:t>Tel:</w:t>
            </w:r>
            <w:r w:rsidR="00436331" w:rsidRPr="001002B5">
              <w:rPr>
                <w:rFonts w:ascii="Arial" w:hAnsi="Arial" w:cs="Arial"/>
                <w:b/>
                <w:bCs/>
              </w:rPr>
              <w:t xml:space="preserve"> </w:t>
            </w:r>
          </w:p>
          <w:p w14:paraId="0FD71E20" w14:textId="1E6A600E" w:rsidR="00101763" w:rsidRPr="001002B5" w:rsidRDefault="00101763" w:rsidP="000C1510">
            <w:pPr>
              <w:pStyle w:val="ListParagraph"/>
              <w:ind w:left="0"/>
              <w:rPr>
                <w:rFonts w:ascii="Arial" w:hAnsi="Arial" w:cs="Arial"/>
              </w:rPr>
            </w:pPr>
            <w:r w:rsidRPr="001002B5">
              <w:rPr>
                <w:rFonts w:ascii="Arial" w:hAnsi="Arial" w:cs="Arial"/>
                <w:b/>
                <w:bCs/>
              </w:rPr>
              <w:t xml:space="preserve">                                                        </w:t>
            </w:r>
            <w:r w:rsidR="003B3DC1" w:rsidRPr="001002B5">
              <w:rPr>
                <w:rFonts w:ascii="Arial" w:hAnsi="Arial" w:cs="Arial"/>
                <w:b/>
                <w:bCs/>
              </w:rPr>
              <w:t xml:space="preserve">  </w:t>
            </w:r>
            <w:r w:rsidRPr="001002B5">
              <w:rPr>
                <w:rFonts w:ascii="Arial" w:hAnsi="Arial" w:cs="Arial"/>
                <w:b/>
                <w:bCs/>
              </w:rPr>
              <w:t xml:space="preserve">       Email:</w:t>
            </w:r>
            <w:r w:rsidR="00436331" w:rsidRPr="001002B5">
              <w:rPr>
                <w:rFonts w:ascii="Arial" w:hAnsi="Arial" w:cs="Arial"/>
                <w:b/>
                <w:bCs/>
              </w:rPr>
              <w:t xml:space="preserve"> </w:t>
            </w:r>
          </w:p>
          <w:p w14:paraId="2AA29ADE" w14:textId="71F3B2DA" w:rsidR="00D24343" w:rsidRPr="001002B5" w:rsidRDefault="00101763" w:rsidP="008A6483">
            <w:pPr>
              <w:pStyle w:val="ListParagraph"/>
              <w:ind w:left="0"/>
              <w:rPr>
                <w:rFonts w:ascii="Arial" w:hAnsi="Arial" w:cs="Arial"/>
              </w:rPr>
            </w:pPr>
            <w:r w:rsidRPr="001002B5">
              <w:rPr>
                <w:rFonts w:ascii="Arial" w:hAnsi="Arial" w:cs="Arial"/>
                <w:b/>
                <w:bCs/>
              </w:rPr>
              <w:t xml:space="preserve">                                                              </w:t>
            </w:r>
            <w:r w:rsidR="003B3DC1" w:rsidRPr="001002B5">
              <w:rPr>
                <w:rFonts w:ascii="Arial" w:hAnsi="Arial" w:cs="Arial"/>
                <w:b/>
                <w:bCs/>
              </w:rPr>
              <w:t xml:space="preserve">  </w:t>
            </w:r>
            <w:r w:rsidRPr="001002B5">
              <w:rPr>
                <w:rFonts w:ascii="Arial" w:hAnsi="Arial" w:cs="Arial"/>
                <w:b/>
                <w:bCs/>
              </w:rPr>
              <w:t xml:space="preserve"> Contact:</w:t>
            </w:r>
            <w:r w:rsidR="008346D1" w:rsidRPr="001002B5">
              <w:rPr>
                <w:rFonts w:ascii="Arial" w:hAnsi="Arial" w:cs="Arial"/>
                <w:b/>
                <w:bCs/>
              </w:rPr>
              <w:t xml:space="preserve"> </w:t>
            </w:r>
          </w:p>
          <w:p w14:paraId="0C39D46E" w14:textId="2CF4D329" w:rsidR="00F13016" w:rsidRPr="001002B5" w:rsidRDefault="00F13016" w:rsidP="008A6483">
            <w:pPr>
              <w:pStyle w:val="ListParagraph"/>
              <w:ind w:left="0"/>
              <w:rPr>
                <w:rFonts w:ascii="Arial" w:hAnsi="Arial" w:cs="Arial"/>
              </w:rPr>
            </w:pPr>
          </w:p>
        </w:tc>
      </w:tr>
      <w:tr w:rsidR="00101763" w:rsidRPr="001002B5" w14:paraId="7CBC1B27" w14:textId="77777777" w:rsidTr="00D849A7">
        <w:tc>
          <w:tcPr>
            <w:tcW w:w="9334" w:type="dxa"/>
            <w:gridSpan w:val="3"/>
            <w:tcBorders>
              <w:bottom w:val="single" w:sz="4" w:space="0" w:color="auto"/>
            </w:tcBorders>
          </w:tcPr>
          <w:p w14:paraId="16F1A478" w14:textId="7FFD069A" w:rsidR="00436331" w:rsidRPr="001002B5" w:rsidRDefault="00436331" w:rsidP="000C1510">
            <w:pPr>
              <w:pStyle w:val="ListParagraph"/>
              <w:ind w:left="0"/>
              <w:rPr>
                <w:rFonts w:ascii="Arial" w:hAnsi="Arial" w:cs="Arial"/>
                <w:b/>
                <w:bCs/>
              </w:rPr>
            </w:pPr>
            <w:r w:rsidRPr="001002B5">
              <w:rPr>
                <w:rFonts w:ascii="Arial" w:hAnsi="Arial" w:cs="Arial"/>
                <w:b/>
                <w:bCs/>
              </w:rPr>
              <w:t xml:space="preserve">Architect </w:t>
            </w:r>
          </w:p>
          <w:p w14:paraId="1929DA99" w14:textId="4F2ADDF7" w:rsidR="00156761" w:rsidRPr="001002B5" w:rsidRDefault="00156761" w:rsidP="000C1510">
            <w:pPr>
              <w:pStyle w:val="ListParagraph"/>
              <w:ind w:left="0"/>
              <w:rPr>
                <w:rFonts w:ascii="Arial" w:hAnsi="Arial" w:cs="Arial"/>
              </w:rPr>
            </w:pPr>
            <w:r w:rsidRPr="001002B5">
              <w:rPr>
                <w:rFonts w:ascii="Arial" w:hAnsi="Arial" w:cs="Arial"/>
              </w:rPr>
              <w:t>Dunwood</w:t>
            </w:r>
            <w:r w:rsidR="00D9280A" w:rsidRPr="001002B5">
              <w:rPr>
                <w:rFonts w:ascii="Arial" w:hAnsi="Arial" w:cs="Arial"/>
              </w:rPr>
              <w:t>ie Swift</w:t>
            </w:r>
            <w:r w:rsidRPr="001002B5">
              <w:rPr>
                <w:rFonts w:ascii="Arial" w:hAnsi="Arial" w:cs="Arial"/>
              </w:rPr>
              <w:t xml:space="preserve"> Architects </w:t>
            </w:r>
          </w:p>
          <w:p w14:paraId="398DA872" w14:textId="157EB72D" w:rsidR="008A6483" w:rsidRPr="001002B5" w:rsidRDefault="00D9280A" w:rsidP="000C1510">
            <w:pPr>
              <w:pStyle w:val="ListParagraph"/>
              <w:ind w:left="0"/>
              <w:rPr>
                <w:rFonts w:ascii="Arial" w:hAnsi="Arial" w:cs="Arial"/>
              </w:rPr>
            </w:pPr>
            <w:r w:rsidRPr="001002B5">
              <w:rPr>
                <w:rFonts w:ascii="Arial" w:hAnsi="Arial" w:cs="Arial"/>
              </w:rPr>
              <w:t>i6</w:t>
            </w:r>
            <w:r w:rsidR="008A6483" w:rsidRPr="001002B5">
              <w:rPr>
                <w:rFonts w:ascii="Arial" w:hAnsi="Arial" w:cs="Arial"/>
              </w:rPr>
              <w:t xml:space="preserve">Charlotte Square </w:t>
            </w:r>
          </w:p>
          <w:p w14:paraId="2011DD06" w14:textId="0EC66812" w:rsidR="008A6483" w:rsidRPr="001002B5" w:rsidRDefault="008A6483" w:rsidP="000C1510">
            <w:pPr>
              <w:pStyle w:val="ListParagraph"/>
              <w:ind w:left="0"/>
              <w:rPr>
                <w:rFonts w:ascii="Arial" w:hAnsi="Arial" w:cs="Arial"/>
              </w:rPr>
            </w:pPr>
            <w:r w:rsidRPr="001002B5">
              <w:rPr>
                <w:rFonts w:ascii="Arial" w:hAnsi="Arial" w:cs="Arial"/>
              </w:rPr>
              <w:t xml:space="preserve">Newcastle Upon Tyne </w:t>
            </w:r>
          </w:p>
          <w:p w14:paraId="129A2B40" w14:textId="5A368EB4" w:rsidR="00156761" w:rsidRPr="001002B5" w:rsidRDefault="008A6483" w:rsidP="000C1510">
            <w:pPr>
              <w:pStyle w:val="ListParagraph"/>
              <w:ind w:left="0"/>
              <w:rPr>
                <w:rFonts w:ascii="Arial" w:hAnsi="Arial" w:cs="Arial"/>
              </w:rPr>
            </w:pPr>
            <w:r w:rsidRPr="001002B5">
              <w:rPr>
                <w:rFonts w:ascii="Arial" w:hAnsi="Arial" w:cs="Arial"/>
              </w:rPr>
              <w:t>NE1 4XF</w:t>
            </w:r>
          </w:p>
          <w:p w14:paraId="3ED6CC54" w14:textId="36B85BD3" w:rsidR="00101763" w:rsidRPr="001002B5" w:rsidRDefault="00101763" w:rsidP="000C1510">
            <w:pPr>
              <w:pStyle w:val="ListParagraph"/>
              <w:ind w:left="0"/>
              <w:rPr>
                <w:rFonts w:ascii="Arial" w:hAnsi="Arial" w:cs="Arial"/>
              </w:rPr>
            </w:pPr>
            <w:r w:rsidRPr="001002B5">
              <w:rPr>
                <w:rFonts w:ascii="Arial" w:hAnsi="Arial" w:cs="Arial"/>
                <w:b/>
                <w:bCs/>
              </w:rPr>
              <w:t xml:space="preserve">                                                 </w:t>
            </w:r>
            <w:r w:rsidR="00156761" w:rsidRPr="001002B5">
              <w:rPr>
                <w:rFonts w:ascii="Arial" w:hAnsi="Arial" w:cs="Arial"/>
                <w:b/>
                <w:bCs/>
              </w:rPr>
              <w:t xml:space="preserve">              </w:t>
            </w:r>
            <w:r w:rsidR="00D849A7">
              <w:rPr>
                <w:rFonts w:ascii="Arial" w:hAnsi="Arial" w:cs="Arial"/>
                <w:b/>
                <w:bCs/>
              </w:rPr>
              <w:t xml:space="preserve"> </w:t>
            </w:r>
            <w:r w:rsidR="00156761" w:rsidRPr="001002B5">
              <w:rPr>
                <w:rFonts w:ascii="Arial" w:hAnsi="Arial" w:cs="Arial"/>
                <w:b/>
                <w:bCs/>
              </w:rPr>
              <w:t xml:space="preserve"> </w:t>
            </w:r>
            <w:r w:rsidRPr="001002B5">
              <w:rPr>
                <w:rFonts w:ascii="Arial" w:hAnsi="Arial" w:cs="Arial"/>
                <w:b/>
                <w:bCs/>
              </w:rPr>
              <w:t xml:space="preserve"> Tel:</w:t>
            </w:r>
            <w:r w:rsidR="00436331" w:rsidRPr="001002B5">
              <w:rPr>
                <w:rFonts w:ascii="Arial" w:hAnsi="Arial" w:cs="Arial"/>
                <w:b/>
                <w:bCs/>
              </w:rPr>
              <w:t xml:space="preserve"> </w:t>
            </w:r>
            <w:r w:rsidR="008A6483" w:rsidRPr="001002B5">
              <w:rPr>
                <w:rFonts w:ascii="Arial" w:hAnsi="Arial" w:cs="Arial"/>
              </w:rPr>
              <w:t>01913758838</w:t>
            </w:r>
          </w:p>
          <w:p w14:paraId="69C494D0" w14:textId="66960026" w:rsidR="008A6483" w:rsidRPr="001002B5" w:rsidRDefault="00101763" w:rsidP="008A6483">
            <w:pPr>
              <w:pStyle w:val="ListParagraph"/>
              <w:ind w:left="0"/>
              <w:rPr>
                <w:rFonts w:ascii="Arial" w:hAnsi="Arial" w:cs="Arial"/>
              </w:rPr>
            </w:pPr>
            <w:r w:rsidRPr="001002B5">
              <w:rPr>
                <w:rFonts w:ascii="Arial" w:hAnsi="Arial" w:cs="Arial"/>
                <w:b/>
                <w:bCs/>
              </w:rPr>
              <w:t xml:space="preserve">                                                                  Email:</w:t>
            </w:r>
            <w:r w:rsidR="008A6483" w:rsidRPr="001002B5">
              <w:rPr>
                <w:rFonts w:ascii="Arial" w:hAnsi="Arial" w:cs="Arial"/>
                <w:b/>
                <w:bCs/>
              </w:rPr>
              <w:t xml:space="preserve"> </w:t>
            </w:r>
            <w:r w:rsidR="008A6483" w:rsidRPr="001002B5">
              <w:rPr>
                <w:rFonts w:ascii="Arial" w:hAnsi="Arial" w:cs="Arial"/>
              </w:rPr>
              <w:t>C</w:t>
            </w:r>
            <w:r w:rsidR="00825870" w:rsidRPr="001002B5">
              <w:rPr>
                <w:rFonts w:ascii="Arial" w:hAnsi="Arial" w:cs="Arial"/>
              </w:rPr>
              <w:t>.ferguson@dunwoodieswift.co.uk</w:t>
            </w:r>
          </w:p>
          <w:p w14:paraId="40AE6095" w14:textId="018E99A4" w:rsidR="00D9280A" w:rsidRPr="001002B5" w:rsidRDefault="00101763" w:rsidP="009C6384">
            <w:pPr>
              <w:pStyle w:val="ListParagraph"/>
              <w:ind w:left="0"/>
              <w:rPr>
                <w:rFonts w:ascii="Arial" w:hAnsi="Arial" w:cs="Arial"/>
              </w:rPr>
            </w:pPr>
            <w:r w:rsidRPr="001002B5">
              <w:rPr>
                <w:rFonts w:ascii="Arial" w:hAnsi="Arial" w:cs="Arial"/>
                <w:b/>
                <w:bCs/>
              </w:rPr>
              <w:t xml:space="preserve">                                                                  Contact:</w:t>
            </w:r>
            <w:r w:rsidR="008346D1" w:rsidRPr="001002B5">
              <w:rPr>
                <w:rFonts w:ascii="Arial" w:hAnsi="Arial" w:cs="Arial"/>
                <w:b/>
                <w:bCs/>
              </w:rPr>
              <w:t xml:space="preserve"> </w:t>
            </w:r>
            <w:r w:rsidR="008A6483" w:rsidRPr="001002B5">
              <w:rPr>
                <w:rFonts w:ascii="Arial" w:hAnsi="Arial" w:cs="Arial"/>
              </w:rPr>
              <w:t xml:space="preserve">Chris </w:t>
            </w:r>
            <w:r w:rsidR="00825870" w:rsidRPr="001002B5">
              <w:rPr>
                <w:rFonts w:ascii="Arial" w:hAnsi="Arial" w:cs="Arial"/>
              </w:rPr>
              <w:t>Ferg</w:t>
            </w:r>
            <w:r w:rsidR="00D9280A" w:rsidRPr="001002B5">
              <w:rPr>
                <w:rFonts w:ascii="Arial" w:hAnsi="Arial" w:cs="Arial"/>
              </w:rPr>
              <w:t>u</w:t>
            </w:r>
            <w:r w:rsidR="00825870" w:rsidRPr="001002B5">
              <w:rPr>
                <w:rFonts w:ascii="Arial" w:hAnsi="Arial" w:cs="Arial"/>
              </w:rPr>
              <w:t>son</w:t>
            </w:r>
            <w:r w:rsidR="008A6483" w:rsidRPr="001002B5">
              <w:rPr>
                <w:rFonts w:ascii="Arial" w:hAnsi="Arial" w:cs="Arial"/>
                <w:b/>
                <w:bCs/>
              </w:rPr>
              <w:t xml:space="preserve"> </w:t>
            </w:r>
            <w:r w:rsidR="00436331" w:rsidRPr="001002B5">
              <w:rPr>
                <w:rFonts w:ascii="Arial" w:hAnsi="Arial" w:cs="Arial"/>
              </w:rPr>
              <w:t xml:space="preserve"> </w:t>
            </w:r>
          </w:p>
        </w:tc>
      </w:tr>
      <w:tr w:rsidR="00D9280A" w:rsidRPr="001002B5" w14:paraId="356AEA15" w14:textId="77777777" w:rsidTr="00D849A7">
        <w:tc>
          <w:tcPr>
            <w:tcW w:w="9334" w:type="dxa"/>
            <w:gridSpan w:val="3"/>
            <w:tcBorders>
              <w:top w:val="single" w:sz="4" w:space="0" w:color="auto"/>
              <w:left w:val="nil"/>
              <w:right w:val="nil"/>
            </w:tcBorders>
          </w:tcPr>
          <w:p w14:paraId="536DC6A8" w14:textId="77777777" w:rsidR="00D9280A" w:rsidRPr="001002B5" w:rsidRDefault="00D9280A" w:rsidP="000C1510">
            <w:pPr>
              <w:pStyle w:val="ListParagraph"/>
              <w:ind w:left="0"/>
              <w:rPr>
                <w:rFonts w:ascii="Arial" w:hAnsi="Arial" w:cs="Arial"/>
                <w:b/>
                <w:bCs/>
              </w:rPr>
            </w:pPr>
          </w:p>
        </w:tc>
      </w:tr>
      <w:tr w:rsidR="00101763" w:rsidRPr="001002B5" w14:paraId="61BFFF5B" w14:textId="77777777" w:rsidTr="00D849A7">
        <w:tc>
          <w:tcPr>
            <w:tcW w:w="9334" w:type="dxa"/>
            <w:gridSpan w:val="3"/>
            <w:shd w:val="clear" w:color="auto" w:fill="D9E2F3" w:themeFill="accent1" w:themeFillTint="33"/>
          </w:tcPr>
          <w:p w14:paraId="6C89138D" w14:textId="1F240691" w:rsidR="00101763" w:rsidRPr="001002B5" w:rsidRDefault="00101763" w:rsidP="000C1510">
            <w:pPr>
              <w:pStyle w:val="ListParagraph"/>
              <w:ind w:left="0"/>
              <w:rPr>
                <w:rFonts w:ascii="Arial" w:hAnsi="Arial" w:cs="Arial"/>
                <w:b/>
                <w:bCs/>
              </w:rPr>
            </w:pPr>
            <w:r w:rsidRPr="001002B5">
              <w:rPr>
                <w:rFonts w:ascii="Arial" w:hAnsi="Arial" w:cs="Arial"/>
                <w:b/>
                <w:bCs/>
              </w:rPr>
              <w:t xml:space="preserve">07 Location Map </w:t>
            </w:r>
          </w:p>
        </w:tc>
      </w:tr>
      <w:tr w:rsidR="00101763" w:rsidRPr="001002B5" w14:paraId="26E4566E" w14:textId="77777777" w:rsidTr="00D849A7">
        <w:trPr>
          <w:trHeight w:val="2358"/>
        </w:trPr>
        <w:tc>
          <w:tcPr>
            <w:tcW w:w="9334" w:type="dxa"/>
            <w:gridSpan w:val="3"/>
          </w:tcPr>
          <w:p w14:paraId="017D0C10" w14:textId="77777777" w:rsidR="00D9280A" w:rsidRPr="001002B5" w:rsidRDefault="00D9280A" w:rsidP="00D9280A">
            <w:pPr>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18"/>
            </w:tblGrid>
            <w:tr w:rsidR="00D9280A" w:rsidRPr="001002B5" w14:paraId="62FBE43C" w14:textId="77777777" w:rsidTr="00D9280A">
              <w:tc>
                <w:tcPr>
                  <w:tcW w:w="9108" w:type="dxa"/>
                </w:tcPr>
                <w:p w14:paraId="1C617CC2" w14:textId="54F1ECB0" w:rsidR="00D9280A" w:rsidRPr="001002B5" w:rsidRDefault="00D9280A" w:rsidP="00D9280A">
                  <w:pPr>
                    <w:rPr>
                      <w:rFonts w:ascii="Arial" w:hAnsi="Arial" w:cs="Arial"/>
                    </w:rPr>
                  </w:pPr>
                </w:p>
              </w:tc>
            </w:tr>
            <w:tr w:rsidR="00D9280A" w:rsidRPr="001002B5" w14:paraId="7BB676C5" w14:textId="77777777" w:rsidTr="00D9280A">
              <w:tc>
                <w:tcPr>
                  <w:tcW w:w="9108" w:type="dxa"/>
                </w:tcPr>
                <w:p w14:paraId="746FAFC1" w14:textId="5FECD520" w:rsidR="00D9280A" w:rsidRPr="001002B5" w:rsidRDefault="009C6384" w:rsidP="00D9280A">
                  <w:pPr>
                    <w:jc w:val="center"/>
                    <w:rPr>
                      <w:rFonts w:ascii="Arial" w:hAnsi="Arial" w:cs="Arial"/>
                    </w:rPr>
                  </w:pPr>
                  <w:r>
                    <w:rPr>
                      <w:rFonts w:eastAsia="Times New Roman"/>
                      <w:noProof/>
                    </w:rPr>
                    <w:drawing>
                      <wp:inline distT="0" distB="0" distL="0" distR="0" wp14:anchorId="696FFF2F" wp14:editId="01817EDF">
                        <wp:extent cx="5731510" cy="4298950"/>
                        <wp:effectExtent l="0" t="0" r="2540" b="6350"/>
                        <wp:docPr id="174643322" name="Picture 1" descr="IMG_08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9394E5B-4082-4EBB-B99F-241916870396" descr="IMG_0874.jpg"/>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tc>
            </w:tr>
          </w:tbl>
          <w:p w14:paraId="3E2CB6A5" w14:textId="77777777" w:rsidR="000D55B7" w:rsidRDefault="00F13016" w:rsidP="00D9280A">
            <w:pPr>
              <w:rPr>
                <w:rFonts w:ascii="Arial" w:hAnsi="Arial" w:cs="Arial"/>
              </w:rPr>
            </w:pPr>
            <w:r w:rsidRPr="001002B5">
              <w:rPr>
                <w:rFonts w:ascii="Arial" w:hAnsi="Arial" w:cs="Arial"/>
              </w:rPr>
              <w:t xml:space="preserve">                                                       </w:t>
            </w:r>
          </w:p>
          <w:p w14:paraId="2B0D60F5" w14:textId="7DB1A128" w:rsidR="009C6384" w:rsidRDefault="009C6384" w:rsidP="00D9280A">
            <w:pPr>
              <w:rPr>
                <w:rFonts w:ascii="Arial" w:hAnsi="Arial" w:cs="Arial"/>
              </w:rPr>
            </w:pPr>
            <w:r>
              <w:rPr>
                <w:rFonts w:eastAsia="Times New Roman"/>
                <w:noProof/>
              </w:rPr>
              <w:lastRenderedPageBreak/>
              <w:drawing>
                <wp:inline distT="0" distB="0" distL="0" distR="0" wp14:anchorId="793A9E10" wp14:editId="673BD6F0">
                  <wp:extent cx="5731510" cy="4298950"/>
                  <wp:effectExtent l="0" t="0" r="2540" b="6350"/>
                  <wp:docPr id="876023723" name="Picture 5" descr="IMG_08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31683-66C6-47B7-BC0C-773B5C7E6EF1" descr="IMG_0873.jpg"/>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21822796" w14:textId="77777777" w:rsidR="009C6384" w:rsidRDefault="009C6384" w:rsidP="00D9280A">
            <w:pPr>
              <w:rPr>
                <w:rFonts w:ascii="Arial" w:hAnsi="Arial" w:cs="Arial"/>
              </w:rPr>
            </w:pPr>
          </w:p>
          <w:p w14:paraId="32F5A1FA" w14:textId="77777777" w:rsidR="009C6384" w:rsidRDefault="009C6384" w:rsidP="00D9280A">
            <w:pPr>
              <w:rPr>
                <w:rFonts w:ascii="Arial" w:hAnsi="Arial" w:cs="Arial"/>
              </w:rPr>
            </w:pPr>
          </w:p>
          <w:p w14:paraId="6BE65682" w14:textId="77777777" w:rsidR="009C6384" w:rsidRDefault="009C6384" w:rsidP="00D9280A">
            <w:pPr>
              <w:rPr>
                <w:rFonts w:ascii="Arial" w:hAnsi="Arial" w:cs="Arial"/>
              </w:rPr>
            </w:pPr>
          </w:p>
          <w:p w14:paraId="33701194" w14:textId="77777777" w:rsidR="009C6384" w:rsidRDefault="009C6384" w:rsidP="00D9280A">
            <w:pPr>
              <w:rPr>
                <w:rFonts w:ascii="Arial" w:hAnsi="Arial" w:cs="Arial"/>
              </w:rPr>
            </w:pPr>
          </w:p>
          <w:p w14:paraId="785AF103" w14:textId="77777777" w:rsidR="009C6384" w:rsidRDefault="009C6384" w:rsidP="00D9280A">
            <w:pPr>
              <w:rPr>
                <w:rFonts w:ascii="Arial" w:hAnsi="Arial" w:cs="Arial"/>
              </w:rPr>
            </w:pPr>
          </w:p>
          <w:p w14:paraId="5F8698D2" w14:textId="77777777" w:rsidR="009C6384" w:rsidRDefault="009C6384" w:rsidP="00D9280A">
            <w:pPr>
              <w:rPr>
                <w:rFonts w:ascii="Arial" w:hAnsi="Arial" w:cs="Arial"/>
              </w:rPr>
            </w:pPr>
          </w:p>
          <w:p w14:paraId="57286F8B" w14:textId="77777777" w:rsidR="009C6384" w:rsidRDefault="009C6384" w:rsidP="00D9280A">
            <w:pPr>
              <w:rPr>
                <w:rFonts w:ascii="Arial" w:hAnsi="Arial" w:cs="Arial"/>
              </w:rPr>
            </w:pPr>
          </w:p>
          <w:p w14:paraId="136B48EC" w14:textId="77777777" w:rsidR="009C6384" w:rsidRDefault="009C6384" w:rsidP="00D9280A">
            <w:pPr>
              <w:rPr>
                <w:rFonts w:ascii="Arial" w:hAnsi="Arial" w:cs="Arial"/>
              </w:rPr>
            </w:pPr>
          </w:p>
          <w:p w14:paraId="4915C28E" w14:textId="77777777" w:rsidR="009C6384" w:rsidRDefault="009C6384" w:rsidP="00D9280A">
            <w:pPr>
              <w:rPr>
                <w:rFonts w:ascii="Arial" w:hAnsi="Arial" w:cs="Arial"/>
              </w:rPr>
            </w:pPr>
          </w:p>
          <w:p w14:paraId="3AC932F7" w14:textId="77777777" w:rsidR="009C6384" w:rsidRDefault="009C6384" w:rsidP="00D9280A">
            <w:pPr>
              <w:rPr>
                <w:rFonts w:ascii="Arial" w:hAnsi="Arial" w:cs="Arial"/>
              </w:rPr>
            </w:pPr>
          </w:p>
          <w:p w14:paraId="60FEF415" w14:textId="77777777" w:rsidR="009C6384" w:rsidRDefault="009C6384" w:rsidP="00D9280A">
            <w:pPr>
              <w:rPr>
                <w:rFonts w:ascii="Arial" w:hAnsi="Arial" w:cs="Arial"/>
              </w:rPr>
            </w:pPr>
          </w:p>
          <w:p w14:paraId="41643E60" w14:textId="77777777" w:rsidR="009C6384" w:rsidRDefault="009C6384" w:rsidP="00D9280A">
            <w:pPr>
              <w:rPr>
                <w:rFonts w:ascii="Arial" w:hAnsi="Arial" w:cs="Arial"/>
              </w:rPr>
            </w:pPr>
          </w:p>
          <w:p w14:paraId="17A3F85B" w14:textId="77777777" w:rsidR="009C6384" w:rsidRDefault="009C6384" w:rsidP="00D9280A">
            <w:pPr>
              <w:rPr>
                <w:rFonts w:ascii="Arial" w:hAnsi="Arial" w:cs="Arial"/>
              </w:rPr>
            </w:pPr>
          </w:p>
          <w:p w14:paraId="1DB43F12" w14:textId="7F7AC358" w:rsidR="009C6384" w:rsidRPr="001002B5" w:rsidRDefault="009C6384" w:rsidP="00D9280A">
            <w:pPr>
              <w:rPr>
                <w:rFonts w:ascii="Arial" w:hAnsi="Arial" w:cs="Arial"/>
              </w:rPr>
            </w:pPr>
          </w:p>
        </w:tc>
      </w:tr>
    </w:tbl>
    <w:p w14:paraId="25E62440" w14:textId="77777777" w:rsidR="00D9280A" w:rsidRPr="001002B5" w:rsidRDefault="00D9280A" w:rsidP="007B2F7C">
      <w:pPr>
        <w:rPr>
          <w:rFonts w:ascii="Arial" w:hAnsi="Arial" w:cs="Arial"/>
          <w:b/>
          <w:bCs/>
        </w:rPr>
      </w:pPr>
    </w:p>
    <w:tbl>
      <w:tblPr>
        <w:tblStyle w:val="TableGrid"/>
        <w:tblpPr w:leftFromText="180" w:rightFromText="180" w:vertAnchor="text" w:tblpX="-322" w:tblpY="141"/>
        <w:tblW w:w="9769" w:type="dxa"/>
        <w:tblLook w:val="04A0" w:firstRow="1" w:lastRow="0" w:firstColumn="1" w:lastColumn="0" w:noHBand="0" w:noVBand="1"/>
      </w:tblPr>
      <w:tblGrid>
        <w:gridCol w:w="522"/>
        <w:gridCol w:w="9247"/>
      </w:tblGrid>
      <w:tr w:rsidR="00B01EE5" w:rsidRPr="001002B5" w14:paraId="23912C88" w14:textId="77777777" w:rsidTr="0088005B">
        <w:tc>
          <w:tcPr>
            <w:tcW w:w="9769" w:type="dxa"/>
            <w:gridSpan w:val="2"/>
            <w:shd w:val="clear" w:color="auto" w:fill="D9E2F3" w:themeFill="accent1" w:themeFillTint="33"/>
          </w:tcPr>
          <w:p w14:paraId="664C98DC" w14:textId="77777777" w:rsidR="00B01EE5" w:rsidRPr="001002B5" w:rsidRDefault="00B01EE5" w:rsidP="0088005B">
            <w:pPr>
              <w:pStyle w:val="ListParagraph"/>
              <w:ind w:left="0"/>
              <w:rPr>
                <w:rFonts w:ascii="Arial" w:hAnsi="Arial" w:cs="Arial"/>
                <w:b/>
                <w:bCs/>
              </w:rPr>
            </w:pPr>
            <w:r w:rsidRPr="001002B5">
              <w:rPr>
                <w:rFonts w:ascii="Arial" w:hAnsi="Arial" w:cs="Arial"/>
                <w:b/>
                <w:bCs/>
              </w:rPr>
              <w:t xml:space="preserve">8 Description of Existing Environment </w:t>
            </w:r>
          </w:p>
        </w:tc>
      </w:tr>
      <w:tr w:rsidR="00B01EE5" w:rsidRPr="001002B5" w14:paraId="14BF378A" w14:textId="77777777" w:rsidTr="00C42C21">
        <w:tc>
          <w:tcPr>
            <w:tcW w:w="522" w:type="dxa"/>
          </w:tcPr>
          <w:p w14:paraId="501FFDF3" w14:textId="4622A927" w:rsidR="00B01EE5" w:rsidRPr="001002B5" w:rsidRDefault="00B01EE5" w:rsidP="0088005B">
            <w:pPr>
              <w:pStyle w:val="ListParagraph"/>
              <w:ind w:left="0"/>
              <w:rPr>
                <w:rFonts w:ascii="Arial" w:hAnsi="Arial" w:cs="Arial"/>
                <w:b/>
                <w:bCs/>
              </w:rPr>
            </w:pPr>
            <w:r w:rsidRPr="001002B5">
              <w:rPr>
                <w:rFonts w:ascii="Arial" w:hAnsi="Arial" w:cs="Arial"/>
                <w:b/>
                <w:bCs/>
              </w:rPr>
              <w:t>8.</w:t>
            </w:r>
            <w:r w:rsidR="00C42C21" w:rsidRPr="001002B5">
              <w:rPr>
                <w:rFonts w:ascii="Arial" w:hAnsi="Arial" w:cs="Arial"/>
                <w:b/>
                <w:bCs/>
              </w:rPr>
              <w:t>1</w:t>
            </w:r>
          </w:p>
        </w:tc>
        <w:tc>
          <w:tcPr>
            <w:tcW w:w="9247" w:type="dxa"/>
          </w:tcPr>
          <w:p w14:paraId="178C2E67" w14:textId="77777777" w:rsidR="00B01EE5" w:rsidRDefault="00B01EE5" w:rsidP="0088005B">
            <w:pPr>
              <w:pStyle w:val="ListParagraph"/>
              <w:ind w:left="0"/>
              <w:rPr>
                <w:rFonts w:ascii="Arial" w:hAnsi="Arial" w:cs="Arial"/>
                <w:b/>
                <w:bCs/>
                <w:u w:val="single"/>
              </w:rPr>
            </w:pPr>
            <w:r w:rsidRPr="001002B5">
              <w:rPr>
                <w:rFonts w:ascii="Arial" w:hAnsi="Arial" w:cs="Arial"/>
                <w:b/>
                <w:bCs/>
                <w:u w:val="single"/>
              </w:rPr>
              <w:t>Use of surrounding Land</w:t>
            </w:r>
          </w:p>
          <w:p w14:paraId="7DE4D91E" w14:textId="0BF58960" w:rsidR="00D849A7" w:rsidRDefault="00D849A7" w:rsidP="0088005B">
            <w:pPr>
              <w:pStyle w:val="ListParagraph"/>
              <w:ind w:left="0"/>
              <w:rPr>
                <w:rFonts w:ascii="Arial" w:hAnsi="Arial" w:cs="Arial"/>
                <w:b/>
                <w:bCs/>
                <w:color w:val="FF0000"/>
                <w:u w:val="single"/>
              </w:rPr>
            </w:pPr>
          </w:p>
          <w:p w14:paraId="5A175DE2" w14:textId="74F1F69B" w:rsidR="009C6384" w:rsidRPr="002F6E53" w:rsidRDefault="009C6384" w:rsidP="0088005B">
            <w:pPr>
              <w:pStyle w:val="ListParagraph"/>
              <w:ind w:left="0"/>
              <w:rPr>
                <w:rFonts w:ascii="Arial" w:hAnsi="Arial" w:cs="Arial"/>
                <w:b/>
                <w:bCs/>
                <w:u w:val="single"/>
              </w:rPr>
            </w:pPr>
            <w:r w:rsidRPr="002F6E53">
              <w:rPr>
                <w:rFonts w:ascii="Arial" w:hAnsi="Arial" w:cs="Arial"/>
                <w:b/>
                <w:bCs/>
                <w:u w:val="single"/>
              </w:rPr>
              <w:t xml:space="preserve">Sports , Office blocks and current building projects </w:t>
            </w:r>
          </w:p>
          <w:p w14:paraId="6D65A747" w14:textId="77777777" w:rsidR="00B01EE5" w:rsidRPr="002F6E53" w:rsidRDefault="00B01EE5" w:rsidP="0088005B">
            <w:pPr>
              <w:pStyle w:val="ListParagraph"/>
              <w:ind w:left="0"/>
              <w:rPr>
                <w:rFonts w:ascii="Arial" w:hAnsi="Arial" w:cs="Arial"/>
                <w:b/>
                <w:bCs/>
                <w:u w:val="single"/>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60"/>
              <w:gridCol w:w="3816"/>
            </w:tblGrid>
            <w:tr w:rsidR="00CA2595" w:rsidRPr="001002B5" w14:paraId="4C8DAEF7" w14:textId="77777777" w:rsidTr="00D849A7">
              <w:trPr>
                <w:jc w:val="center"/>
              </w:trPr>
              <w:tc>
                <w:tcPr>
                  <w:tcW w:w="3460" w:type="dxa"/>
                </w:tcPr>
                <w:p w14:paraId="3496DC39" w14:textId="51A96BF6" w:rsidR="00CA2595" w:rsidRPr="001002B5" w:rsidRDefault="00CA2595" w:rsidP="00B84880">
                  <w:pPr>
                    <w:pStyle w:val="ListParagraph"/>
                    <w:framePr w:hSpace="180" w:wrap="around" w:vAnchor="text" w:hAnchor="text" w:x="-322" w:y="141"/>
                    <w:ind w:left="0"/>
                    <w:jc w:val="both"/>
                    <w:rPr>
                      <w:rFonts w:ascii="Arial" w:hAnsi="Arial" w:cs="Arial"/>
                    </w:rPr>
                  </w:pPr>
                </w:p>
              </w:tc>
              <w:tc>
                <w:tcPr>
                  <w:tcW w:w="3816" w:type="dxa"/>
                </w:tcPr>
                <w:p w14:paraId="1A8B4995" w14:textId="12B5482F" w:rsidR="00CA2595" w:rsidRPr="001002B5" w:rsidRDefault="00CA2595" w:rsidP="00B84880">
                  <w:pPr>
                    <w:pStyle w:val="ListParagraph"/>
                    <w:framePr w:hSpace="180" w:wrap="around" w:vAnchor="text" w:hAnchor="text" w:x="-322" w:y="141"/>
                    <w:ind w:left="0"/>
                    <w:jc w:val="both"/>
                    <w:rPr>
                      <w:rFonts w:ascii="Arial" w:hAnsi="Arial" w:cs="Arial"/>
                    </w:rPr>
                  </w:pPr>
                </w:p>
              </w:tc>
            </w:tr>
          </w:tbl>
          <w:p w14:paraId="008831CD" w14:textId="77777777" w:rsidR="00B01EE5" w:rsidRPr="001002B5" w:rsidRDefault="00B01EE5" w:rsidP="00A07F2E">
            <w:pPr>
              <w:pStyle w:val="ListParagraph"/>
              <w:ind w:left="0"/>
              <w:rPr>
                <w:rFonts w:ascii="Arial" w:hAnsi="Arial" w:cs="Arial"/>
                <w:b/>
                <w:bCs/>
                <w:u w:val="single"/>
              </w:rPr>
            </w:pPr>
          </w:p>
          <w:p w14:paraId="7195B837" w14:textId="77777777" w:rsidR="008E3C4A" w:rsidRPr="001002B5" w:rsidRDefault="008E3C4A" w:rsidP="00A07F2E">
            <w:pPr>
              <w:pStyle w:val="ListParagraph"/>
              <w:ind w:left="0"/>
              <w:rPr>
                <w:rFonts w:ascii="Arial" w:hAnsi="Arial" w:cs="Arial"/>
                <w:b/>
                <w:bCs/>
                <w:u w:val="single"/>
              </w:rPr>
            </w:pPr>
          </w:p>
          <w:p w14:paraId="176EE7D6" w14:textId="77777777" w:rsidR="008E3C4A" w:rsidRPr="001002B5" w:rsidRDefault="008E3C4A" w:rsidP="00A07F2E">
            <w:pPr>
              <w:pStyle w:val="ListParagraph"/>
              <w:ind w:left="0"/>
              <w:rPr>
                <w:rFonts w:ascii="Arial" w:hAnsi="Arial" w:cs="Arial"/>
                <w:b/>
                <w:bCs/>
                <w:u w:val="single"/>
              </w:rPr>
            </w:pPr>
          </w:p>
          <w:p w14:paraId="4370D543" w14:textId="77777777" w:rsidR="008E3C4A" w:rsidRPr="001002B5" w:rsidRDefault="008E3C4A" w:rsidP="00A07F2E">
            <w:pPr>
              <w:pStyle w:val="ListParagraph"/>
              <w:ind w:left="0"/>
              <w:rPr>
                <w:rFonts w:ascii="Arial" w:hAnsi="Arial" w:cs="Arial"/>
                <w:b/>
                <w:bCs/>
                <w:u w:val="single"/>
              </w:rPr>
            </w:pPr>
          </w:p>
          <w:p w14:paraId="27B58F43" w14:textId="77777777" w:rsidR="008E3C4A" w:rsidRDefault="008E3C4A" w:rsidP="00A07F2E">
            <w:pPr>
              <w:pStyle w:val="ListParagraph"/>
              <w:ind w:left="0"/>
              <w:rPr>
                <w:rFonts w:ascii="Arial" w:hAnsi="Arial" w:cs="Arial"/>
                <w:b/>
                <w:bCs/>
                <w:u w:val="single"/>
              </w:rPr>
            </w:pPr>
          </w:p>
          <w:p w14:paraId="765E2505" w14:textId="6F3422A3" w:rsidR="009C6384" w:rsidRPr="001002B5" w:rsidRDefault="009C6384" w:rsidP="00A07F2E">
            <w:pPr>
              <w:pStyle w:val="ListParagraph"/>
              <w:ind w:left="0"/>
              <w:rPr>
                <w:rFonts w:ascii="Arial" w:hAnsi="Arial" w:cs="Arial"/>
                <w:b/>
                <w:bCs/>
                <w:u w:val="single"/>
              </w:rPr>
            </w:pPr>
          </w:p>
        </w:tc>
      </w:tr>
      <w:tr w:rsidR="00B01EE5" w:rsidRPr="001002B5" w14:paraId="3AD02E1F" w14:textId="77777777" w:rsidTr="00C42C21">
        <w:tc>
          <w:tcPr>
            <w:tcW w:w="522" w:type="dxa"/>
          </w:tcPr>
          <w:p w14:paraId="06C27364" w14:textId="39B21304" w:rsidR="00B01EE5" w:rsidRPr="001002B5" w:rsidRDefault="00B01EE5" w:rsidP="0088005B">
            <w:pPr>
              <w:pStyle w:val="ListParagraph"/>
              <w:ind w:left="0"/>
              <w:rPr>
                <w:rFonts w:ascii="Arial" w:hAnsi="Arial" w:cs="Arial"/>
                <w:b/>
                <w:bCs/>
              </w:rPr>
            </w:pPr>
            <w:r w:rsidRPr="001002B5">
              <w:rPr>
                <w:rFonts w:ascii="Arial" w:hAnsi="Arial" w:cs="Arial"/>
                <w:b/>
                <w:bCs/>
              </w:rPr>
              <w:lastRenderedPageBreak/>
              <w:t>8.</w:t>
            </w:r>
            <w:r w:rsidR="007C1FAD" w:rsidRPr="001002B5">
              <w:rPr>
                <w:rFonts w:ascii="Arial" w:hAnsi="Arial" w:cs="Arial"/>
                <w:b/>
                <w:bCs/>
              </w:rPr>
              <w:t>2</w:t>
            </w:r>
          </w:p>
        </w:tc>
        <w:tc>
          <w:tcPr>
            <w:tcW w:w="9247" w:type="dxa"/>
          </w:tcPr>
          <w:p w14:paraId="5634350F" w14:textId="0CAC24F0" w:rsidR="00B01EE5" w:rsidRPr="001002B5" w:rsidRDefault="00B01EE5" w:rsidP="0088005B">
            <w:pPr>
              <w:pStyle w:val="ListParagraph"/>
              <w:ind w:left="0"/>
              <w:rPr>
                <w:rFonts w:ascii="Arial" w:hAnsi="Arial" w:cs="Arial"/>
                <w:b/>
                <w:bCs/>
                <w:u w:val="single"/>
              </w:rPr>
            </w:pPr>
            <w:r w:rsidRPr="001002B5">
              <w:rPr>
                <w:rFonts w:ascii="Arial" w:hAnsi="Arial" w:cs="Arial"/>
                <w:b/>
                <w:bCs/>
                <w:u w:val="single"/>
              </w:rPr>
              <w:t xml:space="preserve">Overlap with clients undertakings </w:t>
            </w:r>
          </w:p>
          <w:p w14:paraId="4311B273" w14:textId="77777777" w:rsidR="00C42C21" w:rsidRPr="001002B5" w:rsidRDefault="00C42C21" w:rsidP="0088005B">
            <w:pPr>
              <w:pStyle w:val="ListParagraph"/>
              <w:ind w:left="0"/>
              <w:rPr>
                <w:rFonts w:ascii="Arial" w:hAnsi="Arial" w:cs="Arial"/>
                <w:b/>
                <w:bCs/>
                <w:u w:val="single"/>
              </w:rPr>
            </w:pPr>
          </w:p>
          <w:p w14:paraId="6FA9EF26" w14:textId="408996B2" w:rsidR="00A07F2E" w:rsidRPr="00D849A7" w:rsidRDefault="00D849A7" w:rsidP="0088005B">
            <w:pPr>
              <w:pStyle w:val="ListParagraph"/>
              <w:ind w:left="0"/>
              <w:rPr>
                <w:rFonts w:ascii="Arial" w:hAnsi="Arial" w:cs="Arial"/>
                <w:color w:val="FF0000"/>
              </w:rPr>
            </w:pPr>
            <w:r w:rsidRPr="00D849A7">
              <w:rPr>
                <w:rFonts w:ascii="Arial" w:hAnsi="Arial" w:cs="Arial"/>
                <w:color w:val="FF0000"/>
              </w:rPr>
              <w:t>TBC</w:t>
            </w:r>
            <w:r w:rsidR="008E3C4A" w:rsidRPr="00D849A7">
              <w:rPr>
                <w:rFonts w:ascii="Arial" w:hAnsi="Arial" w:cs="Arial"/>
                <w:color w:val="FF0000"/>
              </w:rPr>
              <w:t xml:space="preserve"> </w:t>
            </w:r>
            <w:r w:rsidR="00440B1B" w:rsidRPr="00D849A7">
              <w:rPr>
                <w:rFonts w:ascii="Arial" w:hAnsi="Arial" w:cs="Arial"/>
                <w:color w:val="FF0000"/>
              </w:rPr>
              <w:t xml:space="preserve"> </w:t>
            </w:r>
          </w:p>
          <w:p w14:paraId="6CD17707" w14:textId="52A55014" w:rsidR="00384A12" w:rsidRPr="001002B5" w:rsidRDefault="00384A12" w:rsidP="0088005B">
            <w:pPr>
              <w:pStyle w:val="ListParagraph"/>
              <w:ind w:left="0"/>
              <w:rPr>
                <w:rFonts w:ascii="Arial" w:hAnsi="Arial" w:cs="Arial"/>
              </w:rPr>
            </w:pPr>
          </w:p>
        </w:tc>
      </w:tr>
      <w:tr w:rsidR="00B01EE5" w:rsidRPr="001002B5" w14:paraId="510C1EE0" w14:textId="77777777" w:rsidTr="00C42C21">
        <w:tc>
          <w:tcPr>
            <w:tcW w:w="522" w:type="dxa"/>
          </w:tcPr>
          <w:p w14:paraId="5F86285D" w14:textId="60AB17FE" w:rsidR="00B01EE5" w:rsidRPr="001002B5" w:rsidRDefault="00B01EE5" w:rsidP="0088005B">
            <w:pPr>
              <w:pStyle w:val="ListParagraph"/>
              <w:ind w:left="0"/>
              <w:rPr>
                <w:rFonts w:ascii="Arial" w:hAnsi="Arial" w:cs="Arial"/>
                <w:b/>
                <w:bCs/>
              </w:rPr>
            </w:pPr>
            <w:r w:rsidRPr="001002B5">
              <w:rPr>
                <w:rFonts w:ascii="Arial" w:hAnsi="Arial" w:cs="Arial"/>
                <w:b/>
                <w:bCs/>
              </w:rPr>
              <w:t>8.</w:t>
            </w:r>
            <w:r w:rsidR="007C1FAD" w:rsidRPr="001002B5">
              <w:rPr>
                <w:rFonts w:ascii="Arial" w:hAnsi="Arial" w:cs="Arial"/>
                <w:b/>
                <w:bCs/>
              </w:rPr>
              <w:t>3</w:t>
            </w:r>
          </w:p>
        </w:tc>
        <w:tc>
          <w:tcPr>
            <w:tcW w:w="9247" w:type="dxa"/>
          </w:tcPr>
          <w:p w14:paraId="4EC357EB" w14:textId="77777777" w:rsidR="00B01EE5" w:rsidRPr="001002B5" w:rsidRDefault="00B01EE5" w:rsidP="0088005B">
            <w:pPr>
              <w:pStyle w:val="ListParagraph"/>
              <w:ind w:left="0"/>
              <w:rPr>
                <w:rFonts w:ascii="Arial" w:hAnsi="Arial" w:cs="Arial"/>
                <w:b/>
                <w:bCs/>
                <w:u w:val="single"/>
              </w:rPr>
            </w:pPr>
            <w:r w:rsidRPr="001002B5">
              <w:rPr>
                <w:rFonts w:ascii="Arial" w:hAnsi="Arial" w:cs="Arial"/>
                <w:b/>
                <w:bCs/>
                <w:u w:val="single"/>
              </w:rPr>
              <w:t xml:space="preserve">Existing services </w:t>
            </w:r>
          </w:p>
          <w:p w14:paraId="16915AF2" w14:textId="77777777" w:rsidR="00B01EE5" w:rsidRPr="001002B5" w:rsidRDefault="00B01EE5" w:rsidP="0088005B">
            <w:pPr>
              <w:pStyle w:val="ListParagraph"/>
              <w:ind w:left="0"/>
              <w:rPr>
                <w:rFonts w:ascii="Arial" w:hAnsi="Arial" w:cs="Arial"/>
                <w:b/>
                <w:bCs/>
                <w:u w:val="single"/>
              </w:rPr>
            </w:pPr>
          </w:p>
          <w:p w14:paraId="185A8D19" w14:textId="729DC515" w:rsidR="00A07F2E" w:rsidRPr="001002B5" w:rsidRDefault="00A07F2E" w:rsidP="0088005B">
            <w:pPr>
              <w:pStyle w:val="ListParagraph"/>
              <w:ind w:left="0"/>
              <w:rPr>
                <w:rFonts w:ascii="Arial" w:hAnsi="Arial" w:cs="Arial"/>
              </w:rPr>
            </w:pPr>
            <w:r w:rsidRPr="001002B5">
              <w:rPr>
                <w:rFonts w:ascii="Arial" w:hAnsi="Arial" w:cs="Arial"/>
              </w:rPr>
              <w:t>Prior to works commencing Abbey Construction will ensure that suitable and sufficient method statement, risk assessment and COSHH assessments, five days prior to commencing on site. No works will be carried out until RAMS have been accepted</w:t>
            </w:r>
            <w:r w:rsidR="008E3C4A" w:rsidRPr="001002B5">
              <w:rPr>
                <w:rFonts w:ascii="Arial" w:hAnsi="Arial" w:cs="Arial"/>
              </w:rPr>
              <w:t xml:space="preserve"> by the client.</w:t>
            </w:r>
            <w:r w:rsidRPr="001002B5">
              <w:rPr>
                <w:rFonts w:ascii="Arial" w:hAnsi="Arial" w:cs="Arial"/>
              </w:rPr>
              <w:t xml:space="preserve">  </w:t>
            </w:r>
          </w:p>
          <w:p w14:paraId="7929C119" w14:textId="77777777" w:rsidR="00A07F2E" w:rsidRPr="001002B5" w:rsidRDefault="00A07F2E" w:rsidP="0088005B">
            <w:pPr>
              <w:pStyle w:val="ListParagraph"/>
              <w:ind w:left="0"/>
              <w:rPr>
                <w:rFonts w:ascii="Arial" w:hAnsi="Arial" w:cs="Arial"/>
              </w:rPr>
            </w:pPr>
          </w:p>
          <w:p w14:paraId="5D2C37F6" w14:textId="25EEF55D" w:rsidR="00A07F2E" w:rsidRPr="001002B5" w:rsidRDefault="00A07F2E" w:rsidP="0088005B">
            <w:pPr>
              <w:pStyle w:val="ListParagraph"/>
              <w:ind w:left="0"/>
              <w:rPr>
                <w:rFonts w:ascii="Arial" w:hAnsi="Arial" w:cs="Arial"/>
              </w:rPr>
            </w:pPr>
            <w:r w:rsidRPr="001002B5">
              <w:rPr>
                <w:rFonts w:ascii="Arial" w:hAnsi="Arial" w:cs="Arial"/>
              </w:rPr>
              <w:t xml:space="preserve">A permit system will be implemented by Abbey Construction for any isolation works that are required. </w:t>
            </w:r>
          </w:p>
          <w:p w14:paraId="15546E10" w14:textId="77777777" w:rsidR="008A46B0" w:rsidRPr="001002B5" w:rsidRDefault="008A46B0" w:rsidP="0088005B">
            <w:pPr>
              <w:pStyle w:val="ListParagraph"/>
              <w:ind w:left="0"/>
              <w:rPr>
                <w:rFonts w:ascii="Arial" w:hAnsi="Arial" w:cs="Arial"/>
              </w:rPr>
            </w:pPr>
          </w:p>
          <w:p w14:paraId="38C74E1A" w14:textId="2C45B675" w:rsidR="0041380C" w:rsidRPr="001002B5" w:rsidRDefault="0041380C" w:rsidP="00D849A7">
            <w:pPr>
              <w:rPr>
                <w:rFonts w:ascii="Arial" w:hAnsi="Arial" w:cs="Arial"/>
              </w:rPr>
            </w:pPr>
          </w:p>
        </w:tc>
      </w:tr>
      <w:tr w:rsidR="00B01EE5" w:rsidRPr="001002B5" w14:paraId="795DC7FA" w14:textId="77777777" w:rsidTr="00C42C21">
        <w:tc>
          <w:tcPr>
            <w:tcW w:w="522" w:type="dxa"/>
          </w:tcPr>
          <w:p w14:paraId="590952A3" w14:textId="6DEF14ED" w:rsidR="00B01EE5" w:rsidRPr="001002B5" w:rsidRDefault="00B01EE5" w:rsidP="0088005B">
            <w:pPr>
              <w:pStyle w:val="ListParagraph"/>
              <w:ind w:left="0"/>
              <w:rPr>
                <w:rFonts w:ascii="Arial" w:hAnsi="Arial" w:cs="Arial"/>
                <w:b/>
                <w:bCs/>
              </w:rPr>
            </w:pPr>
            <w:r w:rsidRPr="001002B5">
              <w:rPr>
                <w:rFonts w:ascii="Arial" w:hAnsi="Arial" w:cs="Arial"/>
                <w:b/>
                <w:bCs/>
              </w:rPr>
              <w:t>8.</w:t>
            </w:r>
            <w:r w:rsidR="007C1FAD" w:rsidRPr="001002B5">
              <w:rPr>
                <w:rFonts w:ascii="Arial" w:hAnsi="Arial" w:cs="Arial"/>
                <w:b/>
                <w:bCs/>
              </w:rPr>
              <w:t>4</w:t>
            </w:r>
          </w:p>
        </w:tc>
        <w:tc>
          <w:tcPr>
            <w:tcW w:w="9247" w:type="dxa"/>
          </w:tcPr>
          <w:p w14:paraId="2AA7BC37" w14:textId="77777777" w:rsidR="00B077DF" w:rsidRDefault="00D849A7" w:rsidP="00882929">
            <w:pPr>
              <w:pStyle w:val="ListParagraph"/>
              <w:ind w:left="0"/>
              <w:rPr>
                <w:rFonts w:ascii="Arial" w:hAnsi="Arial" w:cs="Arial"/>
                <w:b/>
                <w:bCs/>
                <w:u w:val="single"/>
              </w:rPr>
            </w:pPr>
            <w:r>
              <w:rPr>
                <w:rFonts w:ascii="Arial" w:hAnsi="Arial" w:cs="Arial"/>
                <w:b/>
                <w:bCs/>
                <w:u w:val="single"/>
              </w:rPr>
              <w:t xml:space="preserve">Existing Ground Management </w:t>
            </w:r>
          </w:p>
          <w:p w14:paraId="2AF7BE60" w14:textId="77777777" w:rsidR="00D849A7" w:rsidRDefault="00D849A7" w:rsidP="00882929">
            <w:pPr>
              <w:pStyle w:val="ListParagraph"/>
              <w:ind w:left="0"/>
              <w:rPr>
                <w:rFonts w:ascii="Arial" w:hAnsi="Arial" w:cs="Arial"/>
                <w:b/>
                <w:bCs/>
                <w:u w:val="single"/>
              </w:rPr>
            </w:pPr>
          </w:p>
          <w:p w14:paraId="63D9427F" w14:textId="50A0B5AD" w:rsidR="00D849A7" w:rsidRPr="00D849A7" w:rsidRDefault="00D849A7" w:rsidP="00882929">
            <w:pPr>
              <w:pStyle w:val="ListParagraph"/>
              <w:ind w:left="0"/>
              <w:rPr>
                <w:rFonts w:ascii="Arial" w:hAnsi="Arial" w:cs="Arial"/>
                <w:b/>
                <w:bCs/>
                <w:color w:val="FF0000"/>
                <w:u w:val="single"/>
              </w:rPr>
            </w:pPr>
            <w:r w:rsidRPr="00D849A7">
              <w:rPr>
                <w:rFonts w:ascii="Arial" w:hAnsi="Arial" w:cs="Arial"/>
                <w:b/>
                <w:bCs/>
                <w:color w:val="FF0000"/>
                <w:u w:val="single"/>
              </w:rPr>
              <w:t>TBC</w:t>
            </w:r>
          </w:p>
          <w:p w14:paraId="3DDA30B2" w14:textId="77777777" w:rsidR="00D849A7" w:rsidRDefault="00D849A7" w:rsidP="00882929">
            <w:pPr>
              <w:pStyle w:val="ListParagraph"/>
              <w:ind w:left="0"/>
              <w:rPr>
                <w:rFonts w:ascii="Arial" w:hAnsi="Arial" w:cs="Arial"/>
                <w:b/>
                <w:bCs/>
                <w:u w:val="single"/>
              </w:rPr>
            </w:pPr>
          </w:p>
          <w:p w14:paraId="4AC0D450" w14:textId="77777777" w:rsidR="00D849A7" w:rsidRDefault="00D849A7" w:rsidP="00882929">
            <w:pPr>
              <w:pStyle w:val="ListParagraph"/>
              <w:ind w:left="0"/>
              <w:rPr>
                <w:rFonts w:ascii="Arial" w:hAnsi="Arial" w:cs="Arial"/>
                <w:b/>
                <w:bCs/>
                <w:u w:val="single"/>
              </w:rPr>
            </w:pPr>
          </w:p>
          <w:p w14:paraId="5D6D9B61" w14:textId="77777777" w:rsidR="00D849A7" w:rsidRDefault="00D849A7" w:rsidP="00882929">
            <w:pPr>
              <w:pStyle w:val="ListParagraph"/>
              <w:ind w:left="0"/>
              <w:rPr>
                <w:rFonts w:ascii="Arial" w:hAnsi="Arial" w:cs="Arial"/>
                <w:b/>
                <w:bCs/>
                <w:u w:val="single"/>
              </w:rPr>
            </w:pPr>
          </w:p>
          <w:p w14:paraId="74FB03D7" w14:textId="77777777" w:rsidR="00D849A7" w:rsidRDefault="00D849A7" w:rsidP="00882929">
            <w:pPr>
              <w:pStyle w:val="ListParagraph"/>
              <w:ind w:left="0"/>
              <w:rPr>
                <w:rFonts w:ascii="Arial" w:hAnsi="Arial" w:cs="Arial"/>
                <w:b/>
                <w:bCs/>
                <w:u w:val="single"/>
              </w:rPr>
            </w:pPr>
          </w:p>
          <w:p w14:paraId="196FCC72" w14:textId="77777777" w:rsidR="00D849A7" w:rsidRDefault="00D849A7" w:rsidP="00882929">
            <w:pPr>
              <w:pStyle w:val="ListParagraph"/>
              <w:ind w:left="0"/>
              <w:rPr>
                <w:rFonts w:ascii="Arial" w:hAnsi="Arial" w:cs="Arial"/>
                <w:b/>
                <w:bCs/>
                <w:u w:val="single"/>
              </w:rPr>
            </w:pPr>
          </w:p>
          <w:p w14:paraId="1B27418F" w14:textId="77777777" w:rsidR="00D849A7" w:rsidRDefault="00D849A7" w:rsidP="00882929">
            <w:pPr>
              <w:pStyle w:val="ListParagraph"/>
              <w:ind w:left="0"/>
              <w:rPr>
                <w:rFonts w:ascii="Arial" w:hAnsi="Arial" w:cs="Arial"/>
                <w:b/>
                <w:bCs/>
                <w:u w:val="single"/>
              </w:rPr>
            </w:pPr>
          </w:p>
          <w:p w14:paraId="55B41A32" w14:textId="004BA1D0" w:rsidR="00D849A7" w:rsidRPr="001002B5" w:rsidRDefault="00D849A7" w:rsidP="00882929">
            <w:pPr>
              <w:pStyle w:val="ListParagraph"/>
              <w:ind w:left="0"/>
              <w:rPr>
                <w:rFonts w:ascii="Arial" w:hAnsi="Arial" w:cs="Arial"/>
                <w:b/>
                <w:bCs/>
                <w:u w:val="single"/>
              </w:rPr>
            </w:pPr>
          </w:p>
        </w:tc>
      </w:tr>
      <w:tr w:rsidR="00B01EE5" w:rsidRPr="001002B5" w14:paraId="2C9C6004" w14:textId="77777777" w:rsidTr="00C42C21">
        <w:tc>
          <w:tcPr>
            <w:tcW w:w="522" w:type="dxa"/>
          </w:tcPr>
          <w:p w14:paraId="1DCDBD88" w14:textId="6924F942" w:rsidR="00B01EE5" w:rsidRPr="001002B5" w:rsidRDefault="00B01EE5" w:rsidP="0088005B">
            <w:pPr>
              <w:pStyle w:val="ListParagraph"/>
              <w:ind w:left="0"/>
              <w:rPr>
                <w:rFonts w:ascii="Arial" w:hAnsi="Arial" w:cs="Arial"/>
                <w:b/>
                <w:bCs/>
              </w:rPr>
            </w:pPr>
            <w:r w:rsidRPr="001002B5">
              <w:rPr>
                <w:rFonts w:ascii="Arial" w:hAnsi="Arial" w:cs="Arial"/>
                <w:b/>
                <w:bCs/>
              </w:rPr>
              <w:t>8.</w:t>
            </w:r>
            <w:r w:rsidR="007C1FAD" w:rsidRPr="001002B5">
              <w:rPr>
                <w:rFonts w:ascii="Arial" w:hAnsi="Arial" w:cs="Arial"/>
                <w:b/>
                <w:bCs/>
              </w:rPr>
              <w:t>5</w:t>
            </w:r>
          </w:p>
        </w:tc>
        <w:tc>
          <w:tcPr>
            <w:tcW w:w="9247" w:type="dxa"/>
          </w:tcPr>
          <w:p w14:paraId="204B3805" w14:textId="75A45F6C" w:rsidR="00B01EE5" w:rsidRDefault="00B01EE5" w:rsidP="0088005B">
            <w:pPr>
              <w:pStyle w:val="ListParagraph"/>
              <w:ind w:left="0"/>
              <w:rPr>
                <w:rFonts w:ascii="Arial" w:hAnsi="Arial" w:cs="Arial"/>
                <w:b/>
                <w:bCs/>
                <w:u w:val="single"/>
              </w:rPr>
            </w:pPr>
            <w:r w:rsidRPr="001002B5">
              <w:rPr>
                <w:rFonts w:ascii="Arial" w:hAnsi="Arial" w:cs="Arial"/>
                <w:b/>
                <w:bCs/>
                <w:u w:val="single"/>
              </w:rPr>
              <w:t xml:space="preserve">Existing Traffic Systems </w:t>
            </w:r>
          </w:p>
          <w:p w14:paraId="280FB095" w14:textId="77777777" w:rsidR="00D849A7" w:rsidRDefault="00D849A7" w:rsidP="0088005B">
            <w:pPr>
              <w:pStyle w:val="ListParagraph"/>
              <w:ind w:left="0"/>
              <w:rPr>
                <w:rFonts w:ascii="Arial" w:hAnsi="Arial" w:cs="Arial"/>
                <w:b/>
                <w:bCs/>
                <w:u w:val="single"/>
              </w:rPr>
            </w:pPr>
          </w:p>
          <w:p w14:paraId="07A3B362" w14:textId="2798E75D" w:rsidR="00D849A7" w:rsidRPr="00D849A7" w:rsidRDefault="00D849A7" w:rsidP="0088005B">
            <w:pPr>
              <w:pStyle w:val="ListParagraph"/>
              <w:ind w:left="0"/>
              <w:rPr>
                <w:rFonts w:ascii="Arial" w:hAnsi="Arial" w:cs="Arial"/>
                <w:b/>
                <w:bCs/>
                <w:color w:val="FF0000"/>
                <w:u w:val="single"/>
              </w:rPr>
            </w:pPr>
            <w:r w:rsidRPr="00D849A7">
              <w:rPr>
                <w:rFonts w:ascii="Arial" w:hAnsi="Arial" w:cs="Arial"/>
                <w:b/>
                <w:bCs/>
                <w:color w:val="FF0000"/>
                <w:u w:val="single"/>
              </w:rPr>
              <w:t>TBC</w:t>
            </w:r>
          </w:p>
          <w:p w14:paraId="1E7B93FB" w14:textId="77777777" w:rsidR="00B01EE5" w:rsidRPr="001002B5" w:rsidRDefault="00B01EE5" w:rsidP="0088005B">
            <w:pPr>
              <w:pStyle w:val="ListParagraph"/>
              <w:ind w:left="0"/>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1"/>
            </w:tblGrid>
            <w:tr w:rsidR="00440B1B" w:rsidRPr="001002B5" w14:paraId="250B8308" w14:textId="77777777" w:rsidTr="00440B1B">
              <w:tc>
                <w:tcPr>
                  <w:tcW w:w="9021" w:type="dxa"/>
                </w:tcPr>
                <w:p w14:paraId="3695F1F3" w14:textId="77777777" w:rsidR="00440B1B" w:rsidRDefault="00440B1B" w:rsidP="00B84880">
                  <w:pPr>
                    <w:pStyle w:val="ListParagraph"/>
                    <w:framePr w:hSpace="180" w:wrap="around" w:vAnchor="text" w:hAnchor="text" w:x="-322" w:y="141"/>
                    <w:ind w:left="0"/>
                    <w:jc w:val="center"/>
                    <w:rPr>
                      <w:rFonts w:ascii="Arial" w:hAnsi="Arial" w:cs="Arial"/>
                    </w:rPr>
                  </w:pPr>
                </w:p>
                <w:p w14:paraId="21D5E053" w14:textId="3E4A50FC" w:rsidR="00D849A7" w:rsidRPr="001002B5" w:rsidRDefault="00D849A7" w:rsidP="00B84880">
                  <w:pPr>
                    <w:pStyle w:val="ListParagraph"/>
                    <w:framePr w:hSpace="180" w:wrap="around" w:vAnchor="text" w:hAnchor="text" w:x="-322" w:y="141"/>
                    <w:ind w:left="0"/>
                    <w:jc w:val="center"/>
                    <w:rPr>
                      <w:rFonts w:ascii="Arial" w:hAnsi="Arial" w:cs="Arial"/>
                    </w:rPr>
                  </w:pPr>
                </w:p>
              </w:tc>
            </w:tr>
            <w:tr w:rsidR="00440B1B" w:rsidRPr="001002B5" w14:paraId="53F87428" w14:textId="77777777" w:rsidTr="00440B1B">
              <w:tc>
                <w:tcPr>
                  <w:tcW w:w="9021" w:type="dxa"/>
                </w:tcPr>
                <w:p w14:paraId="45AE8A32" w14:textId="476F3C08" w:rsidR="00440B1B" w:rsidRPr="001002B5" w:rsidRDefault="00440B1B" w:rsidP="00B84880">
                  <w:pPr>
                    <w:pStyle w:val="ListParagraph"/>
                    <w:framePr w:hSpace="180" w:wrap="around" w:vAnchor="text" w:hAnchor="text" w:x="-322" w:y="141"/>
                    <w:ind w:left="0"/>
                    <w:jc w:val="center"/>
                    <w:rPr>
                      <w:rFonts w:ascii="Arial" w:hAnsi="Arial" w:cs="Arial"/>
                    </w:rPr>
                  </w:pPr>
                  <w:r w:rsidRPr="001002B5">
                    <w:rPr>
                      <w:rFonts w:ascii="Arial" w:hAnsi="Arial" w:cs="Arial"/>
                    </w:rPr>
                    <w:t xml:space="preserve">Vehicle route to site. </w:t>
                  </w:r>
                </w:p>
              </w:tc>
            </w:tr>
            <w:tr w:rsidR="00440B1B" w:rsidRPr="001002B5" w14:paraId="2849D130" w14:textId="77777777" w:rsidTr="00440B1B">
              <w:tc>
                <w:tcPr>
                  <w:tcW w:w="9021" w:type="dxa"/>
                </w:tcPr>
                <w:p w14:paraId="7D8D141E" w14:textId="4411B747" w:rsidR="00440B1B" w:rsidRPr="001002B5" w:rsidRDefault="00440B1B" w:rsidP="00B84880">
                  <w:pPr>
                    <w:pStyle w:val="ListParagraph"/>
                    <w:framePr w:hSpace="180" w:wrap="around" w:vAnchor="text" w:hAnchor="text" w:x="-322" w:y="141"/>
                    <w:ind w:left="0"/>
                    <w:jc w:val="center"/>
                    <w:rPr>
                      <w:rFonts w:ascii="Arial" w:hAnsi="Arial" w:cs="Arial"/>
                    </w:rPr>
                  </w:pPr>
                </w:p>
              </w:tc>
            </w:tr>
            <w:tr w:rsidR="00440B1B" w:rsidRPr="001002B5" w14:paraId="7AE7919A" w14:textId="77777777" w:rsidTr="00440B1B">
              <w:tc>
                <w:tcPr>
                  <w:tcW w:w="9021" w:type="dxa"/>
                </w:tcPr>
                <w:p w14:paraId="32EAF5E1" w14:textId="7D404053" w:rsidR="00440B1B" w:rsidRPr="001002B5" w:rsidRDefault="00440B1B" w:rsidP="00B84880">
                  <w:pPr>
                    <w:pStyle w:val="ListParagraph"/>
                    <w:framePr w:hSpace="180" w:wrap="around" w:vAnchor="text" w:hAnchor="text" w:x="-322" w:y="141"/>
                    <w:ind w:left="0"/>
                    <w:jc w:val="center"/>
                    <w:rPr>
                      <w:rFonts w:ascii="Arial" w:hAnsi="Arial" w:cs="Arial"/>
                    </w:rPr>
                  </w:pPr>
                  <w:r w:rsidRPr="001002B5">
                    <w:rPr>
                      <w:rFonts w:ascii="Arial" w:hAnsi="Arial" w:cs="Arial"/>
                    </w:rPr>
                    <w:t xml:space="preserve">Vehicle route from site. </w:t>
                  </w:r>
                </w:p>
              </w:tc>
            </w:tr>
          </w:tbl>
          <w:p w14:paraId="6A2C69DF" w14:textId="77777777" w:rsidR="00775C73" w:rsidRPr="001002B5" w:rsidRDefault="00775C73" w:rsidP="00CA57A9">
            <w:pPr>
              <w:pStyle w:val="ListParagraph"/>
              <w:ind w:left="0"/>
              <w:rPr>
                <w:rFonts w:ascii="Arial" w:hAnsi="Arial" w:cs="Arial"/>
              </w:rPr>
            </w:pPr>
          </w:p>
          <w:p w14:paraId="5752180A" w14:textId="7784D773" w:rsidR="00775C73" w:rsidRPr="001002B5" w:rsidRDefault="00775C73" w:rsidP="00775C73">
            <w:pPr>
              <w:rPr>
                <w:rFonts w:ascii="Arial" w:hAnsi="Arial" w:cs="Arial"/>
              </w:rPr>
            </w:pPr>
            <w:r w:rsidRPr="001002B5">
              <w:rPr>
                <w:rFonts w:ascii="Arial" w:hAnsi="Arial" w:cs="Arial"/>
              </w:rPr>
              <w:t>Any signs proposed to be installed on the public highway will require consent from the Highway Authority prior to installation. Applicant is required to submit a Traffic Management Plan detailing the proposed sign facing, where proposed located and if affixed to street furniture confirm type for fixing. This will be submitted to (Streetworks@</w:t>
            </w:r>
            <w:r w:rsidR="00D849A7">
              <w:rPr>
                <w:rFonts w:ascii="Arial" w:hAnsi="Arial" w:cs="Arial"/>
              </w:rPr>
              <w:t>Manchester</w:t>
            </w:r>
            <w:r w:rsidRPr="001002B5">
              <w:rPr>
                <w:rFonts w:ascii="Arial" w:hAnsi="Arial" w:cs="Arial"/>
              </w:rPr>
              <w:t>.gov.uk) for the Area Traffic Management Engineer to assess and approve. The signs will be DfT approved – no branding will be used.</w:t>
            </w:r>
          </w:p>
          <w:p w14:paraId="4EE1A1D8" w14:textId="77777777" w:rsidR="00CA57A9" w:rsidRPr="001002B5" w:rsidRDefault="00CA57A9" w:rsidP="00CA57A9">
            <w:pPr>
              <w:pStyle w:val="ListParagraph"/>
              <w:ind w:left="0"/>
              <w:rPr>
                <w:rFonts w:ascii="Arial" w:hAnsi="Arial" w:cs="Arial"/>
              </w:rPr>
            </w:pPr>
          </w:p>
          <w:p w14:paraId="1ACD9C7F" w14:textId="2914F565" w:rsidR="00CA57A9" w:rsidRPr="001002B5" w:rsidRDefault="00CA57A9" w:rsidP="00CA57A9">
            <w:pPr>
              <w:pStyle w:val="ListParagraph"/>
              <w:ind w:left="0"/>
              <w:rPr>
                <w:rFonts w:ascii="Arial" w:hAnsi="Arial" w:cs="Arial"/>
              </w:rPr>
            </w:pPr>
            <w:r w:rsidRPr="001002B5">
              <w:rPr>
                <w:rFonts w:ascii="Arial" w:hAnsi="Arial" w:cs="Arial"/>
              </w:rPr>
              <w:t>Material deliveries and all construction vehicle movements to site will require strict control by the Contractor’s Logistics Manager. These movements will also be closely monitored by the wider site management team. During pre-contract negotiations with sub-contractors and suppliers, it will be highlighted that the site restrictions / rules that are to be observed, specifically those times to avoid.</w:t>
            </w:r>
          </w:p>
          <w:p w14:paraId="5CF96404" w14:textId="77777777" w:rsidR="00CA57A9" w:rsidRPr="001002B5" w:rsidRDefault="00CA57A9" w:rsidP="00CA57A9">
            <w:pPr>
              <w:pStyle w:val="ListParagraph"/>
              <w:ind w:left="0"/>
              <w:rPr>
                <w:rFonts w:ascii="Arial" w:hAnsi="Arial" w:cs="Arial"/>
              </w:rPr>
            </w:pPr>
          </w:p>
          <w:p w14:paraId="667EC9EA" w14:textId="77777777" w:rsidR="00CA57A9" w:rsidRPr="001002B5" w:rsidRDefault="00CA57A9" w:rsidP="00CA57A9">
            <w:pPr>
              <w:pStyle w:val="ListParagraph"/>
              <w:ind w:left="0"/>
              <w:rPr>
                <w:rFonts w:ascii="Arial" w:hAnsi="Arial" w:cs="Arial"/>
              </w:rPr>
            </w:pPr>
            <w:r w:rsidRPr="001002B5">
              <w:rPr>
                <w:rFonts w:ascii="Arial" w:hAnsi="Arial" w:cs="Arial"/>
              </w:rPr>
              <w:t xml:space="preserve">All formal sub contracts will reflect these matters and will be further communicated during the site specific inductions. All specialist </w:t>
            </w:r>
            <w:proofErr w:type="spellStart"/>
            <w:r w:rsidRPr="001002B5">
              <w:rPr>
                <w:rFonts w:ascii="Arial" w:hAnsi="Arial" w:cs="Arial"/>
              </w:rPr>
              <w:t>sub contractors</w:t>
            </w:r>
            <w:proofErr w:type="spellEnd"/>
            <w:r w:rsidRPr="001002B5">
              <w:rPr>
                <w:rFonts w:ascii="Arial" w:hAnsi="Arial" w:cs="Arial"/>
              </w:rPr>
              <w:t xml:space="preserve"> Risk Assessments and Method Statements are required a minimum of 2-weeks prior to their commencement on site to ensure these rules have been incorporated and will therefore be communicated to their staff prior to commencement on the contract.   </w:t>
            </w:r>
          </w:p>
          <w:p w14:paraId="25CC92DB" w14:textId="77777777" w:rsidR="00775C73" w:rsidRPr="001002B5" w:rsidRDefault="00775C73" w:rsidP="00CA57A9">
            <w:pPr>
              <w:pStyle w:val="ListParagraph"/>
              <w:ind w:left="0"/>
              <w:rPr>
                <w:rFonts w:ascii="Arial" w:hAnsi="Arial" w:cs="Arial"/>
              </w:rPr>
            </w:pPr>
          </w:p>
          <w:p w14:paraId="3870B47D" w14:textId="10D49902" w:rsidR="00775C73" w:rsidRPr="001002B5" w:rsidRDefault="00775C73" w:rsidP="00775C73">
            <w:pPr>
              <w:pStyle w:val="ListParagraph"/>
              <w:ind w:left="0"/>
              <w:rPr>
                <w:rFonts w:ascii="Arial" w:hAnsi="Arial" w:cs="Arial"/>
              </w:rPr>
            </w:pPr>
            <w:r w:rsidRPr="001002B5">
              <w:rPr>
                <w:rFonts w:ascii="Arial" w:hAnsi="Arial" w:cs="Arial"/>
              </w:rPr>
              <w:lastRenderedPageBreak/>
              <w:t xml:space="preserve">The implementation of pre-agreed delivery schedules and programmes ensures that all deliveries arrive at the right time; materials are efficiently off loaded and despatched to the </w:t>
            </w:r>
          </w:p>
          <w:p w14:paraId="56C8E205" w14:textId="77777777" w:rsidR="00775C73" w:rsidRPr="001002B5" w:rsidRDefault="00775C73" w:rsidP="00775C73">
            <w:pPr>
              <w:pStyle w:val="ListParagraph"/>
              <w:ind w:left="0"/>
              <w:rPr>
                <w:rFonts w:ascii="Arial" w:hAnsi="Arial" w:cs="Arial"/>
              </w:rPr>
            </w:pPr>
            <w:r w:rsidRPr="001002B5">
              <w:rPr>
                <w:rFonts w:ascii="Arial" w:hAnsi="Arial" w:cs="Arial"/>
              </w:rPr>
              <w:t xml:space="preserve">correct storage zone as quickly as possible. </w:t>
            </w:r>
          </w:p>
          <w:p w14:paraId="7393C603" w14:textId="77777777" w:rsidR="00775C73" w:rsidRPr="001002B5" w:rsidRDefault="00775C73" w:rsidP="00775C73">
            <w:pPr>
              <w:pStyle w:val="ListParagraph"/>
              <w:ind w:left="0"/>
              <w:rPr>
                <w:rFonts w:ascii="Arial" w:hAnsi="Arial" w:cs="Arial"/>
              </w:rPr>
            </w:pPr>
            <w:r w:rsidRPr="001002B5">
              <w:rPr>
                <w:rFonts w:ascii="Arial" w:hAnsi="Arial" w:cs="Arial"/>
              </w:rPr>
              <w:t xml:space="preserve">The Logistics Manager will co-ordinate and assist subcontractors with the booking process </w:t>
            </w:r>
          </w:p>
          <w:p w14:paraId="07204606" w14:textId="77777777" w:rsidR="00775C73" w:rsidRPr="001002B5" w:rsidRDefault="00775C73" w:rsidP="00775C73">
            <w:pPr>
              <w:pStyle w:val="ListParagraph"/>
              <w:ind w:left="0"/>
              <w:rPr>
                <w:rFonts w:ascii="Arial" w:hAnsi="Arial" w:cs="Arial"/>
              </w:rPr>
            </w:pPr>
            <w:r w:rsidRPr="001002B5">
              <w:rPr>
                <w:rFonts w:ascii="Arial" w:hAnsi="Arial" w:cs="Arial"/>
              </w:rPr>
              <w:t xml:space="preserve">and act as a liaison between contractors, to assess priorities and resolve booking conflicts, </w:t>
            </w:r>
          </w:p>
          <w:p w14:paraId="7C2AFB10" w14:textId="77777777" w:rsidR="00775C73" w:rsidRPr="001002B5" w:rsidRDefault="00775C73" w:rsidP="00775C73">
            <w:pPr>
              <w:pStyle w:val="ListParagraph"/>
              <w:ind w:left="0"/>
              <w:rPr>
                <w:rFonts w:ascii="Arial" w:hAnsi="Arial" w:cs="Arial"/>
              </w:rPr>
            </w:pPr>
            <w:r w:rsidRPr="001002B5">
              <w:rPr>
                <w:rFonts w:ascii="Arial" w:hAnsi="Arial" w:cs="Arial"/>
              </w:rPr>
              <w:t xml:space="preserve">this will be undertaken using an online booking system, with intervention by the logistics </w:t>
            </w:r>
          </w:p>
          <w:p w14:paraId="17EE9F6F" w14:textId="77777777" w:rsidR="00775C73" w:rsidRPr="001002B5" w:rsidRDefault="00775C73" w:rsidP="00775C73">
            <w:pPr>
              <w:pStyle w:val="ListParagraph"/>
              <w:ind w:left="0"/>
              <w:rPr>
                <w:rFonts w:ascii="Arial" w:hAnsi="Arial" w:cs="Arial"/>
              </w:rPr>
            </w:pPr>
            <w:r w:rsidRPr="001002B5">
              <w:rPr>
                <w:rFonts w:ascii="Arial" w:hAnsi="Arial" w:cs="Arial"/>
              </w:rPr>
              <w:t xml:space="preserve">manager to ensure that critical deliveries and delivery times can be made more efficient for </w:t>
            </w:r>
          </w:p>
          <w:p w14:paraId="38671A4D" w14:textId="77777777" w:rsidR="00775C73" w:rsidRPr="001002B5" w:rsidRDefault="00775C73" w:rsidP="00775C73">
            <w:pPr>
              <w:pStyle w:val="ListParagraph"/>
              <w:ind w:left="0"/>
              <w:rPr>
                <w:rFonts w:ascii="Arial" w:hAnsi="Arial" w:cs="Arial"/>
              </w:rPr>
            </w:pPr>
            <w:r w:rsidRPr="001002B5">
              <w:rPr>
                <w:rFonts w:ascii="Arial" w:hAnsi="Arial" w:cs="Arial"/>
              </w:rPr>
              <w:t xml:space="preserve">the project and surrounding roads. </w:t>
            </w:r>
          </w:p>
          <w:p w14:paraId="6668BF8E" w14:textId="304E47DD" w:rsidR="00775C73" w:rsidRPr="001002B5" w:rsidRDefault="00775C73" w:rsidP="00775C73">
            <w:pPr>
              <w:pStyle w:val="ListParagraph"/>
              <w:ind w:left="0"/>
              <w:rPr>
                <w:rFonts w:ascii="Arial" w:hAnsi="Arial" w:cs="Arial"/>
              </w:rPr>
            </w:pPr>
            <w:r w:rsidRPr="001002B5">
              <w:rPr>
                <w:rFonts w:ascii="Arial" w:hAnsi="Arial" w:cs="Arial"/>
              </w:rPr>
              <w:t xml:space="preserve">The site plan </w:t>
            </w:r>
            <w:r w:rsidR="00B70844">
              <w:rPr>
                <w:rFonts w:ascii="Arial" w:hAnsi="Arial" w:cs="Arial"/>
              </w:rPr>
              <w:t>will i</w:t>
            </w:r>
            <w:r w:rsidRPr="001002B5">
              <w:rPr>
                <w:rFonts w:ascii="Arial" w:hAnsi="Arial" w:cs="Arial"/>
              </w:rPr>
              <w:t xml:space="preserve">ndicate a loading area where construction vehicles such as material </w:t>
            </w:r>
          </w:p>
          <w:p w14:paraId="5B89A4A5" w14:textId="77777777" w:rsidR="00775C73" w:rsidRPr="001002B5" w:rsidRDefault="00775C73" w:rsidP="00775C73">
            <w:pPr>
              <w:pStyle w:val="ListParagraph"/>
              <w:ind w:left="0"/>
              <w:rPr>
                <w:rFonts w:ascii="Arial" w:hAnsi="Arial" w:cs="Arial"/>
              </w:rPr>
            </w:pPr>
            <w:r w:rsidRPr="001002B5">
              <w:rPr>
                <w:rFonts w:ascii="Arial" w:hAnsi="Arial" w:cs="Arial"/>
              </w:rPr>
              <w:t xml:space="preserve">deliveries will pull in to be unloaded. Stacking’ vehicles on the existing road network will </w:t>
            </w:r>
          </w:p>
          <w:p w14:paraId="4A7E23A9" w14:textId="77777777" w:rsidR="00775C73" w:rsidRPr="001002B5" w:rsidRDefault="00775C73" w:rsidP="00775C73">
            <w:pPr>
              <w:pStyle w:val="ListParagraph"/>
              <w:ind w:left="0"/>
              <w:rPr>
                <w:rFonts w:ascii="Arial" w:hAnsi="Arial" w:cs="Arial"/>
              </w:rPr>
            </w:pPr>
            <w:r w:rsidRPr="001002B5">
              <w:rPr>
                <w:rFonts w:ascii="Arial" w:hAnsi="Arial" w:cs="Arial"/>
              </w:rPr>
              <w:t xml:space="preserve">not be permitted. We will schedule the arrival of vehicles via a booking system allowing </w:t>
            </w:r>
          </w:p>
          <w:p w14:paraId="642ADC70" w14:textId="77777777" w:rsidR="00775C73" w:rsidRPr="001002B5" w:rsidRDefault="00775C73" w:rsidP="00775C73">
            <w:pPr>
              <w:pStyle w:val="ListParagraph"/>
              <w:ind w:left="0"/>
              <w:rPr>
                <w:rFonts w:ascii="Arial" w:hAnsi="Arial" w:cs="Arial"/>
              </w:rPr>
            </w:pPr>
            <w:r w:rsidRPr="001002B5">
              <w:rPr>
                <w:rFonts w:ascii="Arial" w:hAnsi="Arial" w:cs="Arial"/>
              </w:rPr>
              <w:t xml:space="preserve">each delivery sufficient time to carry out their loading/unloading prior to the next vehicle </w:t>
            </w:r>
          </w:p>
          <w:p w14:paraId="4E2B075B" w14:textId="1140511D" w:rsidR="00775C73" w:rsidRPr="001002B5" w:rsidRDefault="00775C73" w:rsidP="00775C73">
            <w:pPr>
              <w:pStyle w:val="ListParagraph"/>
              <w:ind w:left="0"/>
              <w:rPr>
                <w:rFonts w:ascii="Arial" w:hAnsi="Arial" w:cs="Arial"/>
              </w:rPr>
            </w:pPr>
            <w:r w:rsidRPr="001002B5">
              <w:rPr>
                <w:rFonts w:ascii="Arial" w:hAnsi="Arial" w:cs="Arial"/>
              </w:rPr>
              <w:t xml:space="preserve">arriving. </w:t>
            </w:r>
            <w:r w:rsidR="00B70844">
              <w:rPr>
                <w:rFonts w:ascii="Arial" w:hAnsi="Arial" w:cs="Arial"/>
              </w:rPr>
              <w:t>T</w:t>
            </w:r>
            <w:r w:rsidRPr="001002B5">
              <w:rPr>
                <w:rFonts w:ascii="Arial" w:hAnsi="Arial" w:cs="Arial"/>
              </w:rPr>
              <w:t>here</w:t>
            </w:r>
            <w:r w:rsidR="00B70844">
              <w:rPr>
                <w:rFonts w:ascii="Arial" w:hAnsi="Arial" w:cs="Arial"/>
              </w:rPr>
              <w:t xml:space="preserve"> w</w:t>
            </w:r>
            <w:r w:rsidRPr="001002B5">
              <w:rPr>
                <w:rFonts w:ascii="Arial" w:hAnsi="Arial" w:cs="Arial"/>
              </w:rPr>
              <w:t xml:space="preserve">ill be no vehicles queuing onto the highway. </w:t>
            </w:r>
          </w:p>
          <w:p w14:paraId="63C5FBAF" w14:textId="0BD2DF7C" w:rsidR="00775C73" w:rsidRPr="001002B5" w:rsidRDefault="00775C73" w:rsidP="00775C73">
            <w:pPr>
              <w:pStyle w:val="ListParagraph"/>
              <w:ind w:left="0"/>
              <w:rPr>
                <w:rFonts w:ascii="Arial" w:hAnsi="Arial" w:cs="Arial"/>
              </w:rPr>
            </w:pPr>
            <w:r w:rsidRPr="001002B5">
              <w:rPr>
                <w:rFonts w:ascii="Arial" w:hAnsi="Arial" w:cs="Arial"/>
              </w:rPr>
              <w:t xml:space="preserve">Delivery scheduling will </w:t>
            </w:r>
            <w:r w:rsidR="006B3516">
              <w:rPr>
                <w:rFonts w:ascii="Arial" w:hAnsi="Arial" w:cs="Arial"/>
              </w:rPr>
              <w:t>be</w:t>
            </w:r>
            <w:r w:rsidR="00BF38C2">
              <w:rPr>
                <w:rFonts w:ascii="Arial" w:hAnsi="Arial" w:cs="Arial"/>
              </w:rPr>
              <w:t xml:space="preserve"> fully</w:t>
            </w:r>
            <w:r w:rsidRPr="001002B5">
              <w:rPr>
                <w:rFonts w:ascii="Arial" w:hAnsi="Arial" w:cs="Arial"/>
              </w:rPr>
              <w:t xml:space="preserve"> co-ordinated with all materials, waste and plant and </w:t>
            </w:r>
          </w:p>
          <w:p w14:paraId="3D55494F" w14:textId="77777777" w:rsidR="00775C73" w:rsidRPr="001002B5" w:rsidRDefault="00775C73" w:rsidP="00775C73">
            <w:pPr>
              <w:pStyle w:val="ListParagraph"/>
              <w:ind w:left="0"/>
              <w:rPr>
                <w:rFonts w:ascii="Arial" w:hAnsi="Arial" w:cs="Arial"/>
              </w:rPr>
            </w:pPr>
            <w:r w:rsidRPr="001002B5">
              <w:rPr>
                <w:rFonts w:ascii="Arial" w:hAnsi="Arial" w:cs="Arial"/>
              </w:rPr>
              <w:t xml:space="preserve">equipment leaving site. Hard copies of daily delivery schedules will be displayed at </w:t>
            </w:r>
          </w:p>
          <w:p w14:paraId="0BEA2249" w14:textId="77777777" w:rsidR="00775C73" w:rsidRPr="001002B5" w:rsidRDefault="00775C73" w:rsidP="00775C73">
            <w:pPr>
              <w:pStyle w:val="ListParagraph"/>
              <w:ind w:left="0"/>
              <w:rPr>
                <w:rFonts w:ascii="Arial" w:hAnsi="Arial" w:cs="Arial"/>
              </w:rPr>
            </w:pPr>
            <w:r w:rsidRPr="001002B5">
              <w:rPr>
                <w:rFonts w:ascii="Arial" w:hAnsi="Arial" w:cs="Arial"/>
              </w:rPr>
              <w:t xml:space="preserve">prominent locations e.g. provided at the site offices, the delivery gate &amp; offloading points </w:t>
            </w:r>
          </w:p>
          <w:p w14:paraId="3032020B" w14:textId="77777777" w:rsidR="00775C73" w:rsidRPr="001002B5" w:rsidRDefault="00775C73" w:rsidP="00775C73">
            <w:pPr>
              <w:pStyle w:val="ListParagraph"/>
              <w:ind w:left="0"/>
              <w:rPr>
                <w:rFonts w:ascii="Arial" w:hAnsi="Arial" w:cs="Arial"/>
              </w:rPr>
            </w:pPr>
            <w:r w:rsidRPr="001002B5">
              <w:rPr>
                <w:rFonts w:ascii="Arial" w:hAnsi="Arial" w:cs="Arial"/>
              </w:rPr>
              <w:t xml:space="preserve">and also issued to site plant operators. </w:t>
            </w:r>
          </w:p>
          <w:p w14:paraId="09852A54" w14:textId="77777777" w:rsidR="00775C73" w:rsidRPr="001002B5" w:rsidRDefault="00775C73" w:rsidP="00775C73">
            <w:pPr>
              <w:pStyle w:val="ListParagraph"/>
              <w:ind w:left="0"/>
              <w:rPr>
                <w:rFonts w:ascii="Arial" w:hAnsi="Arial" w:cs="Arial"/>
              </w:rPr>
            </w:pPr>
            <w:r w:rsidRPr="001002B5">
              <w:rPr>
                <w:rFonts w:ascii="Arial" w:hAnsi="Arial" w:cs="Arial"/>
              </w:rPr>
              <w:t xml:space="preserve">Any deliveries which are made during peak times (07:30-09:00, 16:00-18:00) will require </w:t>
            </w:r>
          </w:p>
          <w:p w14:paraId="2322D895" w14:textId="77777777" w:rsidR="00D849A7" w:rsidRDefault="00775C73" w:rsidP="00775C73">
            <w:pPr>
              <w:pStyle w:val="ListParagraph"/>
              <w:ind w:left="0"/>
              <w:rPr>
                <w:rFonts w:ascii="Arial" w:hAnsi="Arial" w:cs="Arial"/>
              </w:rPr>
            </w:pPr>
            <w:r w:rsidRPr="001002B5">
              <w:rPr>
                <w:rFonts w:ascii="Arial" w:hAnsi="Arial" w:cs="Arial"/>
              </w:rPr>
              <w:t xml:space="preserve">prior notification to </w:t>
            </w:r>
            <w:r w:rsidR="00D849A7">
              <w:rPr>
                <w:rFonts w:ascii="Arial" w:hAnsi="Arial" w:cs="Arial"/>
              </w:rPr>
              <w:t>Manchester Tr</w:t>
            </w:r>
            <w:r w:rsidRPr="001002B5">
              <w:rPr>
                <w:rFonts w:ascii="Arial" w:hAnsi="Arial" w:cs="Arial"/>
              </w:rPr>
              <w:t>affic Management and approval before taking place.</w:t>
            </w:r>
          </w:p>
          <w:p w14:paraId="245BD0B8" w14:textId="77777777" w:rsidR="00D849A7" w:rsidRDefault="00D849A7" w:rsidP="00775C73">
            <w:pPr>
              <w:pStyle w:val="ListParagraph"/>
              <w:ind w:left="0"/>
              <w:rPr>
                <w:rFonts w:ascii="Arial" w:hAnsi="Arial" w:cs="Arial"/>
              </w:rPr>
            </w:pPr>
          </w:p>
          <w:p w14:paraId="7CAA2112" w14:textId="77777777" w:rsidR="00D849A7" w:rsidRDefault="00D849A7" w:rsidP="00775C73">
            <w:pPr>
              <w:pStyle w:val="ListParagraph"/>
              <w:ind w:left="0"/>
              <w:rPr>
                <w:rFonts w:ascii="Arial" w:hAnsi="Arial" w:cs="Arial"/>
              </w:rPr>
            </w:pPr>
          </w:p>
          <w:p w14:paraId="57AABC36" w14:textId="4F51E123" w:rsidR="00775C73" w:rsidRPr="001002B5" w:rsidRDefault="00D849A7" w:rsidP="00775C73">
            <w:pPr>
              <w:pStyle w:val="ListParagraph"/>
              <w:ind w:left="0"/>
              <w:rPr>
                <w:rFonts w:ascii="Arial" w:hAnsi="Arial" w:cs="Arial"/>
              </w:rPr>
            </w:pPr>
            <w:r>
              <w:rPr>
                <w:rFonts w:ascii="Arial" w:hAnsi="Arial" w:cs="Arial"/>
              </w:rPr>
              <w:t>Vehi</w:t>
            </w:r>
            <w:r w:rsidRPr="001002B5">
              <w:rPr>
                <w:rFonts w:ascii="Arial" w:hAnsi="Arial" w:cs="Arial"/>
              </w:rPr>
              <w:t>cles</w:t>
            </w:r>
            <w:r w:rsidR="00775C73" w:rsidRPr="001002B5">
              <w:rPr>
                <w:rFonts w:ascii="Arial" w:hAnsi="Arial" w:cs="Arial"/>
              </w:rPr>
              <w:t xml:space="preserve"> will be required to pull into the nearest Government registered location for </w:t>
            </w:r>
          </w:p>
          <w:p w14:paraId="34FD304C" w14:textId="41902C9C" w:rsidR="00775C73" w:rsidRPr="001002B5" w:rsidRDefault="00775C73" w:rsidP="00775C73">
            <w:pPr>
              <w:pStyle w:val="ListParagraph"/>
              <w:ind w:left="0"/>
              <w:rPr>
                <w:rFonts w:ascii="Arial" w:hAnsi="Arial" w:cs="Arial"/>
              </w:rPr>
            </w:pPr>
            <w:r w:rsidRPr="001002B5">
              <w:rPr>
                <w:rFonts w:ascii="Arial" w:hAnsi="Arial" w:cs="Arial"/>
              </w:rPr>
              <w:t xml:space="preserve">abnormal loads . From there the delivery driver is to call ahead to site to </w:t>
            </w:r>
          </w:p>
          <w:p w14:paraId="58DDD99F" w14:textId="77777777" w:rsidR="00775C73" w:rsidRPr="001002B5" w:rsidRDefault="00775C73" w:rsidP="00775C73">
            <w:pPr>
              <w:pStyle w:val="ListParagraph"/>
              <w:ind w:left="0"/>
              <w:rPr>
                <w:rFonts w:ascii="Arial" w:hAnsi="Arial" w:cs="Arial"/>
              </w:rPr>
            </w:pPr>
            <w:r w:rsidRPr="001002B5">
              <w:rPr>
                <w:rFonts w:ascii="Arial" w:hAnsi="Arial" w:cs="Arial"/>
              </w:rPr>
              <w:t xml:space="preserve">notify that they are approaching site and seek approval prior to setting off. This will allow approximately 30 minutes notice to site to ensure it is clear and ready for the delivery. All </w:t>
            </w:r>
          </w:p>
          <w:p w14:paraId="51F27CE8" w14:textId="27DA68C3" w:rsidR="00775C73" w:rsidRPr="001002B5" w:rsidRDefault="00775C73" w:rsidP="00775C73">
            <w:pPr>
              <w:pStyle w:val="ListParagraph"/>
              <w:ind w:left="0"/>
              <w:rPr>
                <w:rFonts w:ascii="Arial" w:hAnsi="Arial" w:cs="Arial"/>
              </w:rPr>
            </w:pPr>
            <w:r w:rsidRPr="001002B5">
              <w:rPr>
                <w:rFonts w:ascii="Arial" w:hAnsi="Arial" w:cs="Arial"/>
              </w:rPr>
              <w:t xml:space="preserve">abnormal loads will be required to provide notification to </w:t>
            </w:r>
            <w:r w:rsidR="00D849A7">
              <w:rPr>
                <w:rFonts w:ascii="Arial" w:hAnsi="Arial" w:cs="Arial"/>
              </w:rPr>
              <w:t>Manchester</w:t>
            </w:r>
            <w:r w:rsidRPr="001002B5">
              <w:rPr>
                <w:rFonts w:ascii="Arial" w:hAnsi="Arial" w:cs="Arial"/>
              </w:rPr>
              <w:t xml:space="preserve"> Highways and </w:t>
            </w:r>
            <w:r w:rsidR="00D849A7">
              <w:rPr>
                <w:rFonts w:ascii="Arial" w:hAnsi="Arial" w:cs="Arial"/>
              </w:rPr>
              <w:t xml:space="preserve">Manchester </w:t>
            </w:r>
          </w:p>
          <w:p w14:paraId="25A103F7" w14:textId="6B214972" w:rsidR="00775C73" w:rsidRPr="001002B5" w:rsidRDefault="00775C73" w:rsidP="00775C73">
            <w:pPr>
              <w:pStyle w:val="ListParagraph"/>
              <w:ind w:left="0"/>
              <w:rPr>
                <w:rFonts w:ascii="Arial" w:hAnsi="Arial" w:cs="Arial"/>
              </w:rPr>
            </w:pPr>
            <w:r w:rsidRPr="001002B5">
              <w:rPr>
                <w:rFonts w:ascii="Arial" w:hAnsi="Arial" w:cs="Arial"/>
              </w:rPr>
              <w:t xml:space="preserve">Council. </w:t>
            </w:r>
          </w:p>
          <w:p w14:paraId="12FB13F0" w14:textId="77777777" w:rsidR="00775C73" w:rsidRPr="001002B5" w:rsidRDefault="00775C73" w:rsidP="00775C73">
            <w:pPr>
              <w:pStyle w:val="ListParagraph"/>
              <w:ind w:left="0"/>
              <w:rPr>
                <w:rFonts w:ascii="Arial" w:hAnsi="Arial" w:cs="Arial"/>
              </w:rPr>
            </w:pPr>
          </w:p>
          <w:p w14:paraId="29B9D015" w14:textId="4F68D0AC" w:rsidR="00775C73" w:rsidRPr="001002B5" w:rsidRDefault="00775C73" w:rsidP="00775C73">
            <w:pPr>
              <w:pStyle w:val="ListParagraph"/>
              <w:ind w:left="0"/>
              <w:rPr>
                <w:rFonts w:ascii="Arial" w:hAnsi="Arial" w:cs="Arial"/>
              </w:rPr>
            </w:pPr>
            <w:r w:rsidRPr="001002B5">
              <w:rPr>
                <w:rFonts w:ascii="Arial" w:hAnsi="Arial" w:cs="Arial"/>
              </w:rPr>
              <w:t xml:space="preserve">The delivery procedure is appended to this document which will be issued to all subcontractors and suppliers. </w:t>
            </w:r>
          </w:p>
          <w:p w14:paraId="49F21FDD" w14:textId="77777777" w:rsidR="00573F2C" w:rsidRPr="001002B5" w:rsidRDefault="00573F2C" w:rsidP="00775C73">
            <w:pPr>
              <w:pStyle w:val="ListParagraph"/>
              <w:ind w:left="0"/>
              <w:rPr>
                <w:rFonts w:ascii="Arial" w:hAnsi="Arial" w:cs="Arial"/>
              </w:rPr>
            </w:pPr>
          </w:p>
          <w:p w14:paraId="4ABE2816" w14:textId="7692A35C" w:rsidR="00573F2C" w:rsidRPr="001002B5" w:rsidRDefault="00573F2C" w:rsidP="00573F2C">
            <w:pPr>
              <w:pStyle w:val="ListParagraph"/>
              <w:ind w:left="0"/>
              <w:rPr>
                <w:rFonts w:ascii="Arial" w:hAnsi="Arial" w:cs="Arial"/>
              </w:rPr>
            </w:pPr>
            <w:r w:rsidRPr="001002B5">
              <w:rPr>
                <w:rFonts w:ascii="Arial" w:hAnsi="Arial" w:cs="Arial"/>
              </w:rPr>
              <w:t xml:space="preserve">A wheel wash will be in place from the start of the works, and used for any vehicles likely to generate debris transfer onto the highway, including excavation works. The traffic marshal will check each vehicle for cleanliness before allowing the vehicle to leave site. A mobile jet wash and clean water bowser will be used on a compacted stone/solid surface to limit further contamination onto the public highway. </w:t>
            </w:r>
          </w:p>
          <w:p w14:paraId="625D77D7" w14:textId="77777777" w:rsidR="00573F2C" w:rsidRPr="001002B5" w:rsidRDefault="00573F2C" w:rsidP="00573F2C">
            <w:pPr>
              <w:pStyle w:val="ListParagraph"/>
              <w:ind w:left="0"/>
              <w:rPr>
                <w:rFonts w:ascii="Arial" w:hAnsi="Arial" w:cs="Arial"/>
              </w:rPr>
            </w:pPr>
          </w:p>
          <w:p w14:paraId="7C14A643" w14:textId="77777777" w:rsidR="00573F2C" w:rsidRPr="001002B5" w:rsidRDefault="00573F2C" w:rsidP="00573F2C">
            <w:pPr>
              <w:pStyle w:val="ListParagraph"/>
              <w:ind w:left="0"/>
              <w:rPr>
                <w:rFonts w:ascii="Arial" w:hAnsi="Arial" w:cs="Arial"/>
              </w:rPr>
            </w:pPr>
            <w:r w:rsidRPr="001002B5">
              <w:rPr>
                <w:rFonts w:ascii="Arial" w:hAnsi="Arial" w:cs="Arial"/>
              </w:rPr>
              <w:t xml:space="preserve">A road sweeper will be deployed frequently to ensure there is no accidental contamination </w:t>
            </w:r>
          </w:p>
          <w:p w14:paraId="3F3B4E94" w14:textId="77777777" w:rsidR="00573F2C" w:rsidRPr="001002B5" w:rsidRDefault="00573F2C" w:rsidP="00573F2C">
            <w:pPr>
              <w:pStyle w:val="ListParagraph"/>
              <w:ind w:left="0"/>
              <w:rPr>
                <w:rFonts w:ascii="Arial" w:hAnsi="Arial" w:cs="Arial"/>
              </w:rPr>
            </w:pPr>
            <w:r w:rsidRPr="001002B5">
              <w:rPr>
                <w:rFonts w:ascii="Arial" w:hAnsi="Arial" w:cs="Arial"/>
              </w:rPr>
              <w:t xml:space="preserve">on the roads, public highways and hoardings around the site. The areas will be regularly </w:t>
            </w:r>
          </w:p>
          <w:p w14:paraId="3E3EB00C" w14:textId="61424F84" w:rsidR="00573F2C" w:rsidRPr="001002B5" w:rsidRDefault="00573F2C" w:rsidP="00573F2C">
            <w:pPr>
              <w:pStyle w:val="ListParagraph"/>
              <w:ind w:left="0"/>
              <w:rPr>
                <w:rFonts w:ascii="Arial" w:hAnsi="Arial" w:cs="Arial"/>
              </w:rPr>
            </w:pPr>
            <w:r w:rsidRPr="001002B5">
              <w:rPr>
                <w:rFonts w:ascii="Arial" w:hAnsi="Arial" w:cs="Arial"/>
              </w:rPr>
              <w:t>inspected by Site Management and maintained and cleaned as required.</w:t>
            </w:r>
          </w:p>
          <w:p w14:paraId="3DE67EB1" w14:textId="77777777" w:rsidR="00AB0140" w:rsidRPr="001002B5" w:rsidRDefault="00AB0140" w:rsidP="0088005B">
            <w:pPr>
              <w:pStyle w:val="ListParagraph"/>
              <w:ind w:left="0"/>
              <w:rPr>
                <w:rFonts w:ascii="Arial" w:hAnsi="Arial" w:cs="Arial"/>
              </w:rPr>
            </w:pPr>
          </w:p>
          <w:p w14:paraId="024AD76C" w14:textId="6B74776F" w:rsidR="00AB0140" w:rsidRPr="001002B5" w:rsidRDefault="00AB0140" w:rsidP="0088005B">
            <w:pPr>
              <w:pStyle w:val="ListParagraph"/>
              <w:ind w:left="0"/>
              <w:rPr>
                <w:rFonts w:ascii="Arial" w:hAnsi="Arial" w:cs="Arial"/>
              </w:rPr>
            </w:pPr>
            <w:r w:rsidRPr="001002B5">
              <w:rPr>
                <w:rFonts w:ascii="Arial" w:hAnsi="Arial" w:cs="Arial"/>
              </w:rPr>
              <w:t>A crane will be in use throughout the site, at all times the surrounding areas will be restricted to public access and it is anticipated that road closures will be in agreement with The Highways Agency. A lifting plan must be agreed in advance highlighting lifting routes to ensure that over sailing of surrounding structures and public access routes is not carried out, as the site is located within</w:t>
            </w:r>
            <w:r w:rsidR="00D849A7">
              <w:rPr>
                <w:rFonts w:ascii="Arial" w:hAnsi="Arial" w:cs="Arial"/>
              </w:rPr>
              <w:t xml:space="preserve"> Manchester</w:t>
            </w:r>
            <w:r w:rsidRPr="001002B5">
              <w:rPr>
                <w:rFonts w:ascii="Arial" w:hAnsi="Arial" w:cs="Arial"/>
              </w:rPr>
              <w:t xml:space="preserve"> City Centre. </w:t>
            </w:r>
          </w:p>
          <w:p w14:paraId="1E5B1627" w14:textId="59B0C288" w:rsidR="00C638BC" w:rsidRPr="001002B5" w:rsidRDefault="00C638BC" w:rsidP="0088005B">
            <w:pPr>
              <w:pStyle w:val="ListParagraph"/>
              <w:ind w:left="0"/>
              <w:rPr>
                <w:rFonts w:ascii="Arial" w:hAnsi="Arial" w:cs="Arial"/>
              </w:rPr>
            </w:pPr>
          </w:p>
          <w:p w14:paraId="147E7ECB" w14:textId="0B5316AC" w:rsidR="00C638BC" w:rsidRPr="001002B5" w:rsidRDefault="00C638BC" w:rsidP="0088005B">
            <w:pPr>
              <w:pStyle w:val="ListParagraph"/>
              <w:ind w:left="0"/>
              <w:rPr>
                <w:rFonts w:ascii="Arial" w:hAnsi="Arial" w:cs="Arial"/>
              </w:rPr>
            </w:pPr>
            <w:r w:rsidRPr="001002B5">
              <w:rPr>
                <w:rFonts w:ascii="Arial" w:hAnsi="Arial" w:cs="Arial"/>
              </w:rPr>
              <w:t>See further details within appendix</w:t>
            </w:r>
            <w:r w:rsidR="00440B1B" w:rsidRPr="001002B5">
              <w:rPr>
                <w:rFonts w:ascii="Arial" w:hAnsi="Arial" w:cs="Arial"/>
              </w:rPr>
              <w:t>:</w:t>
            </w:r>
          </w:p>
          <w:p w14:paraId="4FEEBB24" w14:textId="77777777" w:rsidR="00440B1B" w:rsidRPr="001002B5" w:rsidRDefault="00440B1B" w:rsidP="0088005B">
            <w:pPr>
              <w:pStyle w:val="ListParagraph"/>
              <w:ind w:left="0"/>
              <w:rPr>
                <w:rFonts w:ascii="Arial" w:hAnsi="Arial" w:cs="Arial"/>
              </w:rPr>
            </w:pPr>
          </w:p>
          <w:p w14:paraId="2F47ADBD" w14:textId="151F5903" w:rsidR="00440B1B" w:rsidRPr="001002B5" w:rsidRDefault="00440B1B" w:rsidP="00440B1B">
            <w:pPr>
              <w:pStyle w:val="ListParagraph"/>
              <w:numPr>
                <w:ilvl w:val="0"/>
                <w:numId w:val="14"/>
              </w:numPr>
              <w:rPr>
                <w:rFonts w:ascii="Arial" w:hAnsi="Arial" w:cs="Arial"/>
              </w:rPr>
            </w:pPr>
            <w:r w:rsidRPr="001002B5">
              <w:rPr>
                <w:rFonts w:ascii="Arial" w:hAnsi="Arial" w:cs="Arial"/>
              </w:rPr>
              <w:t xml:space="preserve">Site Logistics Plan </w:t>
            </w:r>
          </w:p>
          <w:p w14:paraId="04DF0FD7" w14:textId="77777777" w:rsidR="00440B1B" w:rsidRPr="001002B5" w:rsidRDefault="00440B1B" w:rsidP="0088005B">
            <w:pPr>
              <w:pStyle w:val="ListParagraph"/>
              <w:ind w:left="0"/>
              <w:rPr>
                <w:rFonts w:ascii="Arial" w:hAnsi="Arial" w:cs="Arial"/>
              </w:rPr>
            </w:pPr>
          </w:p>
          <w:p w14:paraId="5A04AF59" w14:textId="6414C193" w:rsidR="00440B1B" w:rsidRPr="001002B5" w:rsidRDefault="00440B1B" w:rsidP="00440B1B">
            <w:pPr>
              <w:pStyle w:val="ListParagraph"/>
              <w:numPr>
                <w:ilvl w:val="0"/>
                <w:numId w:val="14"/>
              </w:numPr>
              <w:rPr>
                <w:rFonts w:ascii="Arial" w:hAnsi="Arial" w:cs="Arial"/>
              </w:rPr>
            </w:pPr>
            <w:r w:rsidRPr="001002B5">
              <w:rPr>
                <w:rFonts w:ascii="Arial" w:hAnsi="Arial" w:cs="Arial"/>
              </w:rPr>
              <w:t xml:space="preserve">Crane Lifting Plan &amp; Information </w:t>
            </w:r>
          </w:p>
          <w:p w14:paraId="1E6E7BC0" w14:textId="77777777" w:rsidR="004B571B" w:rsidRPr="001002B5" w:rsidRDefault="004B571B" w:rsidP="0088005B">
            <w:pPr>
              <w:pStyle w:val="ListParagraph"/>
              <w:ind w:left="0"/>
              <w:rPr>
                <w:rFonts w:ascii="Arial" w:hAnsi="Arial" w:cs="Arial"/>
              </w:rPr>
            </w:pPr>
          </w:p>
          <w:p w14:paraId="78ECB9AF" w14:textId="18207F77" w:rsidR="004E51E3" w:rsidRPr="001002B5" w:rsidRDefault="004E51E3" w:rsidP="004E51E3">
            <w:pPr>
              <w:pStyle w:val="ListParagraph"/>
              <w:ind w:left="0"/>
              <w:rPr>
                <w:rFonts w:ascii="Arial" w:hAnsi="Arial" w:cs="Arial"/>
              </w:rPr>
            </w:pPr>
          </w:p>
        </w:tc>
      </w:tr>
      <w:tr w:rsidR="00B01EE5" w:rsidRPr="001002B5" w14:paraId="609EF952" w14:textId="77777777" w:rsidTr="00C42C21">
        <w:tc>
          <w:tcPr>
            <w:tcW w:w="522" w:type="dxa"/>
          </w:tcPr>
          <w:p w14:paraId="061C5399" w14:textId="770B030C" w:rsidR="00B01EE5" w:rsidRPr="001002B5" w:rsidRDefault="00B01EE5" w:rsidP="0088005B">
            <w:pPr>
              <w:pStyle w:val="ListParagraph"/>
              <w:ind w:left="0"/>
              <w:rPr>
                <w:rFonts w:ascii="Arial" w:hAnsi="Arial" w:cs="Arial"/>
                <w:b/>
                <w:bCs/>
              </w:rPr>
            </w:pPr>
            <w:r w:rsidRPr="001002B5">
              <w:rPr>
                <w:rFonts w:ascii="Arial" w:hAnsi="Arial" w:cs="Arial"/>
                <w:b/>
                <w:bCs/>
              </w:rPr>
              <w:lastRenderedPageBreak/>
              <w:t>8.</w:t>
            </w:r>
            <w:r w:rsidR="007C1FAD" w:rsidRPr="001002B5">
              <w:rPr>
                <w:rFonts w:ascii="Arial" w:hAnsi="Arial" w:cs="Arial"/>
                <w:b/>
                <w:bCs/>
              </w:rPr>
              <w:t>6</w:t>
            </w:r>
          </w:p>
        </w:tc>
        <w:tc>
          <w:tcPr>
            <w:tcW w:w="9247" w:type="dxa"/>
          </w:tcPr>
          <w:p w14:paraId="3B4D66BD" w14:textId="77777777" w:rsidR="00B01EE5" w:rsidRPr="001002B5" w:rsidRDefault="00B01EE5" w:rsidP="0088005B">
            <w:pPr>
              <w:pStyle w:val="ListParagraph"/>
              <w:ind w:left="0"/>
              <w:rPr>
                <w:rFonts w:ascii="Arial" w:hAnsi="Arial" w:cs="Arial"/>
                <w:b/>
                <w:bCs/>
                <w:u w:val="single"/>
              </w:rPr>
            </w:pPr>
            <w:r w:rsidRPr="001002B5">
              <w:rPr>
                <w:rFonts w:ascii="Arial" w:hAnsi="Arial" w:cs="Arial"/>
                <w:b/>
                <w:bCs/>
                <w:u w:val="single"/>
              </w:rPr>
              <w:t xml:space="preserve">Planning Restrictions </w:t>
            </w:r>
          </w:p>
          <w:p w14:paraId="1A4F21B5" w14:textId="1A95B90D" w:rsidR="00B01EE5" w:rsidRPr="001002B5" w:rsidRDefault="00B01EE5" w:rsidP="0088005B">
            <w:pPr>
              <w:pStyle w:val="ListParagraph"/>
              <w:ind w:left="0"/>
              <w:rPr>
                <w:rFonts w:ascii="Arial" w:hAnsi="Arial" w:cs="Arial"/>
              </w:rPr>
            </w:pPr>
          </w:p>
          <w:p w14:paraId="153A8F26" w14:textId="35AE4D9A" w:rsidR="00B01EE5" w:rsidRPr="005310AC" w:rsidRDefault="00440B1B" w:rsidP="0088005B">
            <w:pPr>
              <w:pStyle w:val="ListParagraph"/>
              <w:ind w:left="0"/>
              <w:rPr>
                <w:rFonts w:ascii="Arial" w:hAnsi="Arial" w:cs="Arial"/>
              </w:rPr>
            </w:pPr>
            <w:r w:rsidRPr="001002B5">
              <w:rPr>
                <w:rFonts w:ascii="Arial" w:hAnsi="Arial" w:cs="Arial"/>
              </w:rPr>
              <w:t xml:space="preserve">This document seeks to ensure all planning requirements for the construction phase of these works are planned, managed and monitored; continual communication with </w:t>
            </w:r>
            <w:r w:rsidR="005310AC" w:rsidRPr="005310AC">
              <w:rPr>
                <w:rFonts w:ascii="Arial" w:hAnsi="Arial" w:cs="Arial"/>
              </w:rPr>
              <w:t>Manchester City Council</w:t>
            </w:r>
            <w:r w:rsidRPr="005310AC">
              <w:rPr>
                <w:rFonts w:ascii="Arial" w:hAnsi="Arial" w:cs="Arial"/>
              </w:rPr>
              <w:t xml:space="preserve"> is ongoing</w:t>
            </w:r>
            <w:r w:rsidR="00367E6B" w:rsidRPr="005310AC">
              <w:rPr>
                <w:rFonts w:ascii="Arial" w:hAnsi="Arial" w:cs="Arial"/>
              </w:rPr>
              <w:t xml:space="preserve">. </w:t>
            </w:r>
          </w:p>
          <w:p w14:paraId="77DC0C8E" w14:textId="77777777" w:rsidR="00610572" w:rsidRPr="001002B5" w:rsidRDefault="00610572" w:rsidP="0088005B">
            <w:pPr>
              <w:pStyle w:val="ListParagraph"/>
              <w:ind w:left="0"/>
              <w:rPr>
                <w:rFonts w:ascii="Arial" w:hAnsi="Arial" w:cs="Arial"/>
                <w:b/>
                <w:bCs/>
                <w:u w:val="single"/>
              </w:rPr>
            </w:pPr>
          </w:p>
          <w:p w14:paraId="128525A7" w14:textId="365405DD" w:rsidR="00610572" w:rsidRPr="001002B5" w:rsidRDefault="00610572" w:rsidP="0088005B">
            <w:pPr>
              <w:pStyle w:val="ListParagraph"/>
              <w:ind w:left="0"/>
              <w:rPr>
                <w:rFonts w:ascii="Arial" w:hAnsi="Arial" w:cs="Arial"/>
              </w:rPr>
            </w:pPr>
            <w:r w:rsidRPr="001002B5">
              <w:rPr>
                <w:rFonts w:ascii="Arial" w:hAnsi="Arial" w:cs="Arial"/>
              </w:rPr>
              <w:t xml:space="preserve">Planning permission has been granted for the development in accordance with the information contained in the applications subject to the conditions laid out in the decision notice: </w:t>
            </w:r>
          </w:p>
          <w:p w14:paraId="3796E9CC" w14:textId="1C0314FD" w:rsidR="00610572" w:rsidRPr="00D849A7" w:rsidRDefault="00610572" w:rsidP="00610572">
            <w:pPr>
              <w:pStyle w:val="ListParagraph"/>
              <w:numPr>
                <w:ilvl w:val="0"/>
                <w:numId w:val="16"/>
              </w:numPr>
              <w:rPr>
                <w:rFonts w:ascii="Arial" w:hAnsi="Arial" w:cs="Arial"/>
                <w:color w:val="FF0000"/>
              </w:rPr>
            </w:pPr>
            <w:r w:rsidRPr="001002B5">
              <w:rPr>
                <w:rFonts w:ascii="Arial" w:hAnsi="Arial" w:cs="Arial"/>
              </w:rPr>
              <w:t xml:space="preserve">Planning application REF </w:t>
            </w:r>
            <w:r w:rsidR="00B97A71">
              <w:rPr>
                <w:rFonts w:ascii="Arial" w:hAnsi="Arial" w:cs="Arial"/>
                <w:color w:val="FF0000"/>
              </w:rPr>
              <w:t>140907/FO/2024</w:t>
            </w:r>
          </w:p>
          <w:p w14:paraId="07BFB568" w14:textId="7883CE35" w:rsidR="00B01EE5" w:rsidRPr="001002B5" w:rsidRDefault="00B01EE5" w:rsidP="0088005B">
            <w:pPr>
              <w:pStyle w:val="ListParagraph"/>
              <w:ind w:left="0"/>
              <w:rPr>
                <w:rFonts w:ascii="Arial" w:hAnsi="Arial" w:cs="Arial"/>
              </w:rPr>
            </w:pPr>
          </w:p>
        </w:tc>
      </w:tr>
    </w:tbl>
    <w:p w14:paraId="6EA07FF5" w14:textId="1E59D56A" w:rsidR="006237B1" w:rsidRPr="001002B5" w:rsidRDefault="006237B1" w:rsidP="000C1510">
      <w:pPr>
        <w:pStyle w:val="ListParagraph"/>
        <w:rPr>
          <w:rFonts w:ascii="Arial" w:hAnsi="Arial" w:cs="Arial"/>
          <w:b/>
          <w:bCs/>
        </w:rPr>
      </w:pPr>
    </w:p>
    <w:tbl>
      <w:tblPr>
        <w:tblStyle w:val="TableGrid"/>
        <w:tblW w:w="9782" w:type="dxa"/>
        <w:tblInd w:w="-318" w:type="dxa"/>
        <w:tblLook w:val="04A0" w:firstRow="1" w:lastRow="0" w:firstColumn="1" w:lastColumn="0" w:noHBand="0" w:noVBand="1"/>
      </w:tblPr>
      <w:tblGrid>
        <w:gridCol w:w="9782"/>
      </w:tblGrid>
      <w:tr w:rsidR="006237B1" w:rsidRPr="001002B5" w14:paraId="4D907B72" w14:textId="77777777" w:rsidTr="0088005B">
        <w:tc>
          <w:tcPr>
            <w:tcW w:w="9782" w:type="dxa"/>
            <w:shd w:val="clear" w:color="auto" w:fill="D9E2F3" w:themeFill="accent1" w:themeFillTint="33"/>
          </w:tcPr>
          <w:p w14:paraId="23FD7579" w14:textId="0937C9F8" w:rsidR="006237B1" w:rsidRPr="001002B5" w:rsidRDefault="006237B1" w:rsidP="000C1510">
            <w:pPr>
              <w:pStyle w:val="ListParagraph"/>
              <w:ind w:left="0"/>
              <w:rPr>
                <w:rFonts w:ascii="Arial" w:hAnsi="Arial" w:cs="Arial"/>
                <w:b/>
                <w:bCs/>
              </w:rPr>
            </w:pPr>
            <w:r w:rsidRPr="001002B5">
              <w:rPr>
                <w:rFonts w:ascii="Arial" w:hAnsi="Arial" w:cs="Arial"/>
                <w:b/>
                <w:bCs/>
              </w:rPr>
              <w:t>09 Outline Site Plans</w:t>
            </w:r>
          </w:p>
        </w:tc>
      </w:tr>
      <w:tr w:rsidR="006237B1" w:rsidRPr="001002B5" w14:paraId="3FA9B304" w14:textId="77777777" w:rsidTr="00610572">
        <w:trPr>
          <w:trHeight w:val="1559"/>
        </w:trPr>
        <w:tc>
          <w:tcPr>
            <w:tcW w:w="9782" w:type="dxa"/>
          </w:tcPr>
          <w:p w14:paraId="3D9A6F9D" w14:textId="77777777" w:rsidR="006237B1" w:rsidRPr="001002B5" w:rsidRDefault="006237B1" w:rsidP="000C1510">
            <w:pPr>
              <w:pStyle w:val="ListParagraph"/>
              <w:ind w:left="0"/>
              <w:rPr>
                <w:rFonts w:ascii="Arial" w:hAnsi="Arial" w:cs="Arial"/>
                <w:b/>
                <w:bCs/>
              </w:rPr>
            </w:pPr>
          </w:p>
          <w:p w14:paraId="06FFF950" w14:textId="75CD7EC0" w:rsidR="00FC3362" w:rsidRDefault="00404474" w:rsidP="009C6384">
            <w:pPr>
              <w:pStyle w:val="ListParagraph"/>
              <w:ind w:left="0"/>
              <w:rPr>
                <w:rFonts w:ascii="Arial" w:hAnsi="Arial" w:cs="Arial"/>
                <w:b/>
                <w:bCs/>
              </w:rPr>
            </w:pPr>
            <w:r>
              <w:rPr>
                <w:noProof/>
              </w:rPr>
              <w:drawing>
                <wp:inline distT="0" distB="0" distL="0" distR="0" wp14:anchorId="67847C5D" wp14:editId="2771C992">
                  <wp:extent cx="6021641" cy="3593989"/>
                  <wp:effectExtent l="0" t="0" r="0" b="6985"/>
                  <wp:docPr id="1262664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664208" name=""/>
                          <pic:cNvPicPr/>
                        </pic:nvPicPr>
                        <pic:blipFill rotWithShape="1">
                          <a:blip r:embed="rId15"/>
                          <a:srcRect l="1942" t="22731" r="75722" b="27652"/>
                          <a:stretch>
                            <a:fillRect/>
                          </a:stretch>
                        </pic:blipFill>
                        <pic:spPr bwMode="auto">
                          <a:xfrm>
                            <a:off x="0" y="0"/>
                            <a:ext cx="6045287" cy="3608102"/>
                          </a:xfrm>
                          <a:prstGeom prst="rect">
                            <a:avLst/>
                          </a:prstGeom>
                          <a:ln>
                            <a:noFill/>
                          </a:ln>
                          <a:extLst>
                            <a:ext uri="{53640926-AAD7-44D8-BBD7-CCE9431645EC}">
                              <a14:shadowObscured xmlns:a14="http://schemas.microsoft.com/office/drawing/2010/main"/>
                            </a:ext>
                          </a:extLst>
                        </pic:spPr>
                      </pic:pic>
                    </a:graphicData>
                  </a:graphic>
                </wp:inline>
              </w:drawing>
            </w:r>
          </w:p>
          <w:p w14:paraId="5E6D8C47" w14:textId="77777777" w:rsidR="009C6384" w:rsidRDefault="009C6384" w:rsidP="009C6384">
            <w:pPr>
              <w:pStyle w:val="ListParagraph"/>
              <w:ind w:left="0"/>
              <w:rPr>
                <w:rFonts w:ascii="Arial" w:hAnsi="Arial" w:cs="Arial"/>
                <w:b/>
                <w:bCs/>
              </w:rPr>
            </w:pPr>
          </w:p>
          <w:p w14:paraId="68EABE64" w14:textId="77777777" w:rsidR="009C6384" w:rsidRDefault="009C6384" w:rsidP="009C6384">
            <w:pPr>
              <w:pStyle w:val="ListParagraph"/>
              <w:ind w:left="0"/>
              <w:rPr>
                <w:rFonts w:ascii="Arial" w:hAnsi="Arial" w:cs="Arial"/>
                <w:b/>
                <w:bCs/>
              </w:rPr>
            </w:pPr>
          </w:p>
          <w:p w14:paraId="08F3337E" w14:textId="77777777" w:rsidR="009C6384" w:rsidRDefault="009C6384" w:rsidP="009C6384">
            <w:pPr>
              <w:pStyle w:val="ListParagraph"/>
              <w:ind w:left="0"/>
              <w:rPr>
                <w:rFonts w:ascii="Arial" w:hAnsi="Arial" w:cs="Arial"/>
                <w:b/>
                <w:bCs/>
              </w:rPr>
            </w:pPr>
          </w:p>
          <w:p w14:paraId="45A97C09" w14:textId="77777777" w:rsidR="009C6384" w:rsidRDefault="009C6384" w:rsidP="009C6384">
            <w:pPr>
              <w:pStyle w:val="ListParagraph"/>
              <w:ind w:left="0"/>
              <w:rPr>
                <w:rFonts w:ascii="Arial" w:hAnsi="Arial" w:cs="Arial"/>
                <w:b/>
                <w:bCs/>
              </w:rPr>
            </w:pPr>
          </w:p>
          <w:p w14:paraId="60D46D91" w14:textId="77777777" w:rsidR="009C6384" w:rsidRDefault="009C6384" w:rsidP="009C6384">
            <w:pPr>
              <w:pStyle w:val="ListParagraph"/>
              <w:ind w:left="0"/>
              <w:rPr>
                <w:rFonts w:ascii="Arial" w:hAnsi="Arial" w:cs="Arial"/>
                <w:b/>
                <w:bCs/>
              </w:rPr>
            </w:pPr>
          </w:p>
          <w:p w14:paraId="4A380C9A" w14:textId="77777777" w:rsidR="009C6384" w:rsidRDefault="009C6384" w:rsidP="009C6384">
            <w:pPr>
              <w:pStyle w:val="ListParagraph"/>
              <w:ind w:left="0"/>
              <w:rPr>
                <w:rFonts w:ascii="Arial" w:hAnsi="Arial" w:cs="Arial"/>
                <w:b/>
                <w:bCs/>
              </w:rPr>
            </w:pPr>
          </w:p>
          <w:p w14:paraId="69995ACA" w14:textId="77777777" w:rsidR="009C6384" w:rsidRDefault="009C6384" w:rsidP="009C6384">
            <w:pPr>
              <w:pStyle w:val="ListParagraph"/>
              <w:ind w:left="0"/>
              <w:rPr>
                <w:rFonts w:ascii="Arial" w:hAnsi="Arial" w:cs="Arial"/>
                <w:b/>
                <w:bCs/>
              </w:rPr>
            </w:pPr>
          </w:p>
          <w:p w14:paraId="2AE7DEB4" w14:textId="77777777" w:rsidR="009C6384" w:rsidRDefault="009C6384" w:rsidP="009C6384">
            <w:pPr>
              <w:pStyle w:val="ListParagraph"/>
              <w:ind w:left="0"/>
              <w:rPr>
                <w:rFonts w:ascii="Arial" w:hAnsi="Arial" w:cs="Arial"/>
                <w:b/>
                <w:bCs/>
              </w:rPr>
            </w:pPr>
          </w:p>
          <w:p w14:paraId="602C3CA0" w14:textId="77777777" w:rsidR="009C6384" w:rsidRDefault="009C6384" w:rsidP="009C6384">
            <w:pPr>
              <w:pStyle w:val="ListParagraph"/>
              <w:ind w:left="0"/>
              <w:rPr>
                <w:rFonts w:ascii="Arial" w:hAnsi="Arial" w:cs="Arial"/>
                <w:b/>
                <w:bCs/>
              </w:rPr>
            </w:pPr>
          </w:p>
          <w:p w14:paraId="5FDFC1E6" w14:textId="77777777" w:rsidR="009C6384" w:rsidRDefault="009C6384" w:rsidP="009C6384">
            <w:pPr>
              <w:pStyle w:val="ListParagraph"/>
              <w:ind w:left="0"/>
              <w:rPr>
                <w:rFonts w:ascii="Arial" w:hAnsi="Arial" w:cs="Arial"/>
                <w:b/>
                <w:bCs/>
              </w:rPr>
            </w:pPr>
          </w:p>
          <w:p w14:paraId="7A32D6B4" w14:textId="77777777" w:rsidR="009C6384" w:rsidRDefault="009C6384" w:rsidP="009C6384">
            <w:pPr>
              <w:pStyle w:val="ListParagraph"/>
              <w:ind w:left="0"/>
              <w:rPr>
                <w:rFonts w:ascii="Arial" w:hAnsi="Arial" w:cs="Arial"/>
                <w:b/>
                <w:bCs/>
              </w:rPr>
            </w:pPr>
          </w:p>
          <w:p w14:paraId="0992EA79" w14:textId="77777777" w:rsidR="009C6384" w:rsidRDefault="009C6384" w:rsidP="009C6384">
            <w:pPr>
              <w:pStyle w:val="ListParagraph"/>
              <w:ind w:left="0"/>
              <w:rPr>
                <w:rFonts w:ascii="Arial" w:hAnsi="Arial" w:cs="Arial"/>
                <w:b/>
                <w:bCs/>
              </w:rPr>
            </w:pPr>
          </w:p>
          <w:p w14:paraId="193E782E" w14:textId="77777777" w:rsidR="009C6384" w:rsidRDefault="009C6384" w:rsidP="009C6384">
            <w:pPr>
              <w:pStyle w:val="ListParagraph"/>
              <w:ind w:left="0"/>
              <w:rPr>
                <w:rFonts w:ascii="Arial" w:hAnsi="Arial" w:cs="Arial"/>
                <w:b/>
                <w:bCs/>
              </w:rPr>
            </w:pPr>
          </w:p>
          <w:p w14:paraId="55EFEA5F" w14:textId="77777777" w:rsidR="009C6384" w:rsidRDefault="009C6384" w:rsidP="009C6384">
            <w:pPr>
              <w:pStyle w:val="ListParagraph"/>
              <w:ind w:left="0"/>
              <w:rPr>
                <w:rFonts w:ascii="Arial" w:hAnsi="Arial" w:cs="Arial"/>
                <w:b/>
                <w:bCs/>
              </w:rPr>
            </w:pPr>
          </w:p>
          <w:p w14:paraId="29335C69" w14:textId="77777777" w:rsidR="009C6384" w:rsidRDefault="009C6384" w:rsidP="009C6384">
            <w:pPr>
              <w:pStyle w:val="ListParagraph"/>
              <w:ind w:left="0"/>
              <w:rPr>
                <w:rFonts w:ascii="Arial" w:hAnsi="Arial" w:cs="Arial"/>
                <w:b/>
                <w:bCs/>
              </w:rPr>
            </w:pPr>
          </w:p>
          <w:p w14:paraId="195404D8" w14:textId="77777777" w:rsidR="009C6384" w:rsidRDefault="009C6384" w:rsidP="009C6384">
            <w:pPr>
              <w:pStyle w:val="ListParagraph"/>
              <w:ind w:left="0"/>
              <w:rPr>
                <w:rFonts w:ascii="Arial" w:hAnsi="Arial" w:cs="Arial"/>
                <w:b/>
                <w:bCs/>
              </w:rPr>
            </w:pPr>
          </w:p>
          <w:p w14:paraId="13A20854" w14:textId="77777777" w:rsidR="009C6384" w:rsidRDefault="009C6384" w:rsidP="009C6384">
            <w:pPr>
              <w:pStyle w:val="ListParagraph"/>
              <w:ind w:left="0"/>
              <w:rPr>
                <w:rFonts w:ascii="Arial" w:hAnsi="Arial" w:cs="Arial"/>
                <w:b/>
                <w:bCs/>
              </w:rPr>
            </w:pPr>
          </w:p>
          <w:p w14:paraId="357E38C6" w14:textId="77777777" w:rsidR="009C6384" w:rsidRDefault="009C6384" w:rsidP="009C6384">
            <w:pPr>
              <w:pStyle w:val="ListParagraph"/>
              <w:ind w:left="0"/>
              <w:rPr>
                <w:rFonts w:ascii="Arial" w:hAnsi="Arial" w:cs="Arial"/>
                <w:b/>
                <w:bCs/>
              </w:rPr>
            </w:pPr>
          </w:p>
          <w:p w14:paraId="41ACD627" w14:textId="77777777" w:rsidR="009C6384" w:rsidRDefault="009C6384" w:rsidP="009C6384">
            <w:pPr>
              <w:pStyle w:val="ListParagraph"/>
              <w:ind w:left="0"/>
              <w:rPr>
                <w:rFonts w:ascii="Arial" w:hAnsi="Arial" w:cs="Arial"/>
                <w:b/>
                <w:bCs/>
              </w:rPr>
            </w:pPr>
          </w:p>
          <w:p w14:paraId="09B6E844" w14:textId="01CDD375" w:rsidR="009C6384" w:rsidRDefault="00404474" w:rsidP="009C6384">
            <w:pPr>
              <w:pStyle w:val="ListParagraph"/>
              <w:ind w:left="0"/>
              <w:rPr>
                <w:rFonts w:ascii="Arial" w:hAnsi="Arial" w:cs="Arial"/>
                <w:b/>
                <w:bCs/>
              </w:rPr>
            </w:pPr>
            <w:r>
              <w:rPr>
                <w:noProof/>
              </w:rPr>
              <w:drawing>
                <wp:inline distT="0" distB="0" distL="0" distR="0" wp14:anchorId="5035F017" wp14:editId="0456EA49">
                  <wp:extent cx="6042821" cy="4293705"/>
                  <wp:effectExtent l="0" t="0" r="0" b="0"/>
                  <wp:docPr id="2003124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24720" name=""/>
                          <pic:cNvPicPr/>
                        </pic:nvPicPr>
                        <pic:blipFill rotWithShape="1">
                          <a:blip r:embed="rId16"/>
                          <a:srcRect l="15402" t="5166" r="50612" b="4950"/>
                          <a:stretch>
                            <a:fillRect/>
                          </a:stretch>
                        </pic:blipFill>
                        <pic:spPr bwMode="auto">
                          <a:xfrm>
                            <a:off x="0" y="0"/>
                            <a:ext cx="6090446" cy="4327545"/>
                          </a:xfrm>
                          <a:prstGeom prst="rect">
                            <a:avLst/>
                          </a:prstGeom>
                          <a:ln>
                            <a:noFill/>
                          </a:ln>
                          <a:extLst>
                            <a:ext uri="{53640926-AAD7-44D8-BBD7-CCE9431645EC}">
                              <a14:shadowObscured xmlns:a14="http://schemas.microsoft.com/office/drawing/2010/main"/>
                            </a:ext>
                          </a:extLst>
                        </pic:spPr>
                      </pic:pic>
                    </a:graphicData>
                  </a:graphic>
                </wp:inline>
              </w:drawing>
            </w:r>
          </w:p>
          <w:p w14:paraId="1CD85317" w14:textId="77777777" w:rsidR="009C6384" w:rsidRDefault="009C6384" w:rsidP="009C6384">
            <w:pPr>
              <w:pStyle w:val="ListParagraph"/>
              <w:ind w:left="0"/>
              <w:rPr>
                <w:rFonts w:ascii="Arial" w:hAnsi="Arial" w:cs="Arial"/>
                <w:b/>
                <w:bCs/>
              </w:rPr>
            </w:pPr>
          </w:p>
          <w:p w14:paraId="1D9CD992" w14:textId="77777777" w:rsidR="009C6384" w:rsidRDefault="009C6384" w:rsidP="009C6384">
            <w:pPr>
              <w:pStyle w:val="ListParagraph"/>
              <w:ind w:left="0"/>
              <w:rPr>
                <w:rFonts w:ascii="Arial" w:hAnsi="Arial" w:cs="Arial"/>
                <w:b/>
                <w:bCs/>
              </w:rPr>
            </w:pPr>
          </w:p>
          <w:p w14:paraId="0E6AE2F4" w14:textId="19A7496F" w:rsidR="009C6384" w:rsidRDefault="009C6384" w:rsidP="009C6384">
            <w:pPr>
              <w:pStyle w:val="ListParagraph"/>
              <w:ind w:left="0"/>
              <w:rPr>
                <w:rFonts w:ascii="Arial" w:hAnsi="Arial" w:cs="Arial"/>
                <w:b/>
                <w:bCs/>
              </w:rPr>
            </w:pPr>
          </w:p>
          <w:p w14:paraId="3ADCB21C" w14:textId="7325DD6D" w:rsidR="009C6384" w:rsidRPr="009C6384" w:rsidRDefault="009C6384" w:rsidP="009C6384">
            <w:pPr>
              <w:pStyle w:val="ListParagraph"/>
              <w:ind w:left="0"/>
              <w:rPr>
                <w:rFonts w:ascii="Arial" w:hAnsi="Arial" w:cs="Arial"/>
                <w:b/>
                <w:bCs/>
              </w:rPr>
            </w:pPr>
          </w:p>
        </w:tc>
      </w:tr>
    </w:tbl>
    <w:p w14:paraId="0968EC04" w14:textId="77777777" w:rsidR="00384A12" w:rsidRPr="001002B5" w:rsidRDefault="00384A12">
      <w:pPr>
        <w:rPr>
          <w:rFonts w:ascii="Arial" w:hAnsi="Arial" w:cs="Arial"/>
          <w:b/>
          <w:bCs/>
        </w:rPr>
      </w:pPr>
    </w:p>
    <w:tbl>
      <w:tblPr>
        <w:tblStyle w:val="TableGrid"/>
        <w:tblW w:w="10036" w:type="dxa"/>
        <w:tblInd w:w="-572" w:type="dxa"/>
        <w:tblLook w:val="04A0" w:firstRow="1" w:lastRow="0" w:firstColumn="1" w:lastColumn="0" w:noHBand="0" w:noVBand="1"/>
      </w:tblPr>
      <w:tblGrid>
        <w:gridCol w:w="10036"/>
      </w:tblGrid>
      <w:tr w:rsidR="00485ECC" w:rsidRPr="001002B5" w14:paraId="09FA4074" w14:textId="77777777" w:rsidTr="007C1FAD">
        <w:tc>
          <w:tcPr>
            <w:tcW w:w="10036" w:type="dxa"/>
            <w:shd w:val="clear" w:color="auto" w:fill="D9E2F3" w:themeFill="accent1" w:themeFillTint="33"/>
          </w:tcPr>
          <w:p w14:paraId="3395841E" w14:textId="4AC8FC2A"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0</w:t>
            </w:r>
            <w:r w:rsidRPr="001002B5">
              <w:rPr>
                <w:rFonts w:ascii="Arial" w:hAnsi="Arial" w:cs="Arial"/>
                <w:b/>
                <w:bCs/>
              </w:rPr>
              <w:t xml:space="preserve"> </w:t>
            </w:r>
            <w:r w:rsidR="00BC6612" w:rsidRPr="001002B5">
              <w:rPr>
                <w:rFonts w:ascii="Arial" w:hAnsi="Arial" w:cs="Arial"/>
                <w:b/>
                <w:bCs/>
              </w:rPr>
              <w:t>No</w:t>
            </w:r>
            <w:r w:rsidRPr="001002B5">
              <w:rPr>
                <w:rFonts w:ascii="Arial" w:hAnsi="Arial" w:cs="Arial"/>
                <w:b/>
                <w:bCs/>
              </w:rPr>
              <w:t>ise</w:t>
            </w:r>
          </w:p>
        </w:tc>
      </w:tr>
      <w:tr w:rsidR="00485ECC" w:rsidRPr="001002B5" w14:paraId="42E98033" w14:textId="77777777" w:rsidTr="007C1FAD">
        <w:trPr>
          <w:trHeight w:val="1600"/>
        </w:trPr>
        <w:tc>
          <w:tcPr>
            <w:tcW w:w="10036" w:type="dxa"/>
          </w:tcPr>
          <w:p w14:paraId="596BA481" w14:textId="77777777" w:rsidR="00485ECC" w:rsidRPr="001002B5" w:rsidRDefault="00485ECC" w:rsidP="000C1510">
            <w:pPr>
              <w:pStyle w:val="ListParagraph"/>
              <w:ind w:left="0"/>
              <w:rPr>
                <w:rFonts w:ascii="Arial" w:hAnsi="Arial" w:cs="Arial"/>
                <w:b/>
                <w:bCs/>
              </w:rPr>
            </w:pPr>
          </w:p>
          <w:p w14:paraId="4E0BD8F7" w14:textId="19961EEA" w:rsidR="00BC6612" w:rsidRPr="001002B5" w:rsidRDefault="00BC6612" w:rsidP="000C1510">
            <w:pPr>
              <w:pStyle w:val="ListParagraph"/>
              <w:ind w:left="0"/>
              <w:rPr>
                <w:rFonts w:ascii="Arial" w:hAnsi="Arial" w:cs="Arial"/>
              </w:rPr>
            </w:pPr>
            <w:r w:rsidRPr="001002B5">
              <w:rPr>
                <w:rFonts w:ascii="Arial" w:hAnsi="Arial" w:cs="Arial"/>
              </w:rPr>
              <w:t xml:space="preserve">Noise is to be controlled on site ensuring that noise levels of plant and equipment are taken into consideration, working hours are Monday – Friday </w:t>
            </w:r>
            <w:r w:rsidR="00882929" w:rsidRPr="001002B5">
              <w:rPr>
                <w:rFonts w:ascii="Arial" w:hAnsi="Arial" w:cs="Arial"/>
              </w:rPr>
              <w:t>0</w:t>
            </w:r>
            <w:r w:rsidR="001D005E" w:rsidRPr="001002B5">
              <w:rPr>
                <w:rFonts w:ascii="Arial" w:hAnsi="Arial" w:cs="Arial"/>
              </w:rPr>
              <w:t>8:00</w:t>
            </w:r>
            <w:r w:rsidR="00882929" w:rsidRPr="001002B5">
              <w:rPr>
                <w:rFonts w:ascii="Arial" w:hAnsi="Arial" w:cs="Arial"/>
              </w:rPr>
              <w:t xml:space="preserve">am – </w:t>
            </w:r>
            <w:r w:rsidR="002922D9">
              <w:rPr>
                <w:rFonts w:ascii="Arial" w:hAnsi="Arial" w:cs="Arial"/>
              </w:rPr>
              <w:t>08.00am</w:t>
            </w:r>
            <w:r w:rsidRPr="001002B5">
              <w:rPr>
                <w:rFonts w:ascii="Arial" w:hAnsi="Arial" w:cs="Arial"/>
              </w:rPr>
              <w:t xml:space="preserve"> and Saturday </w:t>
            </w:r>
            <w:r w:rsidR="00882929" w:rsidRPr="001002B5">
              <w:rPr>
                <w:rFonts w:ascii="Arial" w:hAnsi="Arial" w:cs="Arial"/>
              </w:rPr>
              <w:t xml:space="preserve">08:00am – </w:t>
            </w:r>
            <w:r w:rsidR="002922D9">
              <w:rPr>
                <w:rFonts w:ascii="Arial" w:hAnsi="Arial" w:cs="Arial"/>
              </w:rPr>
              <w:t>08.00am</w:t>
            </w:r>
            <w:r w:rsidRPr="001002B5">
              <w:rPr>
                <w:rFonts w:ascii="Arial" w:hAnsi="Arial" w:cs="Arial"/>
              </w:rPr>
              <w:t xml:space="preserve">. A risk assessment for noise will be located within the site office onsite. Hearing protection zones for operatives will be put in place as and when required. </w:t>
            </w:r>
          </w:p>
          <w:p w14:paraId="0EE709D4" w14:textId="77777777" w:rsidR="002C6164" w:rsidRPr="001002B5" w:rsidRDefault="002C6164" w:rsidP="000C1510">
            <w:pPr>
              <w:pStyle w:val="ListParagraph"/>
              <w:ind w:left="0"/>
              <w:rPr>
                <w:rFonts w:ascii="Arial" w:hAnsi="Arial" w:cs="Arial"/>
              </w:rPr>
            </w:pPr>
          </w:p>
          <w:p w14:paraId="7BFA5A09" w14:textId="004F581E" w:rsidR="002C6164" w:rsidRPr="001002B5" w:rsidRDefault="002C6164" w:rsidP="000C1510">
            <w:pPr>
              <w:pStyle w:val="ListParagraph"/>
              <w:ind w:left="0"/>
              <w:rPr>
                <w:rFonts w:ascii="Arial" w:hAnsi="Arial" w:cs="Arial"/>
              </w:rPr>
            </w:pPr>
            <w:r w:rsidRPr="001002B5">
              <w:rPr>
                <w:rFonts w:ascii="Arial" w:hAnsi="Arial" w:cs="Arial"/>
              </w:rPr>
              <w:t xml:space="preserve">A noise assessment is being undertaken, in relation to </w:t>
            </w:r>
            <w:r w:rsidR="00D849A7">
              <w:rPr>
                <w:rFonts w:ascii="Arial" w:hAnsi="Arial" w:cs="Arial"/>
              </w:rPr>
              <w:t>any</w:t>
            </w:r>
            <w:r w:rsidRPr="001002B5">
              <w:rPr>
                <w:rFonts w:ascii="Arial" w:hAnsi="Arial" w:cs="Arial"/>
              </w:rPr>
              <w:t xml:space="preserve"> adjacent hotel</w:t>
            </w:r>
            <w:r w:rsidR="00D849A7">
              <w:rPr>
                <w:rFonts w:ascii="Arial" w:hAnsi="Arial" w:cs="Arial"/>
              </w:rPr>
              <w:t>s</w:t>
            </w:r>
            <w:r w:rsidR="00B70844">
              <w:rPr>
                <w:rFonts w:ascii="Arial" w:hAnsi="Arial" w:cs="Arial"/>
              </w:rPr>
              <w:t xml:space="preserve"> and </w:t>
            </w:r>
            <w:r w:rsidR="00C504E4">
              <w:rPr>
                <w:rFonts w:ascii="Arial" w:hAnsi="Arial" w:cs="Arial"/>
              </w:rPr>
              <w:t>residential</w:t>
            </w:r>
            <w:r w:rsidR="00B70844">
              <w:rPr>
                <w:rFonts w:ascii="Arial" w:hAnsi="Arial" w:cs="Arial"/>
              </w:rPr>
              <w:t xml:space="preserve"> pr</w:t>
            </w:r>
            <w:r w:rsidR="00C504E4">
              <w:rPr>
                <w:rFonts w:ascii="Arial" w:hAnsi="Arial" w:cs="Arial"/>
              </w:rPr>
              <w:t>operties</w:t>
            </w:r>
            <w:r w:rsidR="00B70844" w:rsidRPr="001002B5">
              <w:rPr>
                <w:rFonts w:ascii="Arial" w:hAnsi="Arial" w:cs="Arial"/>
              </w:rPr>
              <w:t xml:space="preserve"> </w:t>
            </w:r>
            <w:r w:rsidR="0096018F" w:rsidRPr="001002B5">
              <w:rPr>
                <w:rFonts w:ascii="Arial" w:hAnsi="Arial" w:cs="Arial"/>
              </w:rPr>
              <w:t xml:space="preserve">, copies are to be provided to Abbey Construction to ensure adequate control measures can be implemented to reduce nuisance on surrounding businesses. </w:t>
            </w:r>
          </w:p>
          <w:p w14:paraId="6087558A" w14:textId="36140C82" w:rsidR="00610572" w:rsidRPr="001002B5" w:rsidRDefault="00610572" w:rsidP="000C1510">
            <w:pPr>
              <w:pStyle w:val="ListParagraph"/>
              <w:ind w:left="0"/>
              <w:rPr>
                <w:rFonts w:ascii="Arial" w:hAnsi="Arial" w:cs="Arial"/>
              </w:rPr>
            </w:pPr>
          </w:p>
        </w:tc>
      </w:tr>
    </w:tbl>
    <w:p w14:paraId="12982D91" w14:textId="7C2D8656" w:rsidR="00485ECC" w:rsidRPr="001002B5" w:rsidRDefault="00485ECC" w:rsidP="000C1510">
      <w:pPr>
        <w:pStyle w:val="ListParagraph"/>
        <w:rPr>
          <w:rFonts w:ascii="Arial" w:hAnsi="Arial" w:cs="Arial"/>
          <w:b/>
          <w:bCs/>
        </w:rPr>
      </w:pPr>
    </w:p>
    <w:tbl>
      <w:tblPr>
        <w:tblStyle w:val="TableGrid"/>
        <w:tblW w:w="10036" w:type="dxa"/>
        <w:tblInd w:w="-572" w:type="dxa"/>
        <w:tblLook w:val="04A0" w:firstRow="1" w:lastRow="0" w:firstColumn="1" w:lastColumn="0" w:noHBand="0" w:noVBand="1"/>
      </w:tblPr>
      <w:tblGrid>
        <w:gridCol w:w="10036"/>
      </w:tblGrid>
      <w:tr w:rsidR="00485ECC" w:rsidRPr="001002B5" w14:paraId="0C834CA2" w14:textId="77777777" w:rsidTr="007C1FAD">
        <w:tc>
          <w:tcPr>
            <w:tcW w:w="10036" w:type="dxa"/>
            <w:shd w:val="clear" w:color="auto" w:fill="D9E2F3" w:themeFill="accent1" w:themeFillTint="33"/>
          </w:tcPr>
          <w:p w14:paraId="6CC995C3" w14:textId="5BD9E78A"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1</w:t>
            </w:r>
            <w:r w:rsidRPr="001002B5">
              <w:rPr>
                <w:rFonts w:ascii="Arial" w:hAnsi="Arial" w:cs="Arial"/>
                <w:b/>
                <w:bCs/>
              </w:rPr>
              <w:t xml:space="preserve"> Dust </w:t>
            </w:r>
          </w:p>
        </w:tc>
      </w:tr>
      <w:tr w:rsidR="00485ECC" w:rsidRPr="001002B5" w14:paraId="6C695414" w14:textId="77777777" w:rsidTr="001D005E">
        <w:trPr>
          <w:trHeight w:val="416"/>
        </w:trPr>
        <w:tc>
          <w:tcPr>
            <w:tcW w:w="10036" w:type="dxa"/>
          </w:tcPr>
          <w:p w14:paraId="67F8F04E" w14:textId="77777777" w:rsidR="00485ECC" w:rsidRPr="001002B5" w:rsidRDefault="00485ECC" w:rsidP="000C1510">
            <w:pPr>
              <w:pStyle w:val="ListParagraph"/>
              <w:ind w:left="0"/>
              <w:rPr>
                <w:rFonts w:ascii="Arial" w:hAnsi="Arial" w:cs="Arial"/>
                <w:b/>
                <w:bCs/>
              </w:rPr>
            </w:pPr>
          </w:p>
          <w:p w14:paraId="3DFDB5CF" w14:textId="77777777" w:rsidR="00043D31" w:rsidRPr="001002B5" w:rsidRDefault="00043D31" w:rsidP="000C1510">
            <w:pPr>
              <w:pStyle w:val="ListParagraph"/>
              <w:ind w:left="0"/>
              <w:rPr>
                <w:rFonts w:ascii="Arial" w:hAnsi="Arial" w:cs="Arial"/>
              </w:rPr>
            </w:pPr>
            <w:r w:rsidRPr="001002B5">
              <w:rPr>
                <w:rFonts w:ascii="Arial" w:hAnsi="Arial" w:cs="Arial"/>
              </w:rPr>
              <w:t xml:space="preserve">Dust suppression equipment (on tool extraction/ water suppression) will be mandatory on site where activities will create airborne debris, therefore limiting the amount of dust being released by the construction activities. A risk assessment for dust will be located within the site office. </w:t>
            </w:r>
          </w:p>
          <w:p w14:paraId="0F4D23BD" w14:textId="77777777" w:rsidR="003C281E" w:rsidRPr="001002B5" w:rsidRDefault="003C281E" w:rsidP="003C281E">
            <w:pPr>
              <w:rPr>
                <w:rFonts w:ascii="Arial" w:hAnsi="Arial" w:cs="Arial"/>
              </w:rPr>
            </w:pPr>
          </w:p>
          <w:p w14:paraId="55A5B7DF" w14:textId="7F9F7E0D" w:rsidR="00573F2C" w:rsidRPr="001002B5" w:rsidRDefault="00573F2C" w:rsidP="00573F2C">
            <w:pPr>
              <w:rPr>
                <w:rFonts w:ascii="Arial" w:hAnsi="Arial" w:cs="Arial"/>
              </w:rPr>
            </w:pPr>
            <w:r w:rsidRPr="001002B5">
              <w:rPr>
                <w:rFonts w:ascii="Arial" w:hAnsi="Arial" w:cs="Arial"/>
              </w:rPr>
              <w:t xml:space="preserve">Exposed ground and materials stockpiled on site, such as soils, hardcore and sand, can pollute water and air with silt and dust. The substructure and superstructure phases pose the most significant risk to dust contaminating the atmosphere. </w:t>
            </w:r>
          </w:p>
          <w:p w14:paraId="03BDB060" w14:textId="77777777" w:rsidR="001D005E" w:rsidRPr="001002B5" w:rsidRDefault="001D005E" w:rsidP="00573F2C">
            <w:pPr>
              <w:rPr>
                <w:rFonts w:ascii="Arial" w:hAnsi="Arial" w:cs="Arial"/>
              </w:rPr>
            </w:pPr>
          </w:p>
          <w:p w14:paraId="518BD6EE" w14:textId="77777777" w:rsidR="00573F2C" w:rsidRPr="001002B5" w:rsidRDefault="00573F2C" w:rsidP="00573F2C">
            <w:pPr>
              <w:rPr>
                <w:rFonts w:ascii="Arial" w:hAnsi="Arial" w:cs="Arial"/>
              </w:rPr>
            </w:pPr>
            <w:r w:rsidRPr="001002B5">
              <w:rPr>
                <w:rFonts w:ascii="Arial" w:hAnsi="Arial" w:cs="Arial"/>
              </w:rPr>
              <w:t xml:space="preserve">Any stockpiles will be situated away from drains and water courses and measures will be </w:t>
            </w:r>
          </w:p>
          <w:p w14:paraId="1B8F875D" w14:textId="1F2400CF" w:rsidR="00573F2C" w:rsidRPr="001002B5" w:rsidRDefault="00573F2C" w:rsidP="00573F2C">
            <w:pPr>
              <w:rPr>
                <w:rFonts w:ascii="Arial" w:hAnsi="Arial" w:cs="Arial"/>
              </w:rPr>
            </w:pPr>
            <w:r w:rsidRPr="001002B5">
              <w:rPr>
                <w:rFonts w:ascii="Arial" w:hAnsi="Arial" w:cs="Arial"/>
              </w:rPr>
              <w:t xml:space="preserve">taken to prevent stockpiles and exposed ground from generating pollution as water run-off or dust. </w:t>
            </w:r>
          </w:p>
          <w:p w14:paraId="2ADF6450" w14:textId="16F67C5B" w:rsidR="00573F2C" w:rsidRPr="001002B5" w:rsidRDefault="00573F2C" w:rsidP="00573F2C">
            <w:pPr>
              <w:rPr>
                <w:rFonts w:ascii="Arial" w:hAnsi="Arial" w:cs="Arial"/>
              </w:rPr>
            </w:pPr>
            <w:r w:rsidRPr="001002B5">
              <w:rPr>
                <w:rFonts w:ascii="Arial" w:hAnsi="Arial" w:cs="Arial"/>
              </w:rPr>
              <w:t xml:space="preserve">If any material is to be stockpiled a damping down measures will be in place during dry and windy periods (i.e. proprietary perforated water supply) will be maintained to prevent the escape of dust into the atmosphere. Water suppression via jet wash will be utilised during excessive windy periods to ensure materials &amp; dust are kept to a minimum. </w:t>
            </w:r>
          </w:p>
          <w:p w14:paraId="1538BF6A" w14:textId="77777777" w:rsidR="00B90099" w:rsidRPr="001002B5" w:rsidRDefault="00573F2C" w:rsidP="00573F2C">
            <w:pPr>
              <w:pStyle w:val="ListParagraph"/>
              <w:ind w:left="0"/>
              <w:rPr>
                <w:rFonts w:ascii="Arial" w:hAnsi="Arial" w:cs="Arial"/>
              </w:rPr>
            </w:pPr>
            <w:r w:rsidRPr="001002B5">
              <w:rPr>
                <w:rFonts w:ascii="Arial" w:hAnsi="Arial" w:cs="Arial"/>
              </w:rPr>
              <w:t>Additional cleaning to surrounding facilities may be required.</w:t>
            </w:r>
          </w:p>
          <w:p w14:paraId="4312A3E8" w14:textId="77777777" w:rsidR="00B077DF" w:rsidRPr="001002B5" w:rsidRDefault="00B077DF" w:rsidP="00573F2C">
            <w:pPr>
              <w:pStyle w:val="ListParagraph"/>
              <w:ind w:left="0"/>
              <w:rPr>
                <w:rFonts w:ascii="Arial" w:hAnsi="Arial" w:cs="Arial"/>
              </w:rPr>
            </w:pPr>
          </w:p>
          <w:p w14:paraId="241FA0D2" w14:textId="1705028B" w:rsidR="00B077DF" w:rsidRPr="001002B5" w:rsidRDefault="00B077DF" w:rsidP="00573F2C">
            <w:pPr>
              <w:pStyle w:val="ListParagraph"/>
              <w:ind w:left="0"/>
              <w:rPr>
                <w:rFonts w:ascii="Arial" w:hAnsi="Arial" w:cs="Arial"/>
              </w:rPr>
            </w:pPr>
            <w:r w:rsidRPr="001002B5">
              <w:rPr>
                <w:rFonts w:ascii="Arial" w:hAnsi="Arial" w:cs="Arial"/>
              </w:rPr>
              <w:t xml:space="preserve">Where applicable subcontractors will require </w:t>
            </w:r>
            <w:r w:rsidR="004F45BE" w:rsidRPr="001002B5">
              <w:rPr>
                <w:rFonts w:ascii="Arial" w:hAnsi="Arial" w:cs="Arial"/>
              </w:rPr>
              <w:t xml:space="preserve">evidence of Face Fit Testing for FFP3/P3 masks, where they will be generating dust. </w:t>
            </w:r>
          </w:p>
        </w:tc>
      </w:tr>
    </w:tbl>
    <w:p w14:paraId="4205AA3B" w14:textId="77777777" w:rsidR="00043D31" w:rsidRPr="001002B5" w:rsidRDefault="00043D31" w:rsidP="000C1510">
      <w:pPr>
        <w:pStyle w:val="ListParagraph"/>
        <w:rPr>
          <w:rFonts w:ascii="Arial" w:hAnsi="Arial" w:cs="Arial"/>
          <w:b/>
          <w:bCs/>
        </w:rPr>
      </w:pPr>
    </w:p>
    <w:tbl>
      <w:tblPr>
        <w:tblStyle w:val="TableGrid"/>
        <w:tblW w:w="0" w:type="auto"/>
        <w:tblInd w:w="-572" w:type="dxa"/>
        <w:tblLook w:val="04A0" w:firstRow="1" w:lastRow="0" w:firstColumn="1" w:lastColumn="0" w:noHBand="0" w:noVBand="1"/>
      </w:tblPr>
      <w:tblGrid>
        <w:gridCol w:w="9588"/>
      </w:tblGrid>
      <w:tr w:rsidR="00485ECC" w:rsidRPr="001002B5" w14:paraId="30F3C9BB" w14:textId="77777777" w:rsidTr="00485ECC">
        <w:tc>
          <w:tcPr>
            <w:tcW w:w="9588" w:type="dxa"/>
            <w:shd w:val="clear" w:color="auto" w:fill="D9E2F3" w:themeFill="accent1" w:themeFillTint="33"/>
          </w:tcPr>
          <w:p w14:paraId="22299988" w14:textId="465C3405"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2</w:t>
            </w:r>
            <w:r w:rsidRPr="001002B5">
              <w:rPr>
                <w:rFonts w:ascii="Arial" w:hAnsi="Arial" w:cs="Arial"/>
                <w:b/>
                <w:bCs/>
              </w:rPr>
              <w:t xml:space="preserve"> Vibration </w:t>
            </w:r>
          </w:p>
        </w:tc>
      </w:tr>
      <w:tr w:rsidR="00485ECC" w:rsidRPr="001002B5" w14:paraId="69870D25" w14:textId="77777777" w:rsidTr="00485ECC">
        <w:trPr>
          <w:trHeight w:val="1961"/>
        </w:trPr>
        <w:tc>
          <w:tcPr>
            <w:tcW w:w="9588" w:type="dxa"/>
          </w:tcPr>
          <w:p w14:paraId="037BC6DD" w14:textId="77777777" w:rsidR="00485ECC" w:rsidRPr="001002B5" w:rsidRDefault="00485ECC" w:rsidP="000C1510">
            <w:pPr>
              <w:pStyle w:val="ListParagraph"/>
              <w:ind w:left="0"/>
              <w:rPr>
                <w:rFonts w:ascii="Arial" w:hAnsi="Arial" w:cs="Arial"/>
                <w:b/>
                <w:bCs/>
              </w:rPr>
            </w:pPr>
          </w:p>
          <w:p w14:paraId="0D6A76DE" w14:textId="77777777" w:rsidR="00485ECC" w:rsidRPr="001002B5" w:rsidRDefault="00043D31" w:rsidP="000C1510">
            <w:pPr>
              <w:pStyle w:val="ListParagraph"/>
              <w:ind w:left="0"/>
              <w:rPr>
                <w:rFonts w:ascii="Arial" w:hAnsi="Arial" w:cs="Arial"/>
              </w:rPr>
            </w:pPr>
            <w:r w:rsidRPr="001002B5">
              <w:rPr>
                <w:rFonts w:ascii="Arial" w:hAnsi="Arial" w:cs="Arial"/>
              </w:rPr>
              <w:t xml:space="preserve">Vibration on site will be minimal, however consideration is to be taken for the surrounding environment as this will be operational throughout the construction phase. Where relevant a suitable and sufficient risk assessment will be carried out to ensure that higher risk vibratory operation will not affect the surrounding area. A risk assessment for vibration will be located within the site office onsite. Operatives will not be exposed to vibration which reaches the exposure action value (2.5 m/s2) A(8) or the exposure limit value (5 m/s2) (A8) vibrations will be logged for users of vibratory equipment. </w:t>
            </w:r>
          </w:p>
          <w:p w14:paraId="138ED4D1" w14:textId="763D7FFF" w:rsidR="00051096" w:rsidRPr="001002B5" w:rsidRDefault="00051096" w:rsidP="000C1510">
            <w:pPr>
              <w:pStyle w:val="ListParagraph"/>
              <w:ind w:left="0"/>
              <w:rPr>
                <w:rFonts w:ascii="Arial" w:hAnsi="Arial" w:cs="Arial"/>
              </w:rPr>
            </w:pPr>
            <w:r w:rsidRPr="001002B5">
              <w:rPr>
                <w:rFonts w:ascii="Arial" w:hAnsi="Arial" w:cs="Arial"/>
              </w:rPr>
              <w:t xml:space="preserve"> </w:t>
            </w:r>
          </w:p>
        </w:tc>
      </w:tr>
      <w:tr w:rsidR="00C504E4" w:rsidRPr="001002B5" w14:paraId="34DE48E1" w14:textId="77777777" w:rsidTr="00485ECC">
        <w:trPr>
          <w:trHeight w:val="1961"/>
        </w:trPr>
        <w:tc>
          <w:tcPr>
            <w:tcW w:w="9588" w:type="dxa"/>
          </w:tcPr>
          <w:p w14:paraId="76FF2293" w14:textId="77777777" w:rsidR="00C504E4" w:rsidRPr="001002B5" w:rsidRDefault="00C504E4" w:rsidP="000C1510">
            <w:pPr>
              <w:pStyle w:val="ListParagraph"/>
              <w:ind w:left="0"/>
              <w:rPr>
                <w:rFonts w:ascii="Arial" w:hAnsi="Arial" w:cs="Arial"/>
                <w:b/>
                <w:bCs/>
              </w:rPr>
            </w:pPr>
          </w:p>
        </w:tc>
      </w:tr>
    </w:tbl>
    <w:p w14:paraId="378DADA5" w14:textId="77777777" w:rsidR="00051096" w:rsidRPr="001002B5" w:rsidRDefault="00051096" w:rsidP="000C1510">
      <w:pPr>
        <w:pStyle w:val="ListParagraph"/>
        <w:rPr>
          <w:rFonts w:ascii="Arial" w:hAnsi="Arial" w:cs="Arial"/>
          <w:b/>
          <w:bCs/>
        </w:rPr>
      </w:pPr>
    </w:p>
    <w:tbl>
      <w:tblPr>
        <w:tblStyle w:val="TableGrid"/>
        <w:tblW w:w="0" w:type="auto"/>
        <w:tblInd w:w="-572" w:type="dxa"/>
        <w:tblLook w:val="04A0" w:firstRow="1" w:lastRow="0" w:firstColumn="1" w:lastColumn="0" w:noHBand="0" w:noVBand="1"/>
      </w:tblPr>
      <w:tblGrid>
        <w:gridCol w:w="9588"/>
      </w:tblGrid>
      <w:tr w:rsidR="00485ECC" w:rsidRPr="001002B5" w14:paraId="50ECE2E5" w14:textId="77777777" w:rsidTr="00485ECC">
        <w:tc>
          <w:tcPr>
            <w:tcW w:w="9588" w:type="dxa"/>
            <w:shd w:val="clear" w:color="auto" w:fill="D9E2F3" w:themeFill="accent1" w:themeFillTint="33"/>
          </w:tcPr>
          <w:p w14:paraId="6C7EA0D4" w14:textId="0DF1E619"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3</w:t>
            </w:r>
            <w:r w:rsidRPr="001002B5">
              <w:rPr>
                <w:rFonts w:ascii="Arial" w:hAnsi="Arial" w:cs="Arial"/>
                <w:b/>
                <w:bCs/>
              </w:rPr>
              <w:t xml:space="preserve"> Fire Safety on Site </w:t>
            </w:r>
          </w:p>
        </w:tc>
      </w:tr>
      <w:tr w:rsidR="00485ECC" w:rsidRPr="001002B5" w14:paraId="07500B3C" w14:textId="77777777" w:rsidTr="00485ECC">
        <w:trPr>
          <w:trHeight w:val="1969"/>
        </w:trPr>
        <w:tc>
          <w:tcPr>
            <w:tcW w:w="9588" w:type="dxa"/>
          </w:tcPr>
          <w:p w14:paraId="19405578" w14:textId="77777777" w:rsidR="00485ECC" w:rsidRPr="001002B5" w:rsidRDefault="00FC3362" w:rsidP="000C1510">
            <w:pPr>
              <w:pStyle w:val="ListParagraph"/>
              <w:ind w:left="0"/>
              <w:rPr>
                <w:rFonts w:ascii="Arial" w:hAnsi="Arial" w:cs="Arial"/>
                <w:b/>
                <w:bCs/>
              </w:rPr>
            </w:pPr>
            <w:r w:rsidRPr="001002B5">
              <w:rPr>
                <w:rFonts w:ascii="Arial" w:hAnsi="Arial" w:cs="Arial"/>
                <w:b/>
                <w:bCs/>
              </w:rPr>
              <w:t xml:space="preserve"> </w:t>
            </w:r>
          </w:p>
          <w:p w14:paraId="20B68F02" w14:textId="0FD07ADF" w:rsidR="00FD026B" w:rsidRPr="001002B5" w:rsidRDefault="00FD026B" w:rsidP="000C1510">
            <w:pPr>
              <w:pStyle w:val="ListParagraph"/>
              <w:ind w:left="0"/>
              <w:rPr>
                <w:rFonts w:ascii="Arial" w:hAnsi="Arial" w:cs="Arial"/>
              </w:rPr>
            </w:pPr>
            <w:r w:rsidRPr="001002B5">
              <w:rPr>
                <w:rFonts w:ascii="Arial" w:hAnsi="Arial" w:cs="Arial"/>
              </w:rPr>
              <w:t xml:space="preserve">A fire plan </w:t>
            </w:r>
            <w:r w:rsidR="00BB5347" w:rsidRPr="001002B5">
              <w:rPr>
                <w:rFonts w:ascii="Arial" w:hAnsi="Arial" w:cs="Arial"/>
              </w:rPr>
              <w:t xml:space="preserve">is </w:t>
            </w:r>
            <w:r w:rsidRPr="001002B5">
              <w:rPr>
                <w:rFonts w:ascii="Arial" w:hAnsi="Arial" w:cs="Arial"/>
              </w:rPr>
              <w:t xml:space="preserve">attached to this Construction Phase Plan, however site management team </w:t>
            </w:r>
            <w:r w:rsidR="00610572" w:rsidRPr="001002B5">
              <w:rPr>
                <w:rFonts w:ascii="Arial" w:hAnsi="Arial" w:cs="Arial"/>
              </w:rPr>
              <w:t>will</w:t>
            </w:r>
            <w:r w:rsidRPr="001002B5">
              <w:rPr>
                <w:rFonts w:ascii="Arial" w:hAnsi="Arial" w:cs="Arial"/>
              </w:rPr>
              <w:t xml:space="preserve"> ensure that the fire plan is reviewed on a regular basis to ensure that the plan remains up to date throughout the construction phase. </w:t>
            </w:r>
          </w:p>
          <w:p w14:paraId="2A30CB46" w14:textId="2CF31260" w:rsidR="00EE5A9E" w:rsidRPr="001002B5" w:rsidRDefault="00EE5A9E" w:rsidP="000C1510">
            <w:pPr>
              <w:pStyle w:val="ListParagraph"/>
              <w:ind w:left="0"/>
              <w:rPr>
                <w:rFonts w:ascii="Arial" w:hAnsi="Arial" w:cs="Arial"/>
              </w:rPr>
            </w:pPr>
          </w:p>
          <w:p w14:paraId="0414AD78" w14:textId="594B7832" w:rsidR="00EE5A9E" w:rsidRPr="001002B5" w:rsidRDefault="00EE5A9E" w:rsidP="000C1510">
            <w:pPr>
              <w:pStyle w:val="ListParagraph"/>
              <w:ind w:left="0"/>
              <w:rPr>
                <w:rFonts w:ascii="Arial" w:hAnsi="Arial" w:cs="Arial"/>
              </w:rPr>
            </w:pPr>
            <w:r w:rsidRPr="001002B5">
              <w:rPr>
                <w:rFonts w:ascii="Arial" w:hAnsi="Arial" w:cs="Arial"/>
              </w:rPr>
              <w:t>Abbey Construction will ensure that fire alarm points are placed around the site and fire safety measures are highlighted during the site induction. This will include how to raise the alarm in the event of a fire an</w:t>
            </w:r>
            <w:r w:rsidR="00225BDF" w:rsidRPr="001002B5">
              <w:rPr>
                <w:rFonts w:ascii="Arial" w:hAnsi="Arial" w:cs="Arial"/>
              </w:rPr>
              <w:t>d relevant muster points. Fire F</w:t>
            </w:r>
            <w:r w:rsidRPr="001002B5">
              <w:rPr>
                <w:rFonts w:ascii="Arial" w:hAnsi="Arial" w:cs="Arial"/>
              </w:rPr>
              <w:t xml:space="preserve">ighting equipment will be provided throughout the site and have in date inspection carried out. </w:t>
            </w:r>
          </w:p>
          <w:p w14:paraId="670C8EA2" w14:textId="77777777" w:rsidR="00EE5A9E" w:rsidRPr="001002B5" w:rsidRDefault="00EE5A9E" w:rsidP="000C1510">
            <w:pPr>
              <w:pStyle w:val="ListParagraph"/>
              <w:ind w:left="0"/>
              <w:rPr>
                <w:rFonts w:ascii="Arial" w:hAnsi="Arial" w:cs="Arial"/>
              </w:rPr>
            </w:pPr>
          </w:p>
          <w:p w14:paraId="76625018" w14:textId="6A2FC7DB" w:rsidR="00FD026B" w:rsidRPr="001002B5" w:rsidRDefault="00FD026B" w:rsidP="000C1510">
            <w:pPr>
              <w:pStyle w:val="ListParagraph"/>
              <w:ind w:left="0"/>
              <w:rPr>
                <w:rFonts w:ascii="Arial" w:hAnsi="Arial" w:cs="Arial"/>
              </w:rPr>
            </w:pPr>
            <w:r w:rsidRPr="001002B5">
              <w:rPr>
                <w:rFonts w:ascii="Arial" w:hAnsi="Arial" w:cs="Arial"/>
              </w:rPr>
              <w:t xml:space="preserve">The fire assembly point will be </w:t>
            </w:r>
            <w:r w:rsidR="00051096" w:rsidRPr="001002B5">
              <w:rPr>
                <w:rFonts w:ascii="Arial" w:hAnsi="Arial" w:cs="Arial"/>
              </w:rPr>
              <w:t>identified during the site induction process</w:t>
            </w:r>
            <w:r w:rsidR="00882929" w:rsidRPr="001002B5">
              <w:rPr>
                <w:rFonts w:ascii="Arial" w:hAnsi="Arial" w:cs="Arial"/>
              </w:rPr>
              <w:t xml:space="preserve"> a</w:t>
            </w:r>
            <w:r w:rsidRPr="001002B5">
              <w:rPr>
                <w:rFonts w:ascii="Arial" w:hAnsi="Arial" w:cs="Arial"/>
              </w:rPr>
              <w:t xml:space="preserve">nd details are to be communicated to all operatives during the induction process. </w:t>
            </w:r>
          </w:p>
          <w:p w14:paraId="6F19F91A" w14:textId="77777777" w:rsidR="00051096" w:rsidRPr="001002B5" w:rsidRDefault="00051096" w:rsidP="000C1510">
            <w:pPr>
              <w:pStyle w:val="ListParagraph"/>
              <w:ind w:left="0"/>
              <w:rPr>
                <w:rFonts w:ascii="Arial" w:hAnsi="Arial" w:cs="Arial"/>
              </w:rPr>
            </w:pPr>
          </w:p>
          <w:p w14:paraId="62CAFE79" w14:textId="2106A829" w:rsidR="00051096" w:rsidRPr="001002B5" w:rsidRDefault="00051096" w:rsidP="000C1510">
            <w:pPr>
              <w:pStyle w:val="ListParagraph"/>
              <w:ind w:left="0"/>
              <w:rPr>
                <w:rFonts w:ascii="Arial" w:hAnsi="Arial" w:cs="Arial"/>
              </w:rPr>
            </w:pPr>
            <w:r w:rsidRPr="001002B5">
              <w:rPr>
                <w:rFonts w:ascii="Arial" w:hAnsi="Arial" w:cs="Arial"/>
              </w:rPr>
              <w:t xml:space="preserve">In addition to a fire assembly point an additional evacuation point will be noted in the event of a suspected terror attack and details will be provided during the induction process. </w:t>
            </w:r>
          </w:p>
          <w:p w14:paraId="4265154A" w14:textId="77777777" w:rsidR="00051096" w:rsidRPr="001002B5" w:rsidRDefault="00051096" w:rsidP="000C1510">
            <w:pPr>
              <w:pStyle w:val="ListParagraph"/>
              <w:ind w:left="0"/>
              <w:rPr>
                <w:rFonts w:ascii="Arial" w:hAnsi="Arial" w:cs="Arial"/>
              </w:rPr>
            </w:pPr>
          </w:p>
          <w:p w14:paraId="1E80E682" w14:textId="4FDD9941" w:rsidR="00051096" w:rsidRPr="001002B5" w:rsidRDefault="00051096" w:rsidP="000C1510">
            <w:pPr>
              <w:pStyle w:val="ListParagraph"/>
              <w:ind w:left="0"/>
              <w:rPr>
                <w:rFonts w:ascii="Arial" w:hAnsi="Arial" w:cs="Arial"/>
                <w:i/>
                <w:iCs/>
              </w:rPr>
            </w:pPr>
            <w:r w:rsidRPr="001002B5">
              <w:rPr>
                <w:rFonts w:ascii="Arial" w:hAnsi="Arial" w:cs="Arial"/>
                <w:i/>
                <w:iCs/>
              </w:rPr>
              <w:t xml:space="preserve">Note: additional information is being required from the police and crowd safety/counter termism to highlight considerations within the licensing arrangements. </w:t>
            </w:r>
          </w:p>
          <w:p w14:paraId="1D226D6A" w14:textId="77777777" w:rsidR="00FD026B" w:rsidRPr="001002B5" w:rsidRDefault="00FD026B" w:rsidP="000C1510">
            <w:pPr>
              <w:pStyle w:val="ListParagraph"/>
              <w:ind w:left="0"/>
              <w:rPr>
                <w:rFonts w:ascii="Arial" w:hAnsi="Arial" w:cs="Arial"/>
              </w:rPr>
            </w:pPr>
          </w:p>
          <w:p w14:paraId="21C9B712" w14:textId="77777777" w:rsidR="00FD026B" w:rsidRPr="001002B5" w:rsidRDefault="00FD026B" w:rsidP="000C1510">
            <w:pPr>
              <w:pStyle w:val="ListParagraph"/>
              <w:ind w:left="0"/>
              <w:rPr>
                <w:rFonts w:ascii="Arial" w:hAnsi="Arial" w:cs="Arial"/>
              </w:rPr>
            </w:pPr>
            <w:r w:rsidRPr="001002B5">
              <w:rPr>
                <w:rFonts w:ascii="Arial" w:hAnsi="Arial" w:cs="Arial"/>
              </w:rPr>
              <w:t xml:space="preserve">Operatives are required to sign in and out of site on a daily basis to ensure that a record of all persons is maintained at all times. </w:t>
            </w:r>
          </w:p>
          <w:p w14:paraId="36089F55" w14:textId="77777777" w:rsidR="00EE5A9E" w:rsidRPr="001002B5" w:rsidRDefault="00EE5A9E" w:rsidP="000C1510">
            <w:pPr>
              <w:pStyle w:val="ListParagraph"/>
              <w:ind w:left="0"/>
              <w:rPr>
                <w:rFonts w:ascii="Arial" w:hAnsi="Arial" w:cs="Arial"/>
              </w:rPr>
            </w:pPr>
          </w:p>
          <w:p w14:paraId="71604C15" w14:textId="77777777" w:rsidR="00EE5A9E" w:rsidRPr="001002B5" w:rsidRDefault="00EE5A9E" w:rsidP="000C1510">
            <w:pPr>
              <w:pStyle w:val="ListParagraph"/>
              <w:ind w:left="0"/>
              <w:rPr>
                <w:rFonts w:ascii="Arial" w:hAnsi="Arial" w:cs="Arial"/>
              </w:rPr>
            </w:pPr>
            <w:r w:rsidRPr="001002B5">
              <w:rPr>
                <w:rFonts w:ascii="Arial" w:hAnsi="Arial" w:cs="Arial"/>
              </w:rPr>
              <w:lastRenderedPageBreak/>
              <w:t>Hot works permits will be in place and managed by the site manager when operatives are undertaking any hot works</w:t>
            </w:r>
            <w:r w:rsidR="003C281E" w:rsidRPr="001002B5">
              <w:rPr>
                <w:rFonts w:ascii="Arial" w:hAnsi="Arial" w:cs="Arial"/>
              </w:rPr>
              <w:t>.</w:t>
            </w:r>
          </w:p>
          <w:p w14:paraId="2AC94B07" w14:textId="3F4EF89F" w:rsidR="00610572" w:rsidRPr="001002B5" w:rsidRDefault="00610572" w:rsidP="000C1510">
            <w:pPr>
              <w:pStyle w:val="ListParagraph"/>
              <w:ind w:left="0"/>
              <w:rPr>
                <w:rFonts w:ascii="Arial" w:hAnsi="Arial" w:cs="Arial"/>
              </w:rPr>
            </w:pPr>
          </w:p>
        </w:tc>
      </w:tr>
    </w:tbl>
    <w:p w14:paraId="7D1509D0" w14:textId="77777777" w:rsidR="00610572" w:rsidRPr="001002B5" w:rsidRDefault="00610572" w:rsidP="000C1510">
      <w:pPr>
        <w:pStyle w:val="ListParagraph"/>
        <w:rPr>
          <w:rFonts w:ascii="Arial" w:hAnsi="Arial" w:cs="Arial"/>
          <w:b/>
          <w:bCs/>
        </w:rPr>
      </w:pPr>
    </w:p>
    <w:tbl>
      <w:tblPr>
        <w:tblStyle w:val="TableGrid"/>
        <w:tblW w:w="0" w:type="auto"/>
        <w:tblInd w:w="-572" w:type="dxa"/>
        <w:tblLook w:val="04A0" w:firstRow="1" w:lastRow="0" w:firstColumn="1" w:lastColumn="0" w:noHBand="0" w:noVBand="1"/>
      </w:tblPr>
      <w:tblGrid>
        <w:gridCol w:w="9588"/>
      </w:tblGrid>
      <w:tr w:rsidR="00485ECC" w:rsidRPr="001002B5" w14:paraId="38B23D8F" w14:textId="77777777" w:rsidTr="00485ECC">
        <w:tc>
          <w:tcPr>
            <w:tcW w:w="9588" w:type="dxa"/>
            <w:shd w:val="clear" w:color="auto" w:fill="D9E2F3" w:themeFill="accent1" w:themeFillTint="33"/>
          </w:tcPr>
          <w:p w14:paraId="2175A11B" w14:textId="0619503C"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4</w:t>
            </w:r>
            <w:r w:rsidRPr="001002B5">
              <w:rPr>
                <w:rFonts w:ascii="Arial" w:hAnsi="Arial" w:cs="Arial"/>
                <w:b/>
                <w:bCs/>
              </w:rPr>
              <w:t xml:space="preserve"> Sequence of Works and Programmes </w:t>
            </w:r>
          </w:p>
        </w:tc>
      </w:tr>
      <w:tr w:rsidR="00485ECC" w:rsidRPr="001002B5" w14:paraId="2A6BCF55" w14:textId="77777777" w:rsidTr="00485ECC">
        <w:trPr>
          <w:trHeight w:val="2670"/>
        </w:trPr>
        <w:tc>
          <w:tcPr>
            <w:tcW w:w="9588" w:type="dxa"/>
          </w:tcPr>
          <w:p w14:paraId="48EF2307" w14:textId="77777777" w:rsidR="00485ECC" w:rsidRPr="001002B5" w:rsidRDefault="00485ECC" w:rsidP="000C1510">
            <w:pPr>
              <w:pStyle w:val="ListParagraph"/>
              <w:ind w:left="0"/>
              <w:rPr>
                <w:rFonts w:ascii="Arial" w:hAnsi="Arial" w:cs="Arial"/>
                <w:b/>
                <w:bCs/>
              </w:rPr>
            </w:pPr>
          </w:p>
          <w:p w14:paraId="16C0D1C6" w14:textId="164159EA" w:rsidR="006D0423" w:rsidRPr="001002B5" w:rsidRDefault="006D0423" w:rsidP="000C1510">
            <w:pPr>
              <w:pStyle w:val="ListParagraph"/>
              <w:ind w:left="0"/>
              <w:rPr>
                <w:rFonts w:ascii="Arial" w:hAnsi="Arial" w:cs="Arial"/>
              </w:rPr>
            </w:pPr>
            <w:r w:rsidRPr="001002B5">
              <w:rPr>
                <w:rFonts w:ascii="Arial" w:hAnsi="Arial" w:cs="Arial"/>
              </w:rPr>
              <w:t xml:space="preserve">A full programme of works </w:t>
            </w:r>
            <w:r w:rsidR="00BB5347" w:rsidRPr="001002B5">
              <w:rPr>
                <w:rFonts w:ascii="Arial" w:hAnsi="Arial" w:cs="Arial"/>
              </w:rPr>
              <w:t xml:space="preserve">will be </w:t>
            </w:r>
            <w:r w:rsidRPr="001002B5">
              <w:rPr>
                <w:rFonts w:ascii="Arial" w:hAnsi="Arial" w:cs="Arial"/>
              </w:rPr>
              <w:t xml:space="preserve">available for review within the site health and safety file and located within the site office. </w:t>
            </w:r>
          </w:p>
          <w:p w14:paraId="7A7FCA44" w14:textId="137F85F2" w:rsidR="006D0423" w:rsidRPr="001002B5" w:rsidRDefault="006D0423" w:rsidP="000C1510">
            <w:pPr>
              <w:pStyle w:val="ListParagraph"/>
              <w:ind w:left="0"/>
              <w:rPr>
                <w:rFonts w:ascii="Arial" w:hAnsi="Arial" w:cs="Arial"/>
              </w:rPr>
            </w:pPr>
          </w:p>
          <w:p w14:paraId="1E42567B" w14:textId="4DDEB92B" w:rsidR="006D0423" w:rsidRPr="001002B5" w:rsidRDefault="006D0423" w:rsidP="000C1510">
            <w:pPr>
              <w:pStyle w:val="ListParagraph"/>
              <w:ind w:left="0"/>
              <w:rPr>
                <w:rFonts w:ascii="Arial" w:hAnsi="Arial" w:cs="Arial"/>
              </w:rPr>
            </w:pPr>
            <w:r w:rsidRPr="001002B5">
              <w:rPr>
                <w:rFonts w:ascii="Arial" w:hAnsi="Arial" w:cs="Arial"/>
              </w:rPr>
              <w:t xml:space="preserve">Accident / incident reporting procedures will be highlighted to all operatives within the site induction carried out by the site management team. </w:t>
            </w:r>
          </w:p>
          <w:p w14:paraId="74729224" w14:textId="6A5D6204" w:rsidR="006D0423" w:rsidRPr="001002B5" w:rsidRDefault="006D0423" w:rsidP="000C1510">
            <w:pPr>
              <w:pStyle w:val="ListParagraph"/>
              <w:ind w:left="0"/>
              <w:rPr>
                <w:rFonts w:ascii="Arial" w:hAnsi="Arial" w:cs="Arial"/>
              </w:rPr>
            </w:pPr>
          </w:p>
          <w:p w14:paraId="1B8625DF" w14:textId="3E6EAF12" w:rsidR="006D0423" w:rsidRPr="001002B5" w:rsidRDefault="006D0423" w:rsidP="000C1510">
            <w:pPr>
              <w:pStyle w:val="ListParagraph"/>
              <w:ind w:left="0"/>
              <w:rPr>
                <w:rFonts w:ascii="Arial" w:hAnsi="Arial" w:cs="Arial"/>
              </w:rPr>
            </w:pPr>
            <w:r w:rsidRPr="001002B5">
              <w:rPr>
                <w:rFonts w:ascii="Arial" w:hAnsi="Arial" w:cs="Arial"/>
              </w:rPr>
              <w:t xml:space="preserve">Health and safety goals for the project include; </w:t>
            </w:r>
          </w:p>
          <w:p w14:paraId="373F2E11" w14:textId="7B084B99" w:rsidR="006D0423" w:rsidRPr="001002B5" w:rsidRDefault="006D0423" w:rsidP="006D0423">
            <w:pPr>
              <w:pStyle w:val="ListParagraph"/>
              <w:numPr>
                <w:ilvl w:val="0"/>
                <w:numId w:val="9"/>
              </w:numPr>
              <w:rPr>
                <w:rFonts w:ascii="Arial" w:hAnsi="Arial" w:cs="Arial"/>
              </w:rPr>
            </w:pPr>
            <w:r w:rsidRPr="001002B5">
              <w:rPr>
                <w:rFonts w:ascii="Arial" w:hAnsi="Arial" w:cs="Arial"/>
              </w:rPr>
              <w:t>Achieve Zero fatalities or specified injuries</w:t>
            </w:r>
          </w:p>
          <w:p w14:paraId="08492286" w14:textId="6AE01933" w:rsidR="006D0423" w:rsidRPr="001002B5" w:rsidRDefault="006D0423" w:rsidP="006D0423">
            <w:pPr>
              <w:pStyle w:val="ListParagraph"/>
              <w:numPr>
                <w:ilvl w:val="0"/>
                <w:numId w:val="9"/>
              </w:numPr>
              <w:rPr>
                <w:rFonts w:ascii="Arial" w:hAnsi="Arial" w:cs="Arial"/>
              </w:rPr>
            </w:pPr>
            <w:r w:rsidRPr="001002B5">
              <w:rPr>
                <w:rFonts w:ascii="Arial" w:hAnsi="Arial" w:cs="Arial"/>
              </w:rPr>
              <w:t xml:space="preserve">Comply with all current Health and Safety Legislation, Approved Codes of Practice and Industry Guidance and Good Practice. </w:t>
            </w:r>
          </w:p>
          <w:p w14:paraId="3233A784" w14:textId="7F99884E" w:rsidR="006D0423" w:rsidRPr="001002B5" w:rsidRDefault="006D0423" w:rsidP="006D0423">
            <w:pPr>
              <w:pStyle w:val="ListParagraph"/>
              <w:numPr>
                <w:ilvl w:val="0"/>
                <w:numId w:val="9"/>
              </w:numPr>
              <w:rPr>
                <w:rFonts w:ascii="Arial" w:hAnsi="Arial" w:cs="Arial"/>
              </w:rPr>
            </w:pPr>
            <w:r w:rsidRPr="001002B5">
              <w:rPr>
                <w:rFonts w:ascii="Arial" w:hAnsi="Arial" w:cs="Arial"/>
              </w:rPr>
              <w:t xml:space="preserve">Maintain safe access and egress for the surrounding residents and site users. </w:t>
            </w:r>
          </w:p>
          <w:p w14:paraId="400F049C" w14:textId="26B2D1D6" w:rsidR="006D0423" w:rsidRPr="001002B5" w:rsidRDefault="006D0423" w:rsidP="006D0423">
            <w:pPr>
              <w:pStyle w:val="ListParagraph"/>
              <w:numPr>
                <w:ilvl w:val="0"/>
                <w:numId w:val="9"/>
              </w:numPr>
              <w:rPr>
                <w:rFonts w:ascii="Arial" w:hAnsi="Arial" w:cs="Arial"/>
              </w:rPr>
            </w:pPr>
            <w:r w:rsidRPr="001002B5">
              <w:rPr>
                <w:rFonts w:ascii="Arial" w:hAnsi="Arial" w:cs="Arial"/>
              </w:rPr>
              <w:t>Identify and address all risks in accordance with Regulation 3</w:t>
            </w:r>
            <w:r w:rsidR="0063152A" w:rsidRPr="001002B5">
              <w:rPr>
                <w:rFonts w:ascii="Arial" w:hAnsi="Arial" w:cs="Arial"/>
              </w:rPr>
              <w:t xml:space="preserve"> of The Management of Health and Safety at Work Regulations 1999. </w:t>
            </w:r>
          </w:p>
          <w:p w14:paraId="3528C04E" w14:textId="540108D8" w:rsidR="0063152A" w:rsidRPr="001002B5" w:rsidRDefault="0063152A" w:rsidP="006D0423">
            <w:pPr>
              <w:pStyle w:val="ListParagraph"/>
              <w:numPr>
                <w:ilvl w:val="0"/>
                <w:numId w:val="9"/>
              </w:numPr>
              <w:rPr>
                <w:rFonts w:ascii="Arial" w:hAnsi="Arial" w:cs="Arial"/>
              </w:rPr>
            </w:pPr>
            <w:r w:rsidRPr="001002B5">
              <w:rPr>
                <w:rFonts w:ascii="Arial" w:hAnsi="Arial" w:cs="Arial"/>
              </w:rPr>
              <w:t xml:space="preserve">Maintain adequate levels of welfare facilities for the workforce. </w:t>
            </w:r>
          </w:p>
          <w:p w14:paraId="46BD3224" w14:textId="4DDC61A6" w:rsidR="0063152A" w:rsidRPr="001002B5" w:rsidRDefault="0063152A" w:rsidP="006D0423">
            <w:pPr>
              <w:pStyle w:val="ListParagraph"/>
              <w:numPr>
                <w:ilvl w:val="0"/>
                <w:numId w:val="9"/>
              </w:numPr>
              <w:rPr>
                <w:rFonts w:ascii="Arial" w:hAnsi="Arial" w:cs="Arial"/>
              </w:rPr>
            </w:pPr>
            <w:r w:rsidRPr="001002B5">
              <w:rPr>
                <w:rFonts w:ascii="Arial" w:hAnsi="Arial" w:cs="Arial"/>
              </w:rPr>
              <w:t xml:space="preserve">Avoid any significant disruption to the surround areas (including minimisation of dust/noise/vibration) </w:t>
            </w:r>
          </w:p>
          <w:p w14:paraId="28F06BFF" w14:textId="0DD70491" w:rsidR="00485ECC" w:rsidRPr="001002B5" w:rsidRDefault="00485ECC" w:rsidP="000C1510">
            <w:pPr>
              <w:pStyle w:val="ListParagraph"/>
              <w:ind w:left="0"/>
              <w:rPr>
                <w:rFonts w:ascii="Arial" w:hAnsi="Arial" w:cs="Arial"/>
                <w:b/>
                <w:bCs/>
              </w:rPr>
            </w:pPr>
          </w:p>
        </w:tc>
      </w:tr>
    </w:tbl>
    <w:p w14:paraId="7A914B1B" w14:textId="77777777" w:rsidR="00592CBA" w:rsidRPr="001002B5" w:rsidRDefault="00592CBA" w:rsidP="000C1510">
      <w:pPr>
        <w:pStyle w:val="ListParagraph"/>
        <w:rPr>
          <w:rFonts w:ascii="Arial" w:hAnsi="Arial" w:cs="Arial"/>
          <w:b/>
          <w:bCs/>
        </w:rPr>
      </w:pPr>
    </w:p>
    <w:tbl>
      <w:tblPr>
        <w:tblStyle w:val="TableGrid"/>
        <w:tblW w:w="0" w:type="auto"/>
        <w:tblInd w:w="-572" w:type="dxa"/>
        <w:tblLook w:val="04A0" w:firstRow="1" w:lastRow="0" w:firstColumn="1" w:lastColumn="0" w:noHBand="0" w:noVBand="1"/>
      </w:tblPr>
      <w:tblGrid>
        <w:gridCol w:w="9588"/>
      </w:tblGrid>
      <w:tr w:rsidR="00485ECC" w:rsidRPr="001002B5" w14:paraId="013BDB83" w14:textId="77777777" w:rsidTr="00485ECC">
        <w:tc>
          <w:tcPr>
            <w:tcW w:w="9588" w:type="dxa"/>
            <w:shd w:val="clear" w:color="auto" w:fill="D9E2F3" w:themeFill="accent1" w:themeFillTint="33"/>
          </w:tcPr>
          <w:p w14:paraId="22ED35F6" w14:textId="6AE8A89B"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5</w:t>
            </w:r>
            <w:r w:rsidRPr="001002B5">
              <w:rPr>
                <w:rFonts w:ascii="Arial" w:hAnsi="Arial" w:cs="Arial"/>
                <w:b/>
                <w:bCs/>
              </w:rPr>
              <w:t xml:space="preserve"> Further Information and Sources of Information Available</w:t>
            </w:r>
          </w:p>
        </w:tc>
      </w:tr>
      <w:tr w:rsidR="00485ECC" w:rsidRPr="001002B5" w14:paraId="515C235D" w14:textId="77777777" w:rsidTr="00485ECC">
        <w:trPr>
          <w:trHeight w:val="1966"/>
        </w:trPr>
        <w:tc>
          <w:tcPr>
            <w:tcW w:w="9588" w:type="dxa"/>
          </w:tcPr>
          <w:tbl>
            <w:tblPr>
              <w:tblStyle w:val="TableGrid"/>
              <w:tblW w:w="0" w:type="auto"/>
              <w:tblLook w:val="04A0" w:firstRow="1" w:lastRow="0" w:firstColumn="1" w:lastColumn="0" w:noHBand="0" w:noVBand="1"/>
            </w:tblPr>
            <w:tblGrid>
              <w:gridCol w:w="3393"/>
              <w:gridCol w:w="2966"/>
              <w:gridCol w:w="3003"/>
            </w:tblGrid>
            <w:tr w:rsidR="00485ECC" w:rsidRPr="001002B5" w14:paraId="1056C474" w14:textId="77777777" w:rsidTr="00F1660D">
              <w:tc>
                <w:tcPr>
                  <w:tcW w:w="3393" w:type="dxa"/>
                </w:tcPr>
                <w:p w14:paraId="3411D743" w14:textId="6F2B4ED4" w:rsidR="00485ECC" w:rsidRPr="001002B5" w:rsidRDefault="00485ECC" w:rsidP="00485ECC">
                  <w:pPr>
                    <w:rPr>
                      <w:rFonts w:ascii="Arial" w:hAnsi="Arial" w:cs="Arial"/>
                    </w:rPr>
                  </w:pPr>
                  <w:r w:rsidRPr="001002B5">
                    <w:rPr>
                      <w:rFonts w:ascii="Arial" w:hAnsi="Arial" w:cs="Arial"/>
                    </w:rPr>
                    <w:t xml:space="preserve">Pre-Construction Information Document </w:t>
                  </w:r>
                </w:p>
              </w:tc>
              <w:tc>
                <w:tcPr>
                  <w:tcW w:w="2966" w:type="dxa"/>
                </w:tcPr>
                <w:p w14:paraId="2B7BED0C" w14:textId="2BE55535" w:rsidR="00485ECC" w:rsidRPr="001002B5" w:rsidRDefault="00610572" w:rsidP="00485ECC">
                  <w:pPr>
                    <w:rPr>
                      <w:rFonts w:ascii="Arial" w:hAnsi="Arial" w:cs="Arial"/>
                      <w:b/>
                      <w:bCs/>
                    </w:rPr>
                  </w:pPr>
                  <w:r w:rsidRPr="001002B5">
                    <w:rPr>
                      <w:rFonts w:ascii="Arial" w:hAnsi="Arial" w:cs="Arial"/>
                      <w:b/>
                      <w:bCs/>
                    </w:rPr>
                    <w:t>YES</w:t>
                  </w:r>
                </w:p>
              </w:tc>
              <w:tc>
                <w:tcPr>
                  <w:tcW w:w="3003" w:type="dxa"/>
                </w:tcPr>
                <w:p w14:paraId="4C41B8AE" w14:textId="3830BD5C" w:rsidR="00485ECC" w:rsidRPr="001002B5" w:rsidRDefault="00610572" w:rsidP="00485ECC">
                  <w:pPr>
                    <w:rPr>
                      <w:rFonts w:ascii="Arial" w:hAnsi="Arial" w:cs="Arial"/>
                      <w:b/>
                      <w:bCs/>
                    </w:rPr>
                  </w:pPr>
                  <w:r w:rsidRPr="001002B5">
                    <w:rPr>
                      <w:rFonts w:ascii="Arial" w:hAnsi="Arial" w:cs="Arial"/>
                      <w:b/>
                      <w:bCs/>
                    </w:rPr>
                    <w:t>Provided 01/11/23.</w:t>
                  </w:r>
                </w:p>
              </w:tc>
            </w:tr>
            <w:tr w:rsidR="00F1660D" w:rsidRPr="001002B5" w14:paraId="0B8F8E3C" w14:textId="77777777" w:rsidTr="00F1660D">
              <w:tc>
                <w:tcPr>
                  <w:tcW w:w="3393" w:type="dxa"/>
                </w:tcPr>
                <w:p w14:paraId="6BBB566D" w14:textId="4A1D04A6" w:rsidR="00F1660D" w:rsidRPr="001002B5" w:rsidRDefault="00F1660D" w:rsidP="00F1660D">
                  <w:pPr>
                    <w:rPr>
                      <w:rFonts w:ascii="Arial" w:hAnsi="Arial" w:cs="Arial"/>
                    </w:rPr>
                  </w:pPr>
                  <w:r w:rsidRPr="001002B5">
                    <w:rPr>
                      <w:rFonts w:ascii="Arial" w:hAnsi="Arial" w:cs="Arial"/>
                    </w:rPr>
                    <w:t xml:space="preserve">Design Information </w:t>
                  </w:r>
                </w:p>
              </w:tc>
              <w:tc>
                <w:tcPr>
                  <w:tcW w:w="2966" w:type="dxa"/>
                </w:tcPr>
                <w:p w14:paraId="0CEF8DF6" w14:textId="51626944" w:rsidR="00F1660D" w:rsidRPr="001002B5" w:rsidRDefault="00BB5347" w:rsidP="00F1660D">
                  <w:pPr>
                    <w:rPr>
                      <w:rFonts w:ascii="Arial" w:hAnsi="Arial" w:cs="Arial"/>
                      <w:b/>
                      <w:bCs/>
                    </w:rPr>
                  </w:pPr>
                  <w:r w:rsidRPr="001002B5">
                    <w:rPr>
                      <w:rFonts w:ascii="Arial" w:hAnsi="Arial" w:cs="Arial"/>
                      <w:b/>
                      <w:bCs/>
                    </w:rPr>
                    <w:t>YES</w:t>
                  </w:r>
                </w:p>
              </w:tc>
              <w:tc>
                <w:tcPr>
                  <w:tcW w:w="3003" w:type="dxa"/>
                </w:tcPr>
                <w:p w14:paraId="5D25BB4E" w14:textId="62F4A729" w:rsidR="00F1660D" w:rsidRPr="001002B5" w:rsidRDefault="00610572" w:rsidP="00F1660D">
                  <w:pPr>
                    <w:rPr>
                      <w:rFonts w:ascii="Arial" w:hAnsi="Arial" w:cs="Arial"/>
                      <w:b/>
                      <w:bCs/>
                    </w:rPr>
                  </w:pPr>
                  <w:r w:rsidRPr="001002B5">
                    <w:rPr>
                      <w:rFonts w:ascii="Arial" w:hAnsi="Arial" w:cs="Arial"/>
                      <w:b/>
                      <w:bCs/>
                    </w:rPr>
                    <w:t>Design Team</w:t>
                  </w:r>
                </w:p>
              </w:tc>
            </w:tr>
            <w:tr w:rsidR="00051096" w:rsidRPr="001002B5" w14:paraId="04E3BE21" w14:textId="77777777" w:rsidTr="00F1660D">
              <w:tc>
                <w:tcPr>
                  <w:tcW w:w="3393" w:type="dxa"/>
                </w:tcPr>
                <w:p w14:paraId="1D5040AE" w14:textId="6C3A9D84" w:rsidR="00051096" w:rsidRPr="001002B5" w:rsidRDefault="00051096" w:rsidP="00051096">
                  <w:pPr>
                    <w:rPr>
                      <w:rFonts w:ascii="Arial" w:hAnsi="Arial" w:cs="Arial"/>
                    </w:rPr>
                  </w:pPr>
                  <w:r w:rsidRPr="001002B5">
                    <w:rPr>
                      <w:rFonts w:ascii="Arial" w:hAnsi="Arial" w:cs="Arial"/>
                    </w:rPr>
                    <w:t xml:space="preserve">Asbestos Survey </w:t>
                  </w:r>
                </w:p>
              </w:tc>
              <w:tc>
                <w:tcPr>
                  <w:tcW w:w="2966" w:type="dxa"/>
                </w:tcPr>
                <w:p w14:paraId="2ACE257C" w14:textId="46DC3E58" w:rsidR="00051096" w:rsidRPr="001002B5" w:rsidRDefault="00051096" w:rsidP="00051096">
                  <w:pPr>
                    <w:rPr>
                      <w:rFonts w:ascii="Arial" w:hAnsi="Arial" w:cs="Arial"/>
                      <w:b/>
                      <w:bCs/>
                    </w:rPr>
                  </w:pPr>
                  <w:r w:rsidRPr="001002B5">
                    <w:rPr>
                      <w:rFonts w:ascii="Arial" w:hAnsi="Arial" w:cs="Arial"/>
                      <w:b/>
                      <w:bCs/>
                    </w:rPr>
                    <w:t xml:space="preserve">No </w:t>
                  </w:r>
                </w:p>
              </w:tc>
              <w:tc>
                <w:tcPr>
                  <w:tcW w:w="3003" w:type="dxa"/>
                </w:tcPr>
                <w:p w14:paraId="4180CA75" w14:textId="2F9D6FD3"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r w:rsidR="00051096" w:rsidRPr="001002B5" w14:paraId="13212EEB" w14:textId="77777777" w:rsidTr="00F1660D">
              <w:tc>
                <w:tcPr>
                  <w:tcW w:w="3393" w:type="dxa"/>
                </w:tcPr>
                <w:p w14:paraId="3001A060" w14:textId="2B97802D" w:rsidR="00051096" w:rsidRPr="001002B5" w:rsidRDefault="00051096" w:rsidP="00051096">
                  <w:pPr>
                    <w:rPr>
                      <w:rFonts w:ascii="Arial" w:hAnsi="Arial" w:cs="Arial"/>
                    </w:rPr>
                  </w:pPr>
                  <w:r w:rsidRPr="001002B5">
                    <w:rPr>
                      <w:rFonts w:ascii="Arial" w:hAnsi="Arial" w:cs="Arial"/>
                    </w:rPr>
                    <w:t xml:space="preserve">Stats Drawing </w:t>
                  </w:r>
                </w:p>
              </w:tc>
              <w:tc>
                <w:tcPr>
                  <w:tcW w:w="2966" w:type="dxa"/>
                </w:tcPr>
                <w:p w14:paraId="4972590B" w14:textId="5AC66E6F" w:rsidR="00051096" w:rsidRPr="001002B5" w:rsidRDefault="00051096" w:rsidP="00051096">
                  <w:pPr>
                    <w:rPr>
                      <w:rFonts w:ascii="Arial" w:hAnsi="Arial" w:cs="Arial"/>
                      <w:b/>
                      <w:bCs/>
                    </w:rPr>
                  </w:pPr>
                  <w:r w:rsidRPr="001002B5">
                    <w:rPr>
                      <w:rFonts w:ascii="Arial" w:hAnsi="Arial" w:cs="Arial"/>
                      <w:b/>
                      <w:bCs/>
                    </w:rPr>
                    <w:t xml:space="preserve">No </w:t>
                  </w:r>
                </w:p>
              </w:tc>
              <w:tc>
                <w:tcPr>
                  <w:tcW w:w="3003" w:type="dxa"/>
                </w:tcPr>
                <w:p w14:paraId="42CED07D" w14:textId="2BB7EC7E"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r w:rsidR="00051096" w:rsidRPr="001002B5" w14:paraId="3372BE5E" w14:textId="77777777" w:rsidTr="00F1660D">
              <w:tc>
                <w:tcPr>
                  <w:tcW w:w="3393" w:type="dxa"/>
                </w:tcPr>
                <w:p w14:paraId="7B11A93C" w14:textId="1BE942CA" w:rsidR="00051096" w:rsidRPr="001002B5" w:rsidRDefault="00051096" w:rsidP="00051096">
                  <w:pPr>
                    <w:rPr>
                      <w:rFonts w:ascii="Arial" w:hAnsi="Arial" w:cs="Arial"/>
                    </w:rPr>
                  </w:pPr>
                  <w:r w:rsidRPr="001002B5">
                    <w:rPr>
                      <w:rFonts w:ascii="Arial" w:hAnsi="Arial" w:cs="Arial"/>
                    </w:rPr>
                    <w:t xml:space="preserve">Structural Survey </w:t>
                  </w:r>
                </w:p>
              </w:tc>
              <w:tc>
                <w:tcPr>
                  <w:tcW w:w="2966" w:type="dxa"/>
                </w:tcPr>
                <w:p w14:paraId="6F966804" w14:textId="21A57529" w:rsidR="00051096" w:rsidRPr="001002B5" w:rsidRDefault="00051096" w:rsidP="00051096">
                  <w:pPr>
                    <w:rPr>
                      <w:rFonts w:ascii="Arial" w:hAnsi="Arial" w:cs="Arial"/>
                      <w:b/>
                      <w:bCs/>
                    </w:rPr>
                  </w:pPr>
                  <w:r w:rsidRPr="001002B5">
                    <w:rPr>
                      <w:rFonts w:ascii="Arial" w:hAnsi="Arial" w:cs="Arial"/>
                      <w:b/>
                      <w:bCs/>
                    </w:rPr>
                    <w:t xml:space="preserve">No </w:t>
                  </w:r>
                </w:p>
              </w:tc>
              <w:tc>
                <w:tcPr>
                  <w:tcW w:w="3003" w:type="dxa"/>
                </w:tcPr>
                <w:p w14:paraId="78216027" w14:textId="1C6CAABE"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r w:rsidR="00051096" w:rsidRPr="001002B5" w14:paraId="021AAAFC" w14:textId="77777777" w:rsidTr="00F1660D">
              <w:tc>
                <w:tcPr>
                  <w:tcW w:w="3393" w:type="dxa"/>
                </w:tcPr>
                <w:p w14:paraId="53FDDBE9" w14:textId="27691338" w:rsidR="00051096" w:rsidRPr="001002B5" w:rsidRDefault="00051096" w:rsidP="00051096">
                  <w:pPr>
                    <w:rPr>
                      <w:rFonts w:ascii="Arial" w:hAnsi="Arial" w:cs="Arial"/>
                    </w:rPr>
                  </w:pPr>
                  <w:r w:rsidRPr="001002B5">
                    <w:rPr>
                      <w:rFonts w:ascii="Arial" w:hAnsi="Arial" w:cs="Arial"/>
                    </w:rPr>
                    <w:t xml:space="preserve">M&amp;E Survey </w:t>
                  </w:r>
                </w:p>
              </w:tc>
              <w:tc>
                <w:tcPr>
                  <w:tcW w:w="2966" w:type="dxa"/>
                </w:tcPr>
                <w:p w14:paraId="4CEA6996" w14:textId="251A7DAB" w:rsidR="00051096" w:rsidRPr="001002B5" w:rsidRDefault="00051096" w:rsidP="00051096">
                  <w:pPr>
                    <w:rPr>
                      <w:rFonts w:ascii="Arial" w:hAnsi="Arial" w:cs="Arial"/>
                      <w:b/>
                      <w:bCs/>
                    </w:rPr>
                  </w:pPr>
                  <w:r w:rsidRPr="001002B5">
                    <w:rPr>
                      <w:rFonts w:ascii="Arial" w:hAnsi="Arial" w:cs="Arial"/>
                      <w:b/>
                      <w:bCs/>
                    </w:rPr>
                    <w:t xml:space="preserve">No </w:t>
                  </w:r>
                </w:p>
              </w:tc>
              <w:tc>
                <w:tcPr>
                  <w:tcW w:w="3003" w:type="dxa"/>
                </w:tcPr>
                <w:p w14:paraId="57E18791" w14:textId="1D5435CA"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r w:rsidR="00051096" w:rsidRPr="001002B5" w14:paraId="1A51D538" w14:textId="77777777" w:rsidTr="00F1660D">
              <w:tc>
                <w:tcPr>
                  <w:tcW w:w="3393" w:type="dxa"/>
                </w:tcPr>
                <w:p w14:paraId="541E28D6" w14:textId="40DE6FC9" w:rsidR="00051096" w:rsidRPr="001002B5" w:rsidRDefault="00051096" w:rsidP="00051096">
                  <w:pPr>
                    <w:rPr>
                      <w:rFonts w:ascii="Arial" w:hAnsi="Arial" w:cs="Arial"/>
                    </w:rPr>
                  </w:pPr>
                  <w:r w:rsidRPr="001002B5">
                    <w:rPr>
                      <w:rFonts w:ascii="Arial" w:hAnsi="Arial" w:cs="Arial"/>
                    </w:rPr>
                    <w:t xml:space="preserve">Soil Survey </w:t>
                  </w:r>
                </w:p>
              </w:tc>
              <w:tc>
                <w:tcPr>
                  <w:tcW w:w="2966" w:type="dxa"/>
                </w:tcPr>
                <w:p w14:paraId="241188CA" w14:textId="05ABFE32" w:rsidR="00051096" w:rsidRPr="001002B5" w:rsidRDefault="00051096" w:rsidP="00051096">
                  <w:pPr>
                    <w:rPr>
                      <w:rFonts w:ascii="Arial" w:hAnsi="Arial" w:cs="Arial"/>
                      <w:b/>
                      <w:bCs/>
                    </w:rPr>
                  </w:pPr>
                  <w:r w:rsidRPr="001002B5">
                    <w:rPr>
                      <w:rFonts w:ascii="Arial" w:hAnsi="Arial" w:cs="Arial"/>
                      <w:b/>
                      <w:bCs/>
                    </w:rPr>
                    <w:t xml:space="preserve">No </w:t>
                  </w:r>
                </w:p>
              </w:tc>
              <w:tc>
                <w:tcPr>
                  <w:tcW w:w="3003" w:type="dxa"/>
                </w:tcPr>
                <w:p w14:paraId="4FB97F34" w14:textId="61D5DA4D"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r w:rsidR="00051096" w:rsidRPr="001002B5" w14:paraId="0A6C09CA" w14:textId="77777777" w:rsidTr="00F1660D">
              <w:tc>
                <w:tcPr>
                  <w:tcW w:w="3393" w:type="dxa"/>
                </w:tcPr>
                <w:p w14:paraId="506D8B53" w14:textId="01BFD04D" w:rsidR="00051096" w:rsidRPr="001002B5" w:rsidRDefault="00051096" w:rsidP="00051096">
                  <w:pPr>
                    <w:rPr>
                      <w:rFonts w:ascii="Arial" w:hAnsi="Arial" w:cs="Arial"/>
                    </w:rPr>
                  </w:pPr>
                  <w:r w:rsidRPr="001002B5">
                    <w:rPr>
                      <w:rFonts w:ascii="Arial" w:hAnsi="Arial" w:cs="Arial"/>
                    </w:rPr>
                    <w:t xml:space="preserve">Layout drawings and elevations Schedule. </w:t>
                  </w:r>
                </w:p>
              </w:tc>
              <w:tc>
                <w:tcPr>
                  <w:tcW w:w="2966" w:type="dxa"/>
                </w:tcPr>
                <w:p w14:paraId="1586E205" w14:textId="06DB1203" w:rsidR="00051096" w:rsidRPr="001002B5" w:rsidRDefault="008A46B0" w:rsidP="00051096">
                  <w:pPr>
                    <w:rPr>
                      <w:rFonts w:ascii="Arial" w:hAnsi="Arial" w:cs="Arial"/>
                      <w:b/>
                      <w:bCs/>
                    </w:rPr>
                  </w:pPr>
                  <w:r w:rsidRPr="001002B5">
                    <w:rPr>
                      <w:rFonts w:ascii="Arial" w:hAnsi="Arial" w:cs="Arial"/>
                      <w:b/>
                      <w:bCs/>
                    </w:rPr>
                    <w:t>No</w:t>
                  </w:r>
                </w:p>
              </w:tc>
              <w:tc>
                <w:tcPr>
                  <w:tcW w:w="3003" w:type="dxa"/>
                </w:tcPr>
                <w:p w14:paraId="72999EBF" w14:textId="2344B4FE" w:rsidR="00051096" w:rsidRPr="001002B5" w:rsidRDefault="00051096" w:rsidP="00051096">
                  <w:pPr>
                    <w:rPr>
                      <w:rFonts w:ascii="Arial" w:hAnsi="Arial" w:cs="Arial"/>
                      <w:b/>
                      <w:bCs/>
                    </w:rPr>
                  </w:pPr>
                  <w:r w:rsidRPr="001002B5">
                    <w:rPr>
                      <w:rFonts w:ascii="Arial" w:hAnsi="Arial" w:cs="Arial"/>
                      <w:b/>
                      <w:bCs/>
                    </w:rPr>
                    <w:t xml:space="preserve">To be provided by Principal Designer / Client </w:t>
                  </w:r>
                </w:p>
              </w:tc>
            </w:tr>
          </w:tbl>
          <w:p w14:paraId="7060EC74" w14:textId="67D72975" w:rsidR="00485ECC" w:rsidRPr="001002B5" w:rsidRDefault="00485ECC" w:rsidP="00485ECC">
            <w:pPr>
              <w:rPr>
                <w:rFonts w:ascii="Arial" w:hAnsi="Arial" w:cs="Arial"/>
                <w:b/>
                <w:bCs/>
              </w:rPr>
            </w:pPr>
          </w:p>
        </w:tc>
      </w:tr>
    </w:tbl>
    <w:p w14:paraId="4892C7BB" w14:textId="77777777" w:rsidR="00610572" w:rsidRPr="001002B5" w:rsidRDefault="00610572" w:rsidP="000C1510">
      <w:pPr>
        <w:pStyle w:val="ListParagraph"/>
        <w:rPr>
          <w:rFonts w:ascii="Arial" w:hAnsi="Arial" w:cs="Arial"/>
          <w:b/>
          <w:bCs/>
        </w:rPr>
      </w:pPr>
    </w:p>
    <w:tbl>
      <w:tblPr>
        <w:tblStyle w:val="TableGrid"/>
        <w:tblW w:w="0" w:type="auto"/>
        <w:tblInd w:w="-572" w:type="dxa"/>
        <w:tblLook w:val="04A0" w:firstRow="1" w:lastRow="0" w:firstColumn="1" w:lastColumn="0" w:noHBand="0" w:noVBand="1"/>
      </w:tblPr>
      <w:tblGrid>
        <w:gridCol w:w="9588"/>
      </w:tblGrid>
      <w:tr w:rsidR="00485ECC" w:rsidRPr="001002B5" w14:paraId="531D097A" w14:textId="77777777" w:rsidTr="00485ECC">
        <w:tc>
          <w:tcPr>
            <w:tcW w:w="9588" w:type="dxa"/>
            <w:shd w:val="clear" w:color="auto" w:fill="D9E2F3" w:themeFill="accent1" w:themeFillTint="33"/>
          </w:tcPr>
          <w:p w14:paraId="11751115" w14:textId="5F7D881A" w:rsidR="00485ECC" w:rsidRPr="001002B5" w:rsidRDefault="00485ECC" w:rsidP="000C1510">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6</w:t>
            </w:r>
            <w:r w:rsidRPr="001002B5">
              <w:rPr>
                <w:rFonts w:ascii="Arial" w:hAnsi="Arial" w:cs="Arial"/>
                <w:b/>
                <w:bCs/>
              </w:rPr>
              <w:t xml:space="preserve"> Health Safety, Environmental Management and Welfare Management Structure</w:t>
            </w:r>
          </w:p>
        </w:tc>
      </w:tr>
      <w:tr w:rsidR="00485ECC" w:rsidRPr="001002B5" w14:paraId="7CA5E426" w14:textId="77777777" w:rsidTr="00414A3C">
        <w:trPr>
          <w:trHeight w:val="3843"/>
        </w:trPr>
        <w:tc>
          <w:tcPr>
            <w:tcW w:w="9588" w:type="dxa"/>
          </w:tcPr>
          <w:p w14:paraId="629DE16D" w14:textId="754A2DF5" w:rsidR="00485ECC" w:rsidRPr="001002B5" w:rsidRDefault="00F1660D" w:rsidP="000C1510">
            <w:pPr>
              <w:pStyle w:val="ListParagraph"/>
              <w:ind w:left="0"/>
              <w:rPr>
                <w:rFonts w:ascii="Arial" w:hAnsi="Arial" w:cs="Arial"/>
                <w:b/>
                <w:bCs/>
              </w:rPr>
            </w:pPr>
            <w:r w:rsidRPr="001002B5">
              <w:rPr>
                <w:rFonts w:ascii="Arial" w:hAnsi="Arial" w:cs="Arial"/>
                <w:b/>
                <w:noProof/>
                <w:lang w:eastAsia="en-GB"/>
              </w:rPr>
              <w:lastRenderedPageBreak/>
              <w:drawing>
                <wp:anchor distT="0" distB="0" distL="114300" distR="114300" simplePos="0" relativeHeight="251661312" behindDoc="1" locked="0" layoutInCell="1" allowOverlap="1" wp14:anchorId="16E4769D" wp14:editId="59E9FA64">
                  <wp:simplePos x="0" y="0"/>
                  <wp:positionH relativeFrom="column">
                    <wp:posOffset>-10160</wp:posOffset>
                  </wp:positionH>
                  <wp:positionV relativeFrom="paragraph">
                    <wp:posOffset>114300</wp:posOffset>
                  </wp:positionV>
                  <wp:extent cx="5912114" cy="2458192"/>
                  <wp:effectExtent l="0" t="0" r="0" b="0"/>
                  <wp:wrapTight wrapText="bothSides">
                    <wp:wrapPolygon edited="0">
                      <wp:start x="4663" y="0"/>
                      <wp:lineTo x="4663" y="13392"/>
                      <wp:lineTo x="0" y="15401"/>
                      <wp:lineTo x="0" y="21427"/>
                      <wp:lineTo x="16844" y="21427"/>
                      <wp:lineTo x="16983" y="15568"/>
                      <wp:lineTo x="12111" y="13392"/>
                      <wp:lineTo x="12111" y="8035"/>
                      <wp:lineTo x="21507" y="6026"/>
                      <wp:lineTo x="21507" y="0"/>
                      <wp:lineTo x="4663" y="0"/>
                    </wp:wrapPolygon>
                  </wp:wrapTight>
                  <wp:docPr id="10" name="Picture 10" descr="\\CARNEY-SERVER\Folder Redirection\steve\Downloads\Form 12A 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EY-SERVER\Folder Redirection\steve\Downloads\Form 12A Box.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12114" cy="2458192"/>
                          </a:xfrm>
                          <a:prstGeom prst="rect">
                            <a:avLst/>
                          </a:prstGeom>
                          <a:noFill/>
                          <a:ln>
                            <a:noFill/>
                          </a:ln>
                        </pic:spPr>
                      </pic:pic>
                    </a:graphicData>
                  </a:graphic>
                </wp:anchor>
              </w:drawing>
            </w:r>
          </w:p>
          <w:p w14:paraId="2B3F1740" w14:textId="08C51FF1" w:rsidR="00414A3C" w:rsidRPr="001002B5" w:rsidRDefault="00414A3C" w:rsidP="000C1510">
            <w:pPr>
              <w:pStyle w:val="ListParagraph"/>
              <w:ind w:left="0"/>
              <w:rPr>
                <w:rFonts w:ascii="Arial" w:hAnsi="Arial" w:cs="Arial"/>
                <w:b/>
                <w:bCs/>
              </w:rPr>
            </w:pPr>
          </w:p>
          <w:p w14:paraId="76033CBC" w14:textId="601B3657" w:rsidR="00414A3C" w:rsidRPr="001002B5" w:rsidRDefault="00414A3C" w:rsidP="000C1510">
            <w:pPr>
              <w:pStyle w:val="ListParagraph"/>
              <w:ind w:left="0"/>
              <w:rPr>
                <w:rFonts w:ascii="Arial" w:hAnsi="Arial" w:cs="Arial"/>
                <w:b/>
                <w:bCs/>
              </w:rPr>
            </w:pPr>
          </w:p>
          <w:p w14:paraId="6481A31C" w14:textId="7EE07CB7" w:rsidR="00414A3C" w:rsidRPr="001002B5" w:rsidRDefault="00414A3C" w:rsidP="000C1510">
            <w:pPr>
              <w:pStyle w:val="ListParagraph"/>
              <w:ind w:left="0"/>
              <w:rPr>
                <w:rFonts w:ascii="Arial" w:hAnsi="Arial" w:cs="Arial"/>
                <w:b/>
                <w:bCs/>
              </w:rPr>
            </w:pPr>
          </w:p>
          <w:p w14:paraId="327FFAD1" w14:textId="77777777" w:rsidR="00414A3C" w:rsidRPr="001002B5" w:rsidRDefault="00414A3C" w:rsidP="000C1510">
            <w:pPr>
              <w:pStyle w:val="ListParagraph"/>
              <w:ind w:left="0"/>
              <w:rPr>
                <w:rFonts w:ascii="Arial" w:hAnsi="Arial" w:cs="Arial"/>
                <w:b/>
                <w:bCs/>
              </w:rPr>
            </w:pPr>
          </w:p>
          <w:p w14:paraId="2D2CE1D7" w14:textId="77777777" w:rsidR="00BB0EAB" w:rsidRPr="001002B5" w:rsidRDefault="00BB0EAB" w:rsidP="000C1510">
            <w:pPr>
              <w:pStyle w:val="ListParagraph"/>
              <w:ind w:left="0"/>
              <w:rPr>
                <w:rFonts w:ascii="Arial" w:hAnsi="Arial" w:cs="Arial"/>
                <w:b/>
                <w:bCs/>
              </w:rPr>
            </w:pPr>
          </w:p>
          <w:p w14:paraId="1FBE61A5" w14:textId="77777777" w:rsidR="00BB0EAB" w:rsidRPr="001002B5" w:rsidRDefault="00BB0EAB" w:rsidP="000C1510">
            <w:pPr>
              <w:pStyle w:val="ListParagraph"/>
              <w:ind w:left="0"/>
              <w:rPr>
                <w:rFonts w:ascii="Arial" w:hAnsi="Arial" w:cs="Arial"/>
                <w:b/>
                <w:bCs/>
              </w:rPr>
            </w:pPr>
          </w:p>
          <w:p w14:paraId="64196192" w14:textId="77777777" w:rsidR="00BB0EAB" w:rsidRPr="001002B5" w:rsidRDefault="00BB0EAB" w:rsidP="000C1510">
            <w:pPr>
              <w:pStyle w:val="ListParagraph"/>
              <w:ind w:left="0"/>
              <w:rPr>
                <w:rFonts w:ascii="Arial" w:hAnsi="Arial" w:cs="Arial"/>
                <w:b/>
                <w:bCs/>
              </w:rPr>
            </w:pPr>
          </w:p>
          <w:p w14:paraId="51F80427" w14:textId="77777777" w:rsidR="00BB0EAB" w:rsidRPr="001002B5" w:rsidRDefault="00BB0EAB" w:rsidP="000C1510">
            <w:pPr>
              <w:pStyle w:val="ListParagraph"/>
              <w:ind w:left="0"/>
              <w:rPr>
                <w:rFonts w:ascii="Arial" w:hAnsi="Arial" w:cs="Arial"/>
                <w:b/>
                <w:bCs/>
              </w:rPr>
            </w:pPr>
          </w:p>
          <w:p w14:paraId="28A57B67" w14:textId="77777777" w:rsidR="00BB0EAB" w:rsidRPr="001002B5" w:rsidRDefault="00BB0EAB" w:rsidP="000C1510">
            <w:pPr>
              <w:pStyle w:val="ListParagraph"/>
              <w:ind w:left="0"/>
              <w:rPr>
                <w:rFonts w:ascii="Arial" w:hAnsi="Arial" w:cs="Arial"/>
                <w:b/>
                <w:bCs/>
              </w:rPr>
            </w:pPr>
          </w:p>
          <w:p w14:paraId="7EC5321D" w14:textId="77777777" w:rsidR="00BB0EAB" w:rsidRPr="001002B5" w:rsidRDefault="00BB0EAB" w:rsidP="000C1510">
            <w:pPr>
              <w:pStyle w:val="ListParagraph"/>
              <w:ind w:left="0"/>
              <w:rPr>
                <w:rFonts w:ascii="Arial" w:hAnsi="Arial" w:cs="Arial"/>
                <w:b/>
                <w:bCs/>
              </w:rPr>
            </w:pPr>
          </w:p>
          <w:p w14:paraId="71E24BC8" w14:textId="77777777" w:rsidR="00BB0EAB" w:rsidRPr="001002B5" w:rsidRDefault="00BB0EAB" w:rsidP="000C1510">
            <w:pPr>
              <w:pStyle w:val="ListParagraph"/>
              <w:ind w:left="0"/>
              <w:rPr>
                <w:rFonts w:ascii="Arial" w:hAnsi="Arial" w:cs="Arial"/>
                <w:b/>
                <w:bCs/>
              </w:rPr>
            </w:pPr>
          </w:p>
          <w:p w14:paraId="49F0D853" w14:textId="77777777" w:rsidR="00BB0EAB" w:rsidRPr="001002B5" w:rsidRDefault="00BB0EAB" w:rsidP="000C1510">
            <w:pPr>
              <w:pStyle w:val="ListParagraph"/>
              <w:ind w:left="0"/>
              <w:rPr>
                <w:rFonts w:ascii="Arial" w:hAnsi="Arial" w:cs="Arial"/>
                <w:b/>
                <w:bCs/>
              </w:rPr>
            </w:pPr>
          </w:p>
          <w:p w14:paraId="3CA6FDF8" w14:textId="77777777" w:rsidR="00BB0EAB" w:rsidRPr="001002B5" w:rsidRDefault="00BB0EAB" w:rsidP="000C1510">
            <w:pPr>
              <w:pStyle w:val="ListParagraph"/>
              <w:ind w:left="0"/>
              <w:rPr>
                <w:rFonts w:ascii="Arial" w:hAnsi="Arial" w:cs="Arial"/>
                <w:b/>
                <w:bCs/>
              </w:rPr>
            </w:pPr>
          </w:p>
          <w:p w14:paraId="11605945" w14:textId="77777777" w:rsidR="00BB0EAB" w:rsidRPr="001002B5" w:rsidRDefault="00BB0EAB" w:rsidP="000C1510">
            <w:pPr>
              <w:pStyle w:val="ListParagraph"/>
              <w:ind w:left="0"/>
              <w:rPr>
                <w:rFonts w:ascii="Arial" w:hAnsi="Arial" w:cs="Arial"/>
                <w:b/>
                <w:bCs/>
              </w:rPr>
            </w:pPr>
          </w:p>
          <w:p w14:paraId="0CA49A2B" w14:textId="77777777" w:rsidR="00BB0EAB" w:rsidRPr="001002B5" w:rsidRDefault="00BB0EAB" w:rsidP="000C1510">
            <w:pPr>
              <w:pStyle w:val="ListParagraph"/>
              <w:ind w:left="0"/>
              <w:rPr>
                <w:rFonts w:ascii="Arial" w:hAnsi="Arial" w:cs="Arial"/>
                <w:b/>
                <w:bCs/>
              </w:rPr>
            </w:pPr>
          </w:p>
          <w:p w14:paraId="1C0165AA" w14:textId="384D683C" w:rsidR="00BB0EAB" w:rsidRPr="001002B5" w:rsidRDefault="00BB0EAB" w:rsidP="000C1510">
            <w:pPr>
              <w:pStyle w:val="ListParagraph"/>
              <w:ind w:left="0"/>
              <w:rPr>
                <w:rFonts w:ascii="Arial" w:hAnsi="Arial" w:cs="Arial"/>
                <w:b/>
                <w:bCs/>
              </w:rPr>
            </w:pPr>
          </w:p>
        </w:tc>
      </w:tr>
    </w:tbl>
    <w:p w14:paraId="6F3A27CE" w14:textId="73ABE8B8" w:rsidR="00FC3362" w:rsidRPr="001002B5" w:rsidRDefault="00FC3362">
      <w:pPr>
        <w:rPr>
          <w:rFonts w:ascii="Arial" w:hAnsi="Arial" w:cs="Arial"/>
          <w:b/>
          <w:bCs/>
        </w:rPr>
      </w:pPr>
      <w:r w:rsidRPr="001002B5">
        <w:rPr>
          <w:rFonts w:ascii="Arial" w:hAnsi="Arial" w:cs="Arial"/>
          <w:b/>
          <w:bCs/>
        </w:rPr>
        <w:br w:type="page"/>
      </w:r>
    </w:p>
    <w:tbl>
      <w:tblPr>
        <w:tblStyle w:val="TableGrid"/>
        <w:tblW w:w="0" w:type="auto"/>
        <w:tblInd w:w="-714" w:type="dxa"/>
        <w:tblLook w:val="04A0" w:firstRow="1" w:lastRow="0" w:firstColumn="1" w:lastColumn="0" w:noHBand="0" w:noVBand="1"/>
      </w:tblPr>
      <w:tblGrid>
        <w:gridCol w:w="3508"/>
        <w:gridCol w:w="2588"/>
        <w:gridCol w:w="3634"/>
      </w:tblGrid>
      <w:tr w:rsidR="00414A3C" w:rsidRPr="001002B5" w14:paraId="4ACD6150" w14:textId="77777777" w:rsidTr="00D206CB">
        <w:tc>
          <w:tcPr>
            <w:tcW w:w="9730" w:type="dxa"/>
            <w:gridSpan w:val="3"/>
            <w:shd w:val="clear" w:color="auto" w:fill="D9E2F3" w:themeFill="accent1" w:themeFillTint="33"/>
          </w:tcPr>
          <w:p w14:paraId="76B9A3CA" w14:textId="107B33C6" w:rsidR="00414A3C" w:rsidRPr="001002B5" w:rsidRDefault="00414A3C" w:rsidP="000C1510">
            <w:pPr>
              <w:pStyle w:val="ListParagraph"/>
              <w:ind w:left="0"/>
              <w:rPr>
                <w:rFonts w:ascii="Arial" w:hAnsi="Arial" w:cs="Arial"/>
                <w:b/>
                <w:bCs/>
              </w:rPr>
            </w:pPr>
            <w:r w:rsidRPr="001002B5">
              <w:rPr>
                <w:rFonts w:ascii="Arial" w:hAnsi="Arial" w:cs="Arial"/>
                <w:b/>
                <w:bCs/>
              </w:rPr>
              <w:lastRenderedPageBreak/>
              <w:t>1</w:t>
            </w:r>
            <w:r w:rsidR="0088005B" w:rsidRPr="001002B5">
              <w:rPr>
                <w:rFonts w:ascii="Arial" w:hAnsi="Arial" w:cs="Arial"/>
                <w:b/>
                <w:bCs/>
              </w:rPr>
              <w:t>7</w:t>
            </w:r>
            <w:r w:rsidRPr="001002B5">
              <w:rPr>
                <w:rFonts w:ascii="Arial" w:hAnsi="Arial" w:cs="Arial"/>
                <w:b/>
                <w:bCs/>
              </w:rPr>
              <w:t xml:space="preserve"> Assessments of Risks </w:t>
            </w:r>
          </w:p>
        </w:tc>
      </w:tr>
      <w:tr w:rsidR="00414A3C" w:rsidRPr="001002B5" w14:paraId="5E44294B" w14:textId="77777777" w:rsidTr="0054013C">
        <w:tc>
          <w:tcPr>
            <w:tcW w:w="9730" w:type="dxa"/>
            <w:gridSpan w:val="3"/>
          </w:tcPr>
          <w:p w14:paraId="6391750C" w14:textId="544C2402" w:rsidR="00414A3C" w:rsidRPr="001002B5" w:rsidRDefault="00414A3C" w:rsidP="000C1510">
            <w:pPr>
              <w:pStyle w:val="ListParagraph"/>
              <w:ind w:left="0"/>
              <w:rPr>
                <w:rFonts w:ascii="Arial" w:hAnsi="Arial" w:cs="Arial"/>
              </w:rPr>
            </w:pPr>
            <w:r w:rsidRPr="001002B5">
              <w:rPr>
                <w:rFonts w:ascii="Arial" w:hAnsi="Arial" w:cs="Arial"/>
              </w:rPr>
              <w:t xml:space="preserve">To be completed by the company management before the start of the contract, significant risks will be identified and where necessary suitable risk assessments and method statements will be produced and or control measures to be adopted and outlined. </w:t>
            </w:r>
            <w:r w:rsidR="00D206CB" w:rsidRPr="001002B5">
              <w:rPr>
                <w:rFonts w:ascii="Arial" w:hAnsi="Arial" w:cs="Arial"/>
              </w:rPr>
              <w:t xml:space="preserve"> </w:t>
            </w:r>
          </w:p>
        </w:tc>
      </w:tr>
      <w:tr w:rsidR="00414A3C" w:rsidRPr="001002B5" w14:paraId="20604E70" w14:textId="77777777" w:rsidTr="00414A3C">
        <w:tc>
          <w:tcPr>
            <w:tcW w:w="3508" w:type="dxa"/>
          </w:tcPr>
          <w:p w14:paraId="77F11D93" w14:textId="33951CC6" w:rsidR="00414A3C" w:rsidRPr="001002B5" w:rsidRDefault="00414A3C" w:rsidP="000C1510">
            <w:pPr>
              <w:pStyle w:val="ListParagraph"/>
              <w:ind w:left="0"/>
              <w:rPr>
                <w:rFonts w:ascii="Arial" w:hAnsi="Arial" w:cs="Arial"/>
                <w:b/>
                <w:bCs/>
              </w:rPr>
            </w:pPr>
            <w:r w:rsidRPr="001002B5">
              <w:rPr>
                <w:rFonts w:ascii="Arial" w:hAnsi="Arial" w:cs="Arial"/>
                <w:b/>
                <w:bCs/>
              </w:rPr>
              <w:t>Hazard</w:t>
            </w:r>
          </w:p>
        </w:tc>
        <w:tc>
          <w:tcPr>
            <w:tcW w:w="2588" w:type="dxa"/>
          </w:tcPr>
          <w:p w14:paraId="78088FDA" w14:textId="1C2F867B" w:rsidR="00414A3C" w:rsidRPr="001002B5" w:rsidRDefault="00414A3C" w:rsidP="000C1510">
            <w:pPr>
              <w:pStyle w:val="ListParagraph"/>
              <w:ind w:left="0"/>
              <w:rPr>
                <w:rFonts w:ascii="Arial" w:hAnsi="Arial" w:cs="Arial"/>
                <w:b/>
                <w:bCs/>
              </w:rPr>
            </w:pPr>
            <w:r w:rsidRPr="001002B5">
              <w:rPr>
                <w:rFonts w:ascii="Arial" w:hAnsi="Arial" w:cs="Arial"/>
                <w:b/>
                <w:bCs/>
              </w:rPr>
              <w:t xml:space="preserve">Significant Risk to Project </w:t>
            </w:r>
          </w:p>
        </w:tc>
        <w:tc>
          <w:tcPr>
            <w:tcW w:w="3634" w:type="dxa"/>
          </w:tcPr>
          <w:p w14:paraId="0338429E" w14:textId="5B9482FF" w:rsidR="00414A3C" w:rsidRPr="001002B5" w:rsidRDefault="00414A3C" w:rsidP="000C1510">
            <w:pPr>
              <w:pStyle w:val="ListParagraph"/>
              <w:ind w:left="0"/>
              <w:rPr>
                <w:rFonts w:ascii="Arial" w:hAnsi="Arial" w:cs="Arial"/>
                <w:b/>
                <w:bCs/>
              </w:rPr>
            </w:pPr>
            <w:r w:rsidRPr="001002B5">
              <w:rPr>
                <w:rFonts w:ascii="Arial" w:hAnsi="Arial" w:cs="Arial"/>
                <w:b/>
                <w:bCs/>
              </w:rPr>
              <w:t>Information Received from the Pre-Construction Information</w:t>
            </w:r>
          </w:p>
        </w:tc>
      </w:tr>
      <w:tr w:rsidR="00414A3C" w:rsidRPr="001002B5" w14:paraId="3FC16229" w14:textId="77777777" w:rsidTr="0054013C">
        <w:tc>
          <w:tcPr>
            <w:tcW w:w="3508" w:type="dxa"/>
          </w:tcPr>
          <w:p w14:paraId="29ADEA85" w14:textId="18A80184" w:rsidR="00414A3C" w:rsidRPr="001002B5" w:rsidRDefault="00B02167" w:rsidP="000C1510">
            <w:pPr>
              <w:pStyle w:val="ListParagraph"/>
              <w:ind w:left="0"/>
              <w:rPr>
                <w:rFonts w:ascii="Arial" w:hAnsi="Arial" w:cs="Arial"/>
              </w:rPr>
            </w:pPr>
            <w:r w:rsidRPr="001002B5">
              <w:rPr>
                <w:rFonts w:ascii="Arial" w:hAnsi="Arial" w:cs="Arial"/>
              </w:rPr>
              <w:t>Topography</w:t>
            </w:r>
            <w:r w:rsidR="00414A3C" w:rsidRPr="001002B5">
              <w:rPr>
                <w:rFonts w:ascii="Arial" w:hAnsi="Arial" w:cs="Arial"/>
              </w:rPr>
              <w:t xml:space="preserve"> </w:t>
            </w:r>
          </w:p>
        </w:tc>
        <w:tc>
          <w:tcPr>
            <w:tcW w:w="2588" w:type="dxa"/>
          </w:tcPr>
          <w:p w14:paraId="100AB3E8" w14:textId="71EBFF59" w:rsidR="00414A3C" w:rsidRPr="001002B5" w:rsidRDefault="00C57489" w:rsidP="000C1510">
            <w:pPr>
              <w:pStyle w:val="ListParagraph"/>
              <w:ind w:left="0"/>
              <w:rPr>
                <w:rFonts w:ascii="Arial" w:hAnsi="Arial" w:cs="Arial"/>
                <w:b/>
                <w:bCs/>
              </w:rPr>
            </w:pPr>
            <w:r w:rsidRPr="001002B5">
              <w:rPr>
                <w:rFonts w:ascii="Arial" w:hAnsi="Arial" w:cs="Arial"/>
                <w:b/>
                <w:bCs/>
              </w:rPr>
              <w:t>Yes</w:t>
            </w:r>
          </w:p>
        </w:tc>
        <w:tc>
          <w:tcPr>
            <w:tcW w:w="3634" w:type="dxa"/>
          </w:tcPr>
          <w:p w14:paraId="11B3F4C2" w14:textId="6F604A5E" w:rsidR="00414A3C" w:rsidRPr="001002B5" w:rsidRDefault="00C57489" w:rsidP="000C1510">
            <w:pPr>
              <w:pStyle w:val="ListParagraph"/>
              <w:ind w:left="0"/>
              <w:rPr>
                <w:rFonts w:ascii="Arial" w:hAnsi="Arial" w:cs="Arial"/>
                <w:b/>
                <w:bCs/>
              </w:rPr>
            </w:pPr>
            <w:r w:rsidRPr="001002B5">
              <w:rPr>
                <w:rFonts w:ascii="Arial" w:hAnsi="Arial" w:cs="Arial"/>
                <w:b/>
                <w:bCs/>
              </w:rPr>
              <w:t>Further information required</w:t>
            </w:r>
          </w:p>
        </w:tc>
      </w:tr>
      <w:tr w:rsidR="00C57489" w:rsidRPr="001002B5" w14:paraId="69CD7784" w14:textId="77777777" w:rsidTr="0054013C">
        <w:tc>
          <w:tcPr>
            <w:tcW w:w="3508" w:type="dxa"/>
          </w:tcPr>
          <w:p w14:paraId="78DF94C2" w14:textId="0F1AB7DA" w:rsidR="00C57489" w:rsidRPr="001002B5" w:rsidRDefault="00C57489" w:rsidP="00C57489">
            <w:pPr>
              <w:pStyle w:val="ListParagraph"/>
              <w:ind w:left="0"/>
              <w:rPr>
                <w:rFonts w:ascii="Arial" w:hAnsi="Arial" w:cs="Arial"/>
              </w:rPr>
            </w:pPr>
            <w:r w:rsidRPr="001002B5">
              <w:rPr>
                <w:rFonts w:ascii="Arial" w:hAnsi="Arial" w:cs="Arial"/>
              </w:rPr>
              <w:t xml:space="preserve">Access to Site </w:t>
            </w:r>
          </w:p>
        </w:tc>
        <w:tc>
          <w:tcPr>
            <w:tcW w:w="2588" w:type="dxa"/>
          </w:tcPr>
          <w:p w14:paraId="345ADCD3" w14:textId="58A85020"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6085C65" w14:textId="60DCF216"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D9DE046" w14:textId="77777777" w:rsidTr="0054013C">
        <w:tc>
          <w:tcPr>
            <w:tcW w:w="3508" w:type="dxa"/>
          </w:tcPr>
          <w:p w14:paraId="0A6EE137" w14:textId="5A251969" w:rsidR="00C57489" w:rsidRPr="001002B5" w:rsidRDefault="00C57489" w:rsidP="00C57489">
            <w:pPr>
              <w:pStyle w:val="ListParagraph"/>
              <w:ind w:left="0"/>
              <w:rPr>
                <w:rFonts w:ascii="Arial" w:hAnsi="Arial" w:cs="Arial"/>
              </w:rPr>
            </w:pPr>
            <w:r w:rsidRPr="001002B5">
              <w:rPr>
                <w:rFonts w:ascii="Arial" w:hAnsi="Arial" w:cs="Arial"/>
              </w:rPr>
              <w:t xml:space="preserve">Overhead Services </w:t>
            </w:r>
          </w:p>
        </w:tc>
        <w:tc>
          <w:tcPr>
            <w:tcW w:w="2588" w:type="dxa"/>
          </w:tcPr>
          <w:p w14:paraId="5AC2C1C9" w14:textId="42122BB4"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8BD9F87" w14:textId="4E2382B7"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6D600EC0" w14:textId="77777777" w:rsidTr="0054013C">
        <w:tc>
          <w:tcPr>
            <w:tcW w:w="3508" w:type="dxa"/>
          </w:tcPr>
          <w:p w14:paraId="3CB1BC4A" w14:textId="0F651556" w:rsidR="00C57489" w:rsidRPr="001002B5" w:rsidRDefault="00C57489" w:rsidP="00C57489">
            <w:pPr>
              <w:pStyle w:val="ListParagraph"/>
              <w:ind w:left="0"/>
              <w:rPr>
                <w:rFonts w:ascii="Arial" w:hAnsi="Arial" w:cs="Arial"/>
              </w:rPr>
            </w:pPr>
            <w:r w:rsidRPr="001002B5">
              <w:rPr>
                <w:rFonts w:ascii="Arial" w:hAnsi="Arial" w:cs="Arial"/>
              </w:rPr>
              <w:t xml:space="preserve">Traffic Restrictions </w:t>
            </w:r>
          </w:p>
        </w:tc>
        <w:tc>
          <w:tcPr>
            <w:tcW w:w="2588" w:type="dxa"/>
          </w:tcPr>
          <w:p w14:paraId="09913B14" w14:textId="2D26A59A"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3ABB58A" w14:textId="3EABCE13"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515F1A2" w14:textId="77777777" w:rsidTr="0054013C">
        <w:tc>
          <w:tcPr>
            <w:tcW w:w="3508" w:type="dxa"/>
          </w:tcPr>
          <w:p w14:paraId="25B81B6B" w14:textId="0B110AE5" w:rsidR="00C57489" w:rsidRPr="001002B5" w:rsidRDefault="00C57489" w:rsidP="00C57489">
            <w:pPr>
              <w:pStyle w:val="ListParagraph"/>
              <w:ind w:left="0"/>
              <w:rPr>
                <w:rFonts w:ascii="Arial" w:hAnsi="Arial" w:cs="Arial"/>
              </w:rPr>
            </w:pPr>
            <w:r w:rsidRPr="001002B5">
              <w:rPr>
                <w:rFonts w:ascii="Arial" w:hAnsi="Arial" w:cs="Arial"/>
              </w:rPr>
              <w:t>Existing Plant or Work</w:t>
            </w:r>
          </w:p>
        </w:tc>
        <w:tc>
          <w:tcPr>
            <w:tcW w:w="2588" w:type="dxa"/>
          </w:tcPr>
          <w:p w14:paraId="2300ABA5" w14:textId="3E14516A"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BC58F43" w14:textId="2C842839"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7BF7809" w14:textId="77777777" w:rsidTr="0054013C">
        <w:tc>
          <w:tcPr>
            <w:tcW w:w="3508" w:type="dxa"/>
          </w:tcPr>
          <w:p w14:paraId="11457683" w14:textId="121C897C" w:rsidR="00C57489" w:rsidRPr="001002B5" w:rsidRDefault="00C57489" w:rsidP="00C57489">
            <w:pPr>
              <w:pStyle w:val="ListParagraph"/>
              <w:ind w:left="0"/>
              <w:rPr>
                <w:rFonts w:ascii="Arial" w:hAnsi="Arial" w:cs="Arial"/>
              </w:rPr>
            </w:pPr>
            <w:r w:rsidRPr="001002B5">
              <w:rPr>
                <w:rFonts w:ascii="Arial" w:hAnsi="Arial" w:cs="Arial"/>
              </w:rPr>
              <w:t>Residential Buildings</w:t>
            </w:r>
          </w:p>
        </w:tc>
        <w:tc>
          <w:tcPr>
            <w:tcW w:w="2588" w:type="dxa"/>
          </w:tcPr>
          <w:p w14:paraId="30E03491" w14:textId="546B3710"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44D6243" w14:textId="302C3DCD"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2CD6BF61" w14:textId="77777777" w:rsidTr="0054013C">
        <w:tc>
          <w:tcPr>
            <w:tcW w:w="3508" w:type="dxa"/>
          </w:tcPr>
          <w:p w14:paraId="4CA9D7FF" w14:textId="45553094" w:rsidR="00C57489" w:rsidRPr="001002B5" w:rsidRDefault="00C57489" w:rsidP="00C57489">
            <w:pPr>
              <w:pStyle w:val="ListParagraph"/>
              <w:ind w:left="0"/>
              <w:rPr>
                <w:rFonts w:ascii="Arial" w:hAnsi="Arial" w:cs="Arial"/>
              </w:rPr>
            </w:pPr>
            <w:r w:rsidRPr="001002B5">
              <w:rPr>
                <w:rFonts w:ascii="Arial" w:hAnsi="Arial" w:cs="Arial"/>
              </w:rPr>
              <w:t>Industrial Buildings</w:t>
            </w:r>
          </w:p>
        </w:tc>
        <w:tc>
          <w:tcPr>
            <w:tcW w:w="2588" w:type="dxa"/>
          </w:tcPr>
          <w:p w14:paraId="2AD01F57" w14:textId="5D558548"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D4F0DF2" w14:textId="34E6F1B3"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0609D0F" w14:textId="77777777" w:rsidTr="0054013C">
        <w:tc>
          <w:tcPr>
            <w:tcW w:w="3508" w:type="dxa"/>
          </w:tcPr>
          <w:p w14:paraId="786AABA9" w14:textId="1D2C02AF" w:rsidR="00C57489" w:rsidRPr="001002B5" w:rsidRDefault="00C57489" w:rsidP="00C57489">
            <w:pPr>
              <w:pStyle w:val="ListParagraph"/>
              <w:ind w:left="0"/>
              <w:rPr>
                <w:rFonts w:ascii="Arial" w:hAnsi="Arial" w:cs="Arial"/>
              </w:rPr>
            </w:pPr>
            <w:r w:rsidRPr="001002B5">
              <w:rPr>
                <w:rFonts w:ascii="Arial" w:hAnsi="Arial" w:cs="Arial"/>
              </w:rPr>
              <w:t xml:space="preserve">Scaffolding </w:t>
            </w:r>
          </w:p>
        </w:tc>
        <w:tc>
          <w:tcPr>
            <w:tcW w:w="2588" w:type="dxa"/>
          </w:tcPr>
          <w:p w14:paraId="2F486C4E" w14:textId="525A1E5A"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86FB432" w14:textId="6FB181B0"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70D53AEE" w14:textId="77777777" w:rsidTr="0054013C">
        <w:tc>
          <w:tcPr>
            <w:tcW w:w="3508" w:type="dxa"/>
          </w:tcPr>
          <w:p w14:paraId="71C4099E" w14:textId="0D6D4C87" w:rsidR="00C57489" w:rsidRPr="001002B5" w:rsidRDefault="00C57489" w:rsidP="00C57489">
            <w:pPr>
              <w:pStyle w:val="ListParagraph"/>
              <w:ind w:left="0"/>
              <w:rPr>
                <w:rFonts w:ascii="Arial" w:hAnsi="Arial" w:cs="Arial"/>
              </w:rPr>
            </w:pPr>
            <w:r w:rsidRPr="001002B5">
              <w:rPr>
                <w:rFonts w:ascii="Arial" w:hAnsi="Arial" w:cs="Arial"/>
              </w:rPr>
              <w:t xml:space="preserve">Working at Height </w:t>
            </w:r>
          </w:p>
        </w:tc>
        <w:tc>
          <w:tcPr>
            <w:tcW w:w="2588" w:type="dxa"/>
          </w:tcPr>
          <w:p w14:paraId="08B1F8AC" w14:textId="3952B127"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E9DA525" w14:textId="547EE5AA"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E63992D" w14:textId="77777777" w:rsidTr="0054013C">
        <w:tc>
          <w:tcPr>
            <w:tcW w:w="3508" w:type="dxa"/>
          </w:tcPr>
          <w:p w14:paraId="3C2A0FB0" w14:textId="712773B8" w:rsidR="00C57489" w:rsidRPr="001002B5" w:rsidRDefault="00C57489" w:rsidP="00C57489">
            <w:pPr>
              <w:pStyle w:val="ListParagraph"/>
              <w:ind w:left="0"/>
              <w:rPr>
                <w:rFonts w:ascii="Arial" w:hAnsi="Arial" w:cs="Arial"/>
              </w:rPr>
            </w:pPr>
            <w:r w:rsidRPr="001002B5">
              <w:rPr>
                <w:rFonts w:ascii="Arial" w:hAnsi="Arial" w:cs="Arial"/>
              </w:rPr>
              <w:t>Temporary Works</w:t>
            </w:r>
          </w:p>
        </w:tc>
        <w:tc>
          <w:tcPr>
            <w:tcW w:w="2588" w:type="dxa"/>
          </w:tcPr>
          <w:p w14:paraId="34A8A117" w14:textId="58BE4BFA"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4438B424" w14:textId="166AFD2B"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01ED3FAF" w14:textId="77777777" w:rsidTr="0054013C">
        <w:tc>
          <w:tcPr>
            <w:tcW w:w="3508" w:type="dxa"/>
          </w:tcPr>
          <w:p w14:paraId="336B7F96" w14:textId="31B7CFC1" w:rsidR="00C57489" w:rsidRPr="001002B5" w:rsidRDefault="00C57489" w:rsidP="00C57489">
            <w:pPr>
              <w:pStyle w:val="ListParagraph"/>
              <w:ind w:left="0"/>
              <w:rPr>
                <w:rFonts w:ascii="Arial" w:hAnsi="Arial" w:cs="Arial"/>
              </w:rPr>
            </w:pPr>
            <w:r w:rsidRPr="001002B5">
              <w:rPr>
                <w:rFonts w:ascii="Arial" w:hAnsi="Arial" w:cs="Arial"/>
              </w:rPr>
              <w:t xml:space="preserve">Concreting </w:t>
            </w:r>
          </w:p>
        </w:tc>
        <w:tc>
          <w:tcPr>
            <w:tcW w:w="2588" w:type="dxa"/>
          </w:tcPr>
          <w:p w14:paraId="3E0A62BA" w14:textId="70269D46"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F7A4D1E" w14:textId="146C6BA9"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75B75EE" w14:textId="77777777" w:rsidTr="0054013C">
        <w:tc>
          <w:tcPr>
            <w:tcW w:w="3508" w:type="dxa"/>
          </w:tcPr>
          <w:p w14:paraId="5AD366BE" w14:textId="6AADC3C2" w:rsidR="00C57489" w:rsidRPr="001002B5" w:rsidRDefault="00C57489" w:rsidP="00C57489">
            <w:pPr>
              <w:pStyle w:val="ListParagraph"/>
              <w:ind w:left="0"/>
              <w:rPr>
                <w:rFonts w:ascii="Arial" w:hAnsi="Arial" w:cs="Arial"/>
              </w:rPr>
            </w:pPr>
            <w:r w:rsidRPr="001002B5">
              <w:rPr>
                <w:rFonts w:ascii="Arial" w:hAnsi="Arial" w:cs="Arial"/>
              </w:rPr>
              <w:t xml:space="preserve">Roofing </w:t>
            </w:r>
          </w:p>
        </w:tc>
        <w:tc>
          <w:tcPr>
            <w:tcW w:w="2588" w:type="dxa"/>
          </w:tcPr>
          <w:p w14:paraId="7B19679B" w14:textId="1531D972"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18A89B53" w14:textId="346FAA67"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46AAB28" w14:textId="77777777" w:rsidTr="0054013C">
        <w:tc>
          <w:tcPr>
            <w:tcW w:w="3508" w:type="dxa"/>
          </w:tcPr>
          <w:p w14:paraId="5E62FE29" w14:textId="466D6812" w:rsidR="00C57489" w:rsidRPr="001002B5" w:rsidRDefault="00C57489" w:rsidP="00C57489">
            <w:pPr>
              <w:pStyle w:val="ListParagraph"/>
              <w:ind w:left="0"/>
              <w:rPr>
                <w:rFonts w:ascii="Arial" w:hAnsi="Arial" w:cs="Arial"/>
              </w:rPr>
            </w:pPr>
            <w:r w:rsidRPr="001002B5">
              <w:rPr>
                <w:rFonts w:ascii="Arial" w:hAnsi="Arial" w:cs="Arial"/>
              </w:rPr>
              <w:t>M&amp;E</w:t>
            </w:r>
          </w:p>
        </w:tc>
        <w:tc>
          <w:tcPr>
            <w:tcW w:w="2588" w:type="dxa"/>
          </w:tcPr>
          <w:p w14:paraId="16BD610F" w14:textId="7D000D4D"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A414115" w14:textId="7A535920"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0151BEF2" w14:textId="77777777" w:rsidTr="0054013C">
        <w:tc>
          <w:tcPr>
            <w:tcW w:w="3508" w:type="dxa"/>
          </w:tcPr>
          <w:p w14:paraId="71C948EE" w14:textId="3D311870" w:rsidR="00C57489" w:rsidRPr="001002B5" w:rsidRDefault="00C57489" w:rsidP="00C57489">
            <w:pPr>
              <w:pStyle w:val="ListParagraph"/>
              <w:ind w:left="0"/>
              <w:rPr>
                <w:rFonts w:ascii="Arial" w:hAnsi="Arial" w:cs="Arial"/>
              </w:rPr>
            </w:pPr>
            <w:r w:rsidRPr="001002B5">
              <w:rPr>
                <w:rFonts w:ascii="Arial" w:hAnsi="Arial" w:cs="Arial"/>
              </w:rPr>
              <w:t xml:space="preserve">Asbestos </w:t>
            </w:r>
          </w:p>
        </w:tc>
        <w:tc>
          <w:tcPr>
            <w:tcW w:w="2588" w:type="dxa"/>
          </w:tcPr>
          <w:p w14:paraId="51FFD4E9" w14:textId="510AF5AF"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5E97D1A0" w14:textId="2C8020A1"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99D2D7F" w14:textId="77777777" w:rsidTr="0054013C">
        <w:tc>
          <w:tcPr>
            <w:tcW w:w="3508" w:type="dxa"/>
          </w:tcPr>
          <w:p w14:paraId="29D74E9A" w14:textId="268AE8A6" w:rsidR="00C57489" w:rsidRPr="001002B5" w:rsidRDefault="00C57489" w:rsidP="00C57489">
            <w:pPr>
              <w:pStyle w:val="ListParagraph"/>
              <w:ind w:left="0"/>
              <w:rPr>
                <w:rFonts w:ascii="Arial" w:hAnsi="Arial" w:cs="Arial"/>
              </w:rPr>
            </w:pPr>
            <w:r w:rsidRPr="001002B5">
              <w:rPr>
                <w:rFonts w:ascii="Arial" w:hAnsi="Arial" w:cs="Arial"/>
              </w:rPr>
              <w:t>Site Fencing</w:t>
            </w:r>
          </w:p>
        </w:tc>
        <w:tc>
          <w:tcPr>
            <w:tcW w:w="2588" w:type="dxa"/>
          </w:tcPr>
          <w:p w14:paraId="43EF3879" w14:textId="06337FC7"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4B565239" w14:textId="00B9AA93"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7C56BDF7" w14:textId="77777777" w:rsidTr="0054013C">
        <w:tc>
          <w:tcPr>
            <w:tcW w:w="3508" w:type="dxa"/>
          </w:tcPr>
          <w:p w14:paraId="5215DBD4" w14:textId="6F565826" w:rsidR="00C57489" w:rsidRPr="001002B5" w:rsidRDefault="00C57489" w:rsidP="00C57489">
            <w:pPr>
              <w:pStyle w:val="ListParagraph"/>
              <w:ind w:left="0"/>
              <w:rPr>
                <w:rFonts w:ascii="Arial" w:hAnsi="Arial" w:cs="Arial"/>
              </w:rPr>
            </w:pPr>
            <w:r w:rsidRPr="001002B5">
              <w:rPr>
                <w:rFonts w:ascii="Arial" w:hAnsi="Arial" w:cs="Arial"/>
              </w:rPr>
              <w:t xml:space="preserve">Site Traffic Management </w:t>
            </w:r>
          </w:p>
        </w:tc>
        <w:tc>
          <w:tcPr>
            <w:tcW w:w="2588" w:type="dxa"/>
          </w:tcPr>
          <w:p w14:paraId="2B9F33ED" w14:textId="4493248F"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1597D1C2" w14:textId="5BEE5F3C"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EB275C4" w14:textId="77777777" w:rsidTr="0054013C">
        <w:tc>
          <w:tcPr>
            <w:tcW w:w="3508" w:type="dxa"/>
          </w:tcPr>
          <w:p w14:paraId="7A3EA908" w14:textId="1D652EC6" w:rsidR="00C57489" w:rsidRPr="001002B5" w:rsidRDefault="00C57489" w:rsidP="00C57489">
            <w:pPr>
              <w:pStyle w:val="ListParagraph"/>
              <w:ind w:left="0"/>
              <w:rPr>
                <w:rFonts w:ascii="Arial" w:hAnsi="Arial" w:cs="Arial"/>
              </w:rPr>
            </w:pPr>
            <w:r w:rsidRPr="001002B5">
              <w:rPr>
                <w:rFonts w:ascii="Arial" w:hAnsi="Arial" w:cs="Arial"/>
              </w:rPr>
              <w:t>Excavations</w:t>
            </w:r>
          </w:p>
        </w:tc>
        <w:tc>
          <w:tcPr>
            <w:tcW w:w="2588" w:type="dxa"/>
          </w:tcPr>
          <w:p w14:paraId="50E78C58" w14:textId="165AA614"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5DFFF04C" w14:textId="2EA21D71"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775C479" w14:textId="77777777" w:rsidTr="0054013C">
        <w:tc>
          <w:tcPr>
            <w:tcW w:w="3508" w:type="dxa"/>
          </w:tcPr>
          <w:p w14:paraId="07EA174D" w14:textId="6F7B91F8" w:rsidR="00C57489" w:rsidRPr="001002B5" w:rsidRDefault="00C57489" w:rsidP="00C57489">
            <w:pPr>
              <w:pStyle w:val="ListParagraph"/>
              <w:ind w:left="0"/>
              <w:rPr>
                <w:rFonts w:ascii="Arial" w:hAnsi="Arial" w:cs="Arial"/>
              </w:rPr>
            </w:pPr>
            <w:r w:rsidRPr="001002B5">
              <w:rPr>
                <w:rFonts w:ascii="Arial" w:hAnsi="Arial" w:cs="Arial"/>
              </w:rPr>
              <w:t xml:space="preserve">Lifting </w:t>
            </w:r>
          </w:p>
        </w:tc>
        <w:tc>
          <w:tcPr>
            <w:tcW w:w="2588" w:type="dxa"/>
          </w:tcPr>
          <w:p w14:paraId="3A8C892A" w14:textId="4900F5F5"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3C76DFD5" w14:textId="2997587D"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F49B29C" w14:textId="77777777" w:rsidTr="0054013C">
        <w:tc>
          <w:tcPr>
            <w:tcW w:w="3508" w:type="dxa"/>
          </w:tcPr>
          <w:p w14:paraId="4397C9BC" w14:textId="04761A7E" w:rsidR="00C57489" w:rsidRPr="001002B5" w:rsidRDefault="00C57489" w:rsidP="00C57489">
            <w:pPr>
              <w:pStyle w:val="ListParagraph"/>
              <w:ind w:left="0"/>
              <w:rPr>
                <w:rFonts w:ascii="Arial" w:hAnsi="Arial" w:cs="Arial"/>
              </w:rPr>
            </w:pPr>
            <w:r w:rsidRPr="001002B5">
              <w:rPr>
                <w:rFonts w:ascii="Arial" w:hAnsi="Arial" w:cs="Arial"/>
              </w:rPr>
              <w:t xml:space="preserve">Waste Disposal </w:t>
            </w:r>
          </w:p>
        </w:tc>
        <w:tc>
          <w:tcPr>
            <w:tcW w:w="2588" w:type="dxa"/>
          </w:tcPr>
          <w:p w14:paraId="312315ED" w14:textId="583A1D5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A0CFCC4" w14:textId="33768C43"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89985BD" w14:textId="77777777" w:rsidTr="0054013C">
        <w:tc>
          <w:tcPr>
            <w:tcW w:w="3508" w:type="dxa"/>
          </w:tcPr>
          <w:p w14:paraId="62A13BF7" w14:textId="6F4EA186" w:rsidR="00C57489" w:rsidRPr="001002B5" w:rsidRDefault="00C57489" w:rsidP="00C57489">
            <w:pPr>
              <w:pStyle w:val="ListParagraph"/>
              <w:ind w:left="0"/>
              <w:rPr>
                <w:rFonts w:ascii="Arial" w:hAnsi="Arial" w:cs="Arial"/>
              </w:rPr>
            </w:pPr>
            <w:r w:rsidRPr="001002B5">
              <w:rPr>
                <w:rFonts w:ascii="Arial" w:hAnsi="Arial" w:cs="Arial"/>
              </w:rPr>
              <w:t>Arc Welding</w:t>
            </w:r>
          </w:p>
        </w:tc>
        <w:tc>
          <w:tcPr>
            <w:tcW w:w="2588" w:type="dxa"/>
          </w:tcPr>
          <w:p w14:paraId="5E865F9A" w14:textId="4D4896F8"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40E6DDC" w14:textId="16AF0954"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09F517C4" w14:textId="77777777" w:rsidTr="0054013C">
        <w:tc>
          <w:tcPr>
            <w:tcW w:w="3508" w:type="dxa"/>
          </w:tcPr>
          <w:p w14:paraId="24AC361B" w14:textId="5263D806" w:rsidR="00C57489" w:rsidRPr="001002B5" w:rsidRDefault="00C57489" w:rsidP="00C57489">
            <w:pPr>
              <w:pStyle w:val="ListParagraph"/>
              <w:ind w:left="0"/>
              <w:rPr>
                <w:rFonts w:ascii="Arial" w:hAnsi="Arial" w:cs="Arial"/>
              </w:rPr>
            </w:pPr>
            <w:r w:rsidRPr="001002B5">
              <w:rPr>
                <w:rFonts w:ascii="Arial" w:hAnsi="Arial" w:cs="Arial"/>
              </w:rPr>
              <w:t>Hole Ducts through Floors</w:t>
            </w:r>
          </w:p>
        </w:tc>
        <w:tc>
          <w:tcPr>
            <w:tcW w:w="2588" w:type="dxa"/>
          </w:tcPr>
          <w:p w14:paraId="7DA47230" w14:textId="7863308E"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8BD871C" w14:textId="104ABB9D"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841BEE2" w14:textId="77777777" w:rsidTr="0054013C">
        <w:tc>
          <w:tcPr>
            <w:tcW w:w="3508" w:type="dxa"/>
          </w:tcPr>
          <w:p w14:paraId="49D6B6D6" w14:textId="298D011C" w:rsidR="00C57489" w:rsidRPr="001002B5" w:rsidRDefault="00C57489" w:rsidP="00C57489">
            <w:pPr>
              <w:pStyle w:val="ListParagraph"/>
              <w:ind w:left="0"/>
              <w:rPr>
                <w:rFonts w:ascii="Arial" w:hAnsi="Arial" w:cs="Arial"/>
              </w:rPr>
            </w:pPr>
            <w:r w:rsidRPr="001002B5">
              <w:rPr>
                <w:rFonts w:ascii="Arial" w:hAnsi="Arial" w:cs="Arial"/>
              </w:rPr>
              <w:t xml:space="preserve">Site Security </w:t>
            </w:r>
          </w:p>
        </w:tc>
        <w:tc>
          <w:tcPr>
            <w:tcW w:w="2588" w:type="dxa"/>
          </w:tcPr>
          <w:p w14:paraId="4D3113D9" w14:textId="0253E8A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ED33915" w14:textId="68118A5D"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74AAFB5B" w14:textId="77777777" w:rsidTr="0054013C">
        <w:tc>
          <w:tcPr>
            <w:tcW w:w="3508" w:type="dxa"/>
          </w:tcPr>
          <w:p w14:paraId="6C3BE9CE" w14:textId="7B60C9CC" w:rsidR="00C57489" w:rsidRPr="001002B5" w:rsidRDefault="00C57489" w:rsidP="00C57489">
            <w:pPr>
              <w:pStyle w:val="ListParagraph"/>
              <w:ind w:left="0"/>
              <w:rPr>
                <w:rFonts w:ascii="Arial" w:hAnsi="Arial" w:cs="Arial"/>
              </w:rPr>
            </w:pPr>
            <w:r w:rsidRPr="001002B5">
              <w:rPr>
                <w:rFonts w:ascii="Arial" w:hAnsi="Arial" w:cs="Arial"/>
              </w:rPr>
              <w:t>Cutting and Burning</w:t>
            </w:r>
          </w:p>
        </w:tc>
        <w:tc>
          <w:tcPr>
            <w:tcW w:w="2588" w:type="dxa"/>
          </w:tcPr>
          <w:p w14:paraId="51857487" w14:textId="4B8F2A35"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7D44014" w14:textId="6124BAAB"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9882846" w14:textId="77777777" w:rsidTr="0054013C">
        <w:tc>
          <w:tcPr>
            <w:tcW w:w="3508" w:type="dxa"/>
          </w:tcPr>
          <w:p w14:paraId="16D61725" w14:textId="5D4DE9DE" w:rsidR="00C57489" w:rsidRPr="001002B5" w:rsidRDefault="00C57489" w:rsidP="00C57489">
            <w:pPr>
              <w:pStyle w:val="ListParagraph"/>
              <w:ind w:left="0"/>
              <w:rPr>
                <w:rFonts w:ascii="Arial" w:hAnsi="Arial" w:cs="Arial"/>
              </w:rPr>
            </w:pPr>
            <w:r w:rsidRPr="001002B5">
              <w:rPr>
                <w:rFonts w:ascii="Arial" w:hAnsi="Arial" w:cs="Arial"/>
              </w:rPr>
              <w:t>Cartridge Tools</w:t>
            </w:r>
          </w:p>
        </w:tc>
        <w:tc>
          <w:tcPr>
            <w:tcW w:w="2588" w:type="dxa"/>
          </w:tcPr>
          <w:p w14:paraId="2E42A0D9" w14:textId="04C5124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4D218214" w14:textId="2E349DB6"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27C10652" w14:textId="77777777" w:rsidTr="0054013C">
        <w:tc>
          <w:tcPr>
            <w:tcW w:w="3508" w:type="dxa"/>
          </w:tcPr>
          <w:p w14:paraId="3FD34662" w14:textId="1EA4F3CB" w:rsidR="00C57489" w:rsidRPr="001002B5" w:rsidRDefault="00C57489" w:rsidP="00C57489">
            <w:pPr>
              <w:pStyle w:val="ListParagraph"/>
              <w:ind w:left="0"/>
              <w:rPr>
                <w:rFonts w:ascii="Arial" w:hAnsi="Arial" w:cs="Arial"/>
              </w:rPr>
            </w:pPr>
            <w:r w:rsidRPr="001002B5">
              <w:rPr>
                <w:rFonts w:ascii="Arial" w:hAnsi="Arial" w:cs="Arial"/>
              </w:rPr>
              <w:lastRenderedPageBreak/>
              <w:t xml:space="preserve">Fragile Material </w:t>
            </w:r>
          </w:p>
        </w:tc>
        <w:tc>
          <w:tcPr>
            <w:tcW w:w="2588" w:type="dxa"/>
          </w:tcPr>
          <w:p w14:paraId="273FE263" w14:textId="2692200D"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58DCC010" w14:textId="2A459795"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67935697" w14:textId="77777777" w:rsidTr="0054013C">
        <w:tc>
          <w:tcPr>
            <w:tcW w:w="3508" w:type="dxa"/>
          </w:tcPr>
          <w:p w14:paraId="3536E7AA" w14:textId="50D10530" w:rsidR="00C57489" w:rsidRPr="001002B5" w:rsidRDefault="00C57489" w:rsidP="00C57489">
            <w:pPr>
              <w:pStyle w:val="ListParagraph"/>
              <w:ind w:left="0"/>
              <w:rPr>
                <w:rFonts w:ascii="Arial" w:hAnsi="Arial" w:cs="Arial"/>
              </w:rPr>
            </w:pPr>
            <w:r w:rsidRPr="001002B5">
              <w:rPr>
                <w:rFonts w:ascii="Arial" w:hAnsi="Arial" w:cs="Arial"/>
              </w:rPr>
              <w:t xml:space="preserve">Fire </w:t>
            </w:r>
          </w:p>
        </w:tc>
        <w:tc>
          <w:tcPr>
            <w:tcW w:w="2588" w:type="dxa"/>
          </w:tcPr>
          <w:p w14:paraId="166231DD" w14:textId="30F696EF"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501F9B3D" w14:textId="1936C3CD"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1EAA062" w14:textId="77777777" w:rsidTr="0054013C">
        <w:tc>
          <w:tcPr>
            <w:tcW w:w="3508" w:type="dxa"/>
          </w:tcPr>
          <w:p w14:paraId="7E1C37B5" w14:textId="059127C4" w:rsidR="00C57489" w:rsidRPr="001002B5" w:rsidRDefault="00C57489" w:rsidP="00C57489">
            <w:pPr>
              <w:pStyle w:val="ListParagraph"/>
              <w:ind w:left="0"/>
              <w:rPr>
                <w:rFonts w:ascii="Arial" w:hAnsi="Arial" w:cs="Arial"/>
              </w:rPr>
            </w:pPr>
            <w:r w:rsidRPr="001002B5">
              <w:rPr>
                <w:rFonts w:ascii="Arial" w:hAnsi="Arial" w:cs="Arial"/>
              </w:rPr>
              <w:t>Welfare</w:t>
            </w:r>
          </w:p>
        </w:tc>
        <w:tc>
          <w:tcPr>
            <w:tcW w:w="2588" w:type="dxa"/>
          </w:tcPr>
          <w:p w14:paraId="1B921C3C" w14:textId="7F56581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4F51D87A" w14:textId="5B6D65F4"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3596A42" w14:textId="77777777" w:rsidTr="00C40381">
        <w:tc>
          <w:tcPr>
            <w:tcW w:w="9730" w:type="dxa"/>
            <w:gridSpan w:val="3"/>
            <w:shd w:val="clear" w:color="auto" w:fill="D9E2F3" w:themeFill="accent1" w:themeFillTint="33"/>
          </w:tcPr>
          <w:p w14:paraId="3404B325" w14:textId="551EDB92" w:rsidR="00C57489" w:rsidRPr="001002B5" w:rsidRDefault="00C57489" w:rsidP="00C57489">
            <w:pPr>
              <w:pStyle w:val="ListParagraph"/>
              <w:ind w:left="0"/>
              <w:rPr>
                <w:rFonts w:ascii="Arial" w:hAnsi="Arial" w:cs="Arial"/>
                <w:b/>
                <w:bCs/>
              </w:rPr>
            </w:pPr>
            <w:r w:rsidRPr="001002B5">
              <w:rPr>
                <w:rFonts w:ascii="Arial" w:hAnsi="Arial" w:cs="Arial"/>
                <w:b/>
                <w:bCs/>
              </w:rPr>
              <w:t>Risks to The General Public</w:t>
            </w:r>
          </w:p>
        </w:tc>
      </w:tr>
      <w:tr w:rsidR="00C57489" w:rsidRPr="001002B5" w14:paraId="559EF4A3" w14:textId="77777777" w:rsidTr="0054013C">
        <w:tc>
          <w:tcPr>
            <w:tcW w:w="3508" w:type="dxa"/>
          </w:tcPr>
          <w:p w14:paraId="63FCDAED" w14:textId="3B6F247C" w:rsidR="00C57489" w:rsidRPr="001002B5" w:rsidRDefault="00C57489" w:rsidP="00C57489">
            <w:pPr>
              <w:pStyle w:val="ListParagraph"/>
              <w:ind w:left="0"/>
              <w:rPr>
                <w:rFonts w:ascii="Arial" w:hAnsi="Arial" w:cs="Arial"/>
              </w:rPr>
            </w:pPr>
            <w:r w:rsidRPr="001002B5">
              <w:rPr>
                <w:rFonts w:ascii="Arial" w:hAnsi="Arial" w:cs="Arial"/>
              </w:rPr>
              <w:t xml:space="preserve">Security / Fencing </w:t>
            </w:r>
          </w:p>
        </w:tc>
        <w:tc>
          <w:tcPr>
            <w:tcW w:w="2588" w:type="dxa"/>
          </w:tcPr>
          <w:p w14:paraId="7667B207" w14:textId="231DCD95"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325A105" w14:textId="49648DB8"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6C42EAAC" w14:textId="77777777" w:rsidTr="0054013C">
        <w:tc>
          <w:tcPr>
            <w:tcW w:w="3508" w:type="dxa"/>
          </w:tcPr>
          <w:p w14:paraId="6F8670C3" w14:textId="7878EB02" w:rsidR="00C57489" w:rsidRPr="001002B5" w:rsidRDefault="00C57489" w:rsidP="00C57489">
            <w:pPr>
              <w:rPr>
                <w:rFonts w:ascii="Arial" w:hAnsi="Arial" w:cs="Arial"/>
              </w:rPr>
            </w:pPr>
            <w:r w:rsidRPr="001002B5">
              <w:rPr>
                <w:rFonts w:ascii="Arial" w:hAnsi="Arial" w:cs="Arial"/>
              </w:rPr>
              <w:t xml:space="preserve">Pedestrian Access to Site </w:t>
            </w:r>
          </w:p>
        </w:tc>
        <w:tc>
          <w:tcPr>
            <w:tcW w:w="2588" w:type="dxa"/>
          </w:tcPr>
          <w:p w14:paraId="13A0D544" w14:textId="76D7E27C"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1C2255D1" w14:textId="5318A489"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44FFB02" w14:textId="77777777" w:rsidTr="0054013C">
        <w:tc>
          <w:tcPr>
            <w:tcW w:w="3508" w:type="dxa"/>
          </w:tcPr>
          <w:p w14:paraId="3F4E2AF0" w14:textId="56989116" w:rsidR="00C57489" w:rsidRPr="001002B5" w:rsidRDefault="00C57489" w:rsidP="00C57489">
            <w:pPr>
              <w:rPr>
                <w:rFonts w:ascii="Arial" w:hAnsi="Arial" w:cs="Arial"/>
              </w:rPr>
            </w:pPr>
            <w:r w:rsidRPr="001002B5">
              <w:rPr>
                <w:rFonts w:ascii="Arial" w:hAnsi="Arial" w:cs="Arial"/>
              </w:rPr>
              <w:t>Movement of Plant</w:t>
            </w:r>
          </w:p>
        </w:tc>
        <w:tc>
          <w:tcPr>
            <w:tcW w:w="2588" w:type="dxa"/>
          </w:tcPr>
          <w:p w14:paraId="34D20D1C" w14:textId="29E16FD1"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94DAF6E" w14:textId="26972466"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4C21DC95" w14:textId="77777777" w:rsidTr="0054013C">
        <w:tc>
          <w:tcPr>
            <w:tcW w:w="3508" w:type="dxa"/>
          </w:tcPr>
          <w:p w14:paraId="05A6A7E1" w14:textId="446BB6BB" w:rsidR="00C57489" w:rsidRPr="001002B5" w:rsidRDefault="00C57489" w:rsidP="00C57489">
            <w:pPr>
              <w:rPr>
                <w:rFonts w:ascii="Arial" w:hAnsi="Arial" w:cs="Arial"/>
              </w:rPr>
            </w:pPr>
            <w:r w:rsidRPr="001002B5">
              <w:rPr>
                <w:rFonts w:ascii="Arial" w:hAnsi="Arial" w:cs="Arial"/>
              </w:rPr>
              <w:t>Noise from Works</w:t>
            </w:r>
          </w:p>
        </w:tc>
        <w:tc>
          <w:tcPr>
            <w:tcW w:w="2588" w:type="dxa"/>
          </w:tcPr>
          <w:p w14:paraId="65830B92" w14:textId="69F80A4A"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F5FE004" w14:textId="4F4B1370"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359AFD92" w14:textId="77777777" w:rsidTr="0054013C">
        <w:tc>
          <w:tcPr>
            <w:tcW w:w="3508" w:type="dxa"/>
          </w:tcPr>
          <w:p w14:paraId="040F02DE" w14:textId="0FF38A26" w:rsidR="00C57489" w:rsidRPr="001002B5" w:rsidRDefault="00C57489" w:rsidP="00C57489">
            <w:pPr>
              <w:rPr>
                <w:rFonts w:ascii="Arial" w:hAnsi="Arial" w:cs="Arial"/>
              </w:rPr>
            </w:pPr>
            <w:r w:rsidRPr="001002B5">
              <w:rPr>
                <w:rFonts w:ascii="Arial" w:hAnsi="Arial" w:cs="Arial"/>
              </w:rPr>
              <w:t>Dust from Works</w:t>
            </w:r>
          </w:p>
        </w:tc>
        <w:tc>
          <w:tcPr>
            <w:tcW w:w="2588" w:type="dxa"/>
          </w:tcPr>
          <w:p w14:paraId="4EEDA4B6" w14:textId="381A18AC"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DD4BE73" w14:textId="6C1BF990"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7B3ECFFD" w14:textId="77777777" w:rsidTr="0054013C">
        <w:tc>
          <w:tcPr>
            <w:tcW w:w="3508" w:type="dxa"/>
          </w:tcPr>
          <w:p w14:paraId="61C88926" w14:textId="6570A498" w:rsidR="00C57489" w:rsidRPr="001002B5" w:rsidRDefault="00C57489" w:rsidP="00C57489">
            <w:pPr>
              <w:rPr>
                <w:rFonts w:ascii="Arial" w:hAnsi="Arial" w:cs="Arial"/>
              </w:rPr>
            </w:pPr>
            <w:r w:rsidRPr="001002B5">
              <w:rPr>
                <w:rFonts w:ascii="Arial" w:hAnsi="Arial" w:cs="Arial"/>
              </w:rPr>
              <w:t>Vibration from Works</w:t>
            </w:r>
          </w:p>
        </w:tc>
        <w:tc>
          <w:tcPr>
            <w:tcW w:w="2588" w:type="dxa"/>
          </w:tcPr>
          <w:p w14:paraId="654255BD" w14:textId="357E3A6E"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3CE012D2" w14:textId="4645164F"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0BD237BE" w14:textId="77777777" w:rsidTr="0054013C">
        <w:tc>
          <w:tcPr>
            <w:tcW w:w="3508" w:type="dxa"/>
          </w:tcPr>
          <w:p w14:paraId="3B33D0B9" w14:textId="5BB0A64F" w:rsidR="00C57489" w:rsidRPr="001002B5" w:rsidRDefault="00C57489" w:rsidP="00C57489">
            <w:pPr>
              <w:rPr>
                <w:rFonts w:ascii="Arial" w:hAnsi="Arial" w:cs="Arial"/>
              </w:rPr>
            </w:pPr>
            <w:r w:rsidRPr="001002B5">
              <w:rPr>
                <w:rFonts w:ascii="Arial" w:hAnsi="Arial" w:cs="Arial"/>
              </w:rPr>
              <w:t xml:space="preserve">Fire </w:t>
            </w:r>
          </w:p>
        </w:tc>
        <w:tc>
          <w:tcPr>
            <w:tcW w:w="2588" w:type="dxa"/>
          </w:tcPr>
          <w:p w14:paraId="4DDB2C56" w14:textId="0817DFE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C40C4FE" w14:textId="740B8B7E"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0171E6D0" w14:textId="77777777" w:rsidTr="0054013C">
        <w:tc>
          <w:tcPr>
            <w:tcW w:w="3508" w:type="dxa"/>
          </w:tcPr>
          <w:p w14:paraId="22B8010B" w14:textId="53F9F046" w:rsidR="00C57489" w:rsidRPr="001002B5" w:rsidRDefault="00C57489" w:rsidP="00C57489">
            <w:pPr>
              <w:rPr>
                <w:rFonts w:ascii="Arial" w:hAnsi="Arial" w:cs="Arial"/>
              </w:rPr>
            </w:pPr>
            <w:r w:rsidRPr="001002B5">
              <w:rPr>
                <w:rFonts w:ascii="Arial" w:hAnsi="Arial" w:cs="Arial"/>
              </w:rPr>
              <w:t xml:space="preserve">Storage/ Delivery of Materials </w:t>
            </w:r>
          </w:p>
        </w:tc>
        <w:tc>
          <w:tcPr>
            <w:tcW w:w="2588" w:type="dxa"/>
          </w:tcPr>
          <w:p w14:paraId="080CCB15" w14:textId="6834E806"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DD78E10" w14:textId="75835546" w:rsidR="00C57489" w:rsidRPr="001002B5" w:rsidRDefault="00C57489" w:rsidP="00C57489">
            <w:pPr>
              <w:pStyle w:val="ListParagraph"/>
              <w:ind w:left="0"/>
              <w:rPr>
                <w:rFonts w:ascii="Arial" w:hAnsi="Arial" w:cs="Arial"/>
                <w:b/>
                <w:bCs/>
              </w:rPr>
            </w:pPr>
            <w:r w:rsidRPr="001002B5">
              <w:rPr>
                <w:rFonts w:ascii="Arial" w:hAnsi="Arial" w:cs="Arial"/>
                <w:b/>
                <w:bCs/>
              </w:rPr>
              <w:t xml:space="preserve">Further information required/ site specific information. </w:t>
            </w:r>
          </w:p>
        </w:tc>
      </w:tr>
      <w:tr w:rsidR="00C57489" w:rsidRPr="001002B5" w14:paraId="16445B53" w14:textId="77777777" w:rsidTr="00D206CB">
        <w:tc>
          <w:tcPr>
            <w:tcW w:w="9730" w:type="dxa"/>
            <w:gridSpan w:val="3"/>
            <w:shd w:val="clear" w:color="auto" w:fill="D9E2F3" w:themeFill="accent1" w:themeFillTint="33"/>
          </w:tcPr>
          <w:p w14:paraId="0D23175F" w14:textId="5CC8DBA7" w:rsidR="00C57489" w:rsidRPr="001002B5" w:rsidRDefault="00C57489" w:rsidP="00C57489">
            <w:pPr>
              <w:pStyle w:val="ListParagraph"/>
              <w:ind w:left="0"/>
              <w:rPr>
                <w:rFonts w:ascii="Arial" w:hAnsi="Arial" w:cs="Arial"/>
                <w:b/>
                <w:bCs/>
              </w:rPr>
            </w:pPr>
            <w:r w:rsidRPr="001002B5">
              <w:rPr>
                <w:rFonts w:ascii="Arial" w:hAnsi="Arial" w:cs="Arial"/>
                <w:b/>
                <w:bCs/>
              </w:rPr>
              <w:t xml:space="preserve">Risks to Occupational Health </w:t>
            </w:r>
          </w:p>
        </w:tc>
      </w:tr>
      <w:tr w:rsidR="00C57489" w:rsidRPr="001002B5" w14:paraId="08172A55" w14:textId="77777777" w:rsidTr="0054013C">
        <w:tc>
          <w:tcPr>
            <w:tcW w:w="3508" w:type="dxa"/>
          </w:tcPr>
          <w:p w14:paraId="34099DE3" w14:textId="6F0FDE8C" w:rsidR="00C57489" w:rsidRPr="001002B5" w:rsidRDefault="00C57489" w:rsidP="00C57489">
            <w:pPr>
              <w:rPr>
                <w:rFonts w:ascii="Arial" w:hAnsi="Arial" w:cs="Arial"/>
              </w:rPr>
            </w:pPr>
            <w:r w:rsidRPr="001002B5">
              <w:rPr>
                <w:rFonts w:ascii="Arial" w:hAnsi="Arial" w:cs="Arial"/>
              </w:rPr>
              <w:t>Dusts (Wood and Silica)</w:t>
            </w:r>
          </w:p>
        </w:tc>
        <w:tc>
          <w:tcPr>
            <w:tcW w:w="2588" w:type="dxa"/>
          </w:tcPr>
          <w:p w14:paraId="6FFAE534" w14:textId="14A13A87"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737F0A2" w14:textId="499D43A5"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2F87A879" w14:textId="77777777" w:rsidTr="0054013C">
        <w:tc>
          <w:tcPr>
            <w:tcW w:w="3508" w:type="dxa"/>
          </w:tcPr>
          <w:p w14:paraId="0358B8B2" w14:textId="5BD53EC3" w:rsidR="00C57489" w:rsidRPr="001002B5" w:rsidRDefault="00C57489" w:rsidP="00C57489">
            <w:pPr>
              <w:rPr>
                <w:rFonts w:ascii="Arial" w:hAnsi="Arial" w:cs="Arial"/>
              </w:rPr>
            </w:pPr>
            <w:r w:rsidRPr="001002B5">
              <w:rPr>
                <w:rFonts w:ascii="Arial" w:hAnsi="Arial" w:cs="Arial"/>
              </w:rPr>
              <w:t xml:space="preserve">Asbestos </w:t>
            </w:r>
          </w:p>
        </w:tc>
        <w:tc>
          <w:tcPr>
            <w:tcW w:w="2588" w:type="dxa"/>
          </w:tcPr>
          <w:p w14:paraId="7DB226D4" w14:textId="0B37BC68"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36888CA0" w14:textId="09B29047"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58C097D6" w14:textId="77777777" w:rsidTr="0054013C">
        <w:tc>
          <w:tcPr>
            <w:tcW w:w="3508" w:type="dxa"/>
          </w:tcPr>
          <w:p w14:paraId="797112EA" w14:textId="615E0910" w:rsidR="00C57489" w:rsidRPr="001002B5" w:rsidRDefault="00C57489" w:rsidP="00C57489">
            <w:pPr>
              <w:rPr>
                <w:rFonts w:ascii="Arial" w:hAnsi="Arial" w:cs="Arial"/>
              </w:rPr>
            </w:pPr>
            <w:r w:rsidRPr="001002B5">
              <w:rPr>
                <w:rFonts w:ascii="Arial" w:hAnsi="Arial" w:cs="Arial"/>
              </w:rPr>
              <w:t>COSHH</w:t>
            </w:r>
          </w:p>
        </w:tc>
        <w:tc>
          <w:tcPr>
            <w:tcW w:w="2588" w:type="dxa"/>
          </w:tcPr>
          <w:p w14:paraId="01EFA0E9" w14:textId="772E5423"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0FCAE89" w14:textId="5DDF51FD"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04ADAEC4" w14:textId="77777777" w:rsidTr="0054013C">
        <w:tc>
          <w:tcPr>
            <w:tcW w:w="3508" w:type="dxa"/>
          </w:tcPr>
          <w:p w14:paraId="6F6A6920" w14:textId="05D6DD6F" w:rsidR="00C57489" w:rsidRPr="001002B5" w:rsidRDefault="00C57489" w:rsidP="00C57489">
            <w:pPr>
              <w:rPr>
                <w:rFonts w:ascii="Arial" w:hAnsi="Arial" w:cs="Arial"/>
              </w:rPr>
            </w:pPr>
            <w:r w:rsidRPr="001002B5">
              <w:rPr>
                <w:rFonts w:ascii="Arial" w:hAnsi="Arial" w:cs="Arial"/>
              </w:rPr>
              <w:t xml:space="preserve">Manual Handling </w:t>
            </w:r>
          </w:p>
        </w:tc>
        <w:tc>
          <w:tcPr>
            <w:tcW w:w="2588" w:type="dxa"/>
          </w:tcPr>
          <w:p w14:paraId="604FF120" w14:textId="41DA304D"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5E2463E" w14:textId="79788608"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09F55690" w14:textId="77777777" w:rsidTr="0054013C">
        <w:tc>
          <w:tcPr>
            <w:tcW w:w="3508" w:type="dxa"/>
          </w:tcPr>
          <w:p w14:paraId="009C3F20" w14:textId="41ABFF9C" w:rsidR="00C57489" w:rsidRPr="001002B5" w:rsidRDefault="00C57489" w:rsidP="00C57489">
            <w:pPr>
              <w:rPr>
                <w:rFonts w:ascii="Arial" w:hAnsi="Arial" w:cs="Arial"/>
              </w:rPr>
            </w:pPr>
            <w:r w:rsidRPr="001002B5">
              <w:rPr>
                <w:rFonts w:ascii="Arial" w:hAnsi="Arial" w:cs="Arial"/>
              </w:rPr>
              <w:t>Vibration</w:t>
            </w:r>
          </w:p>
        </w:tc>
        <w:tc>
          <w:tcPr>
            <w:tcW w:w="2588" w:type="dxa"/>
          </w:tcPr>
          <w:p w14:paraId="052E6FF7" w14:textId="29A491C6"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18A1931" w14:textId="2F872B14"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7A2C9970" w14:textId="77777777" w:rsidTr="0054013C">
        <w:tc>
          <w:tcPr>
            <w:tcW w:w="3508" w:type="dxa"/>
          </w:tcPr>
          <w:p w14:paraId="2D7397E9" w14:textId="1EC2FE1F" w:rsidR="00C57489" w:rsidRPr="001002B5" w:rsidRDefault="00C57489" w:rsidP="00C57489">
            <w:pPr>
              <w:rPr>
                <w:rFonts w:ascii="Arial" w:hAnsi="Arial" w:cs="Arial"/>
              </w:rPr>
            </w:pPr>
            <w:r w:rsidRPr="001002B5">
              <w:rPr>
                <w:rFonts w:ascii="Arial" w:hAnsi="Arial" w:cs="Arial"/>
              </w:rPr>
              <w:t>Noise</w:t>
            </w:r>
          </w:p>
        </w:tc>
        <w:tc>
          <w:tcPr>
            <w:tcW w:w="2588" w:type="dxa"/>
          </w:tcPr>
          <w:p w14:paraId="46978C27" w14:textId="3DE58714"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3EE88B16" w14:textId="1F0CA20D"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0A242043" w14:textId="77777777" w:rsidTr="0054013C">
        <w:tc>
          <w:tcPr>
            <w:tcW w:w="3508" w:type="dxa"/>
          </w:tcPr>
          <w:p w14:paraId="509F881A" w14:textId="04A286B8" w:rsidR="00C57489" w:rsidRPr="001002B5" w:rsidRDefault="00C57489" w:rsidP="00C57489">
            <w:pPr>
              <w:rPr>
                <w:rFonts w:ascii="Arial" w:hAnsi="Arial" w:cs="Arial"/>
              </w:rPr>
            </w:pPr>
            <w:proofErr w:type="spellStart"/>
            <w:r w:rsidRPr="001002B5">
              <w:rPr>
                <w:rFonts w:ascii="Arial" w:hAnsi="Arial" w:cs="Arial"/>
              </w:rPr>
              <w:t>Weils</w:t>
            </w:r>
            <w:proofErr w:type="spellEnd"/>
            <w:r w:rsidRPr="001002B5">
              <w:rPr>
                <w:rFonts w:ascii="Arial" w:hAnsi="Arial" w:cs="Arial"/>
              </w:rPr>
              <w:t xml:space="preserve"> Disease </w:t>
            </w:r>
          </w:p>
        </w:tc>
        <w:tc>
          <w:tcPr>
            <w:tcW w:w="2588" w:type="dxa"/>
          </w:tcPr>
          <w:p w14:paraId="13353393" w14:textId="275BE13C"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B0857FB" w14:textId="1F36BE1B"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7982B479" w14:textId="77777777" w:rsidTr="0054013C">
        <w:tc>
          <w:tcPr>
            <w:tcW w:w="3508" w:type="dxa"/>
          </w:tcPr>
          <w:p w14:paraId="50C3B0F4" w14:textId="4C89D346" w:rsidR="00C57489" w:rsidRPr="001002B5" w:rsidRDefault="00C57489" w:rsidP="00C57489">
            <w:pPr>
              <w:rPr>
                <w:rFonts w:ascii="Arial" w:hAnsi="Arial" w:cs="Arial"/>
              </w:rPr>
            </w:pPr>
            <w:r w:rsidRPr="001002B5">
              <w:rPr>
                <w:rFonts w:ascii="Arial" w:hAnsi="Arial" w:cs="Arial"/>
              </w:rPr>
              <w:t xml:space="preserve">Welding fumes </w:t>
            </w:r>
          </w:p>
        </w:tc>
        <w:tc>
          <w:tcPr>
            <w:tcW w:w="2588" w:type="dxa"/>
          </w:tcPr>
          <w:p w14:paraId="7E685D40" w14:textId="4F94CF88"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4CE4D93" w14:textId="42BB5E82"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74E74EFB" w14:textId="77777777" w:rsidTr="0054013C">
        <w:tc>
          <w:tcPr>
            <w:tcW w:w="3508" w:type="dxa"/>
          </w:tcPr>
          <w:p w14:paraId="1B7A4B50" w14:textId="6B8920D7" w:rsidR="00C57489" w:rsidRPr="001002B5" w:rsidRDefault="00C57489" w:rsidP="00C57489">
            <w:pPr>
              <w:rPr>
                <w:rFonts w:ascii="Arial" w:hAnsi="Arial" w:cs="Arial"/>
              </w:rPr>
            </w:pPr>
            <w:r w:rsidRPr="001002B5">
              <w:rPr>
                <w:rFonts w:ascii="Arial" w:hAnsi="Arial" w:cs="Arial"/>
              </w:rPr>
              <w:t xml:space="preserve">Arc Eye </w:t>
            </w:r>
          </w:p>
        </w:tc>
        <w:tc>
          <w:tcPr>
            <w:tcW w:w="2588" w:type="dxa"/>
          </w:tcPr>
          <w:p w14:paraId="3DA7FCBA" w14:textId="5F4A1795"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0973C0A" w14:textId="1B6A12D0"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4C43779B" w14:textId="77777777" w:rsidTr="0054013C">
        <w:tc>
          <w:tcPr>
            <w:tcW w:w="3508" w:type="dxa"/>
          </w:tcPr>
          <w:p w14:paraId="11734E75" w14:textId="5B779E2B" w:rsidR="00C57489" w:rsidRPr="001002B5" w:rsidRDefault="00C57489" w:rsidP="00C57489">
            <w:pPr>
              <w:rPr>
                <w:rFonts w:ascii="Arial" w:hAnsi="Arial" w:cs="Arial"/>
              </w:rPr>
            </w:pPr>
            <w:r w:rsidRPr="001002B5">
              <w:rPr>
                <w:rFonts w:ascii="Arial" w:hAnsi="Arial" w:cs="Arial"/>
              </w:rPr>
              <w:t>Sharps (Needlestick Injuries)</w:t>
            </w:r>
          </w:p>
        </w:tc>
        <w:tc>
          <w:tcPr>
            <w:tcW w:w="2588" w:type="dxa"/>
          </w:tcPr>
          <w:p w14:paraId="0F959654" w14:textId="4DF3AECC"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8B4D45A" w14:textId="6A3EF588"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67C31CF5" w14:textId="77777777" w:rsidTr="0054013C">
        <w:tc>
          <w:tcPr>
            <w:tcW w:w="9730" w:type="dxa"/>
            <w:gridSpan w:val="3"/>
            <w:shd w:val="clear" w:color="auto" w:fill="D9E2F3" w:themeFill="accent1" w:themeFillTint="33"/>
          </w:tcPr>
          <w:p w14:paraId="57D6D556" w14:textId="5DB6FEAA" w:rsidR="00C57489" w:rsidRPr="001002B5" w:rsidRDefault="00C57489" w:rsidP="00C57489">
            <w:pPr>
              <w:pStyle w:val="ListParagraph"/>
              <w:tabs>
                <w:tab w:val="left" w:pos="2143"/>
              </w:tabs>
              <w:ind w:left="0"/>
              <w:rPr>
                <w:rFonts w:ascii="Arial" w:hAnsi="Arial" w:cs="Arial"/>
                <w:b/>
                <w:bCs/>
              </w:rPr>
            </w:pPr>
            <w:r w:rsidRPr="001002B5">
              <w:rPr>
                <w:rFonts w:ascii="Arial" w:hAnsi="Arial" w:cs="Arial"/>
                <w:b/>
                <w:bCs/>
              </w:rPr>
              <w:t>Temporary Accommodation</w:t>
            </w:r>
          </w:p>
        </w:tc>
      </w:tr>
      <w:tr w:rsidR="00C57489" w:rsidRPr="001002B5" w14:paraId="14CEFE49" w14:textId="77777777" w:rsidTr="0054013C">
        <w:tc>
          <w:tcPr>
            <w:tcW w:w="3508" w:type="dxa"/>
          </w:tcPr>
          <w:p w14:paraId="396DB24F" w14:textId="4785ABCD" w:rsidR="00C57489" w:rsidRPr="001002B5" w:rsidRDefault="00C57489" w:rsidP="00C57489">
            <w:pPr>
              <w:rPr>
                <w:rFonts w:ascii="Arial" w:hAnsi="Arial" w:cs="Arial"/>
              </w:rPr>
            </w:pPr>
            <w:r w:rsidRPr="001002B5">
              <w:rPr>
                <w:rFonts w:ascii="Arial" w:hAnsi="Arial" w:cs="Arial"/>
              </w:rPr>
              <w:t xml:space="preserve">Office Installation </w:t>
            </w:r>
          </w:p>
        </w:tc>
        <w:tc>
          <w:tcPr>
            <w:tcW w:w="2588" w:type="dxa"/>
          </w:tcPr>
          <w:p w14:paraId="405E4EDA" w14:textId="7F7CCC5F"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7D03C5FA" w14:textId="5C6DBA5D"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4884A00D" w14:textId="77777777" w:rsidTr="0054013C">
        <w:tc>
          <w:tcPr>
            <w:tcW w:w="3508" w:type="dxa"/>
          </w:tcPr>
          <w:p w14:paraId="22F337D5" w14:textId="2FB33647" w:rsidR="00C57489" w:rsidRPr="001002B5" w:rsidRDefault="00C57489" w:rsidP="00C57489">
            <w:pPr>
              <w:rPr>
                <w:rFonts w:ascii="Arial" w:hAnsi="Arial" w:cs="Arial"/>
              </w:rPr>
            </w:pPr>
            <w:r w:rsidRPr="001002B5">
              <w:rPr>
                <w:rFonts w:ascii="Arial" w:hAnsi="Arial" w:cs="Arial"/>
              </w:rPr>
              <w:t>Electrical Installation</w:t>
            </w:r>
          </w:p>
        </w:tc>
        <w:tc>
          <w:tcPr>
            <w:tcW w:w="2588" w:type="dxa"/>
          </w:tcPr>
          <w:p w14:paraId="67B1A817" w14:textId="55CFAC2D"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58A5FA9" w14:textId="49D0C137" w:rsidR="00C57489" w:rsidRPr="001002B5" w:rsidRDefault="00C57489" w:rsidP="00C57489">
            <w:pPr>
              <w:pStyle w:val="ListParagraph"/>
              <w:ind w:left="0"/>
              <w:rPr>
                <w:rFonts w:ascii="Arial" w:hAnsi="Arial" w:cs="Arial"/>
              </w:rPr>
            </w:pPr>
            <w:r w:rsidRPr="001002B5">
              <w:rPr>
                <w:rFonts w:ascii="Arial" w:hAnsi="Arial" w:cs="Arial"/>
                <w:b/>
                <w:bCs/>
              </w:rPr>
              <w:t>Site Specific RA to be produced</w:t>
            </w:r>
          </w:p>
        </w:tc>
      </w:tr>
      <w:tr w:rsidR="00C57489" w:rsidRPr="001002B5" w14:paraId="23FB3EF0" w14:textId="77777777" w:rsidTr="0054013C">
        <w:tc>
          <w:tcPr>
            <w:tcW w:w="3508" w:type="dxa"/>
          </w:tcPr>
          <w:p w14:paraId="655A9BFA" w14:textId="6F2AEB2A" w:rsidR="00C57489" w:rsidRPr="001002B5" w:rsidRDefault="00C57489" w:rsidP="00C57489">
            <w:pPr>
              <w:rPr>
                <w:rFonts w:ascii="Arial" w:hAnsi="Arial" w:cs="Arial"/>
              </w:rPr>
            </w:pPr>
            <w:r w:rsidRPr="001002B5">
              <w:rPr>
                <w:rFonts w:ascii="Arial" w:hAnsi="Arial" w:cs="Arial"/>
              </w:rPr>
              <w:t xml:space="preserve">Drainage </w:t>
            </w:r>
          </w:p>
        </w:tc>
        <w:tc>
          <w:tcPr>
            <w:tcW w:w="2588" w:type="dxa"/>
          </w:tcPr>
          <w:p w14:paraId="601EB8C2" w14:textId="61AF3162"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15A2DCBF" w14:textId="70946472"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631902A0" w14:textId="77777777" w:rsidTr="0054013C">
        <w:tc>
          <w:tcPr>
            <w:tcW w:w="3508" w:type="dxa"/>
          </w:tcPr>
          <w:p w14:paraId="486B197B" w14:textId="1CCC9AD2" w:rsidR="00C57489" w:rsidRPr="001002B5" w:rsidRDefault="00C57489" w:rsidP="00C57489">
            <w:pPr>
              <w:rPr>
                <w:rFonts w:ascii="Arial" w:hAnsi="Arial" w:cs="Arial"/>
              </w:rPr>
            </w:pPr>
            <w:r w:rsidRPr="001002B5">
              <w:rPr>
                <w:rFonts w:ascii="Arial" w:hAnsi="Arial" w:cs="Arial"/>
              </w:rPr>
              <w:t xml:space="preserve">Fire </w:t>
            </w:r>
          </w:p>
        </w:tc>
        <w:tc>
          <w:tcPr>
            <w:tcW w:w="2588" w:type="dxa"/>
          </w:tcPr>
          <w:p w14:paraId="4FBD6FA8" w14:textId="22D8C29B"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3171500E" w14:textId="3D3D0973"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7225DA28" w14:textId="77777777" w:rsidTr="0054013C">
        <w:tc>
          <w:tcPr>
            <w:tcW w:w="3508" w:type="dxa"/>
          </w:tcPr>
          <w:p w14:paraId="0989AFB7" w14:textId="006FF4C1" w:rsidR="00C57489" w:rsidRPr="001002B5" w:rsidRDefault="00C57489" w:rsidP="00C57489">
            <w:pPr>
              <w:rPr>
                <w:rFonts w:ascii="Arial" w:hAnsi="Arial" w:cs="Arial"/>
              </w:rPr>
            </w:pPr>
            <w:r w:rsidRPr="001002B5">
              <w:rPr>
                <w:rFonts w:ascii="Arial" w:hAnsi="Arial" w:cs="Arial"/>
              </w:rPr>
              <w:t>Signage</w:t>
            </w:r>
          </w:p>
        </w:tc>
        <w:tc>
          <w:tcPr>
            <w:tcW w:w="2588" w:type="dxa"/>
          </w:tcPr>
          <w:p w14:paraId="0226AACB" w14:textId="6F06CDB9"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072E0C6" w14:textId="640D5D76"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174373DE" w14:textId="77777777" w:rsidTr="0054013C">
        <w:tc>
          <w:tcPr>
            <w:tcW w:w="3508" w:type="dxa"/>
          </w:tcPr>
          <w:p w14:paraId="7185C383" w14:textId="12BE8417" w:rsidR="00C57489" w:rsidRPr="001002B5" w:rsidRDefault="00C57489" w:rsidP="00C57489">
            <w:pPr>
              <w:rPr>
                <w:rFonts w:ascii="Arial" w:hAnsi="Arial" w:cs="Arial"/>
              </w:rPr>
            </w:pPr>
            <w:r w:rsidRPr="001002B5">
              <w:rPr>
                <w:rFonts w:ascii="Arial" w:hAnsi="Arial" w:cs="Arial"/>
              </w:rPr>
              <w:t>Cleaning</w:t>
            </w:r>
          </w:p>
        </w:tc>
        <w:tc>
          <w:tcPr>
            <w:tcW w:w="2588" w:type="dxa"/>
          </w:tcPr>
          <w:p w14:paraId="33AA7C51" w14:textId="258CE03E"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2E6FEF7E" w14:textId="0D23F0F8"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62212DBC" w14:textId="77777777" w:rsidTr="0054013C">
        <w:tc>
          <w:tcPr>
            <w:tcW w:w="3508" w:type="dxa"/>
          </w:tcPr>
          <w:p w14:paraId="68B09124" w14:textId="7218F17C" w:rsidR="00C57489" w:rsidRPr="001002B5" w:rsidRDefault="00C57489" w:rsidP="00C57489">
            <w:pPr>
              <w:rPr>
                <w:rFonts w:ascii="Arial" w:hAnsi="Arial" w:cs="Arial"/>
              </w:rPr>
            </w:pPr>
            <w:r w:rsidRPr="001002B5">
              <w:rPr>
                <w:rFonts w:ascii="Arial" w:hAnsi="Arial" w:cs="Arial"/>
              </w:rPr>
              <w:t xml:space="preserve">Fencing </w:t>
            </w:r>
          </w:p>
        </w:tc>
        <w:tc>
          <w:tcPr>
            <w:tcW w:w="2588" w:type="dxa"/>
          </w:tcPr>
          <w:p w14:paraId="58BCFAC0" w14:textId="56ADCA26"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64EC8E6F" w14:textId="6A536ACB"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44EEEEF5" w14:textId="77777777" w:rsidTr="0054013C">
        <w:tc>
          <w:tcPr>
            <w:tcW w:w="3508" w:type="dxa"/>
          </w:tcPr>
          <w:p w14:paraId="6E55BEC7" w14:textId="390F06AF" w:rsidR="00C57489" w:rsidRPr="001002B5" w:rsidRDefault="00C57489" w:rsidP="00C57489">
            <w:pPr>
              <w:rPr>
                <w:rFonts w:ascii="Arial" w:hAnsi="Arial" w:cs="Arial"/>
              </w:rPr>
            </w:pPr>
            <w:r w:rsidRPr="001002B5">
              <w:rPr>
                <w:rFonts w:ascii="Arial" w:hAnsi="Arial" w:cs="Arial"/>
              </w:rPr>
              <w:t xml:space="preserve">Security </w:t>
            </w:r>
          </w:p>
        </w:tc>
        <w:tc>
          <w:tcPr>
            <w:tcW w:w="2588" w:type="dxa"/>
          </w:tcPr>
          <w:p w14:paraId="6A84D618" w14:textId="451C58F9"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05165607" w14:textId="67D2FF75"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r w:rsidR="00C57489" w:rsidRPr="001002B5" w14:paraId="256C197A" w14:textId="77777777" w:rsidTr="0054013C">
        <w:tc>
          <w:tcPr>
            <w:tcW w:w="3508" w:type="dxa"/>
          </w:tcPr>
          <w:p w14:paraId="167C9AB1" w14:textId="55391CA7" w:rsidR="00C57489" w:rsidRPr="001002B5" w:rsidRDefault="00C57489" w:rsidP="00C57489">
            <w:pPr>
              <w:rPr>
                <w:rFonts w:ascii="Arial" w:hAnsi="Arial" w:cs="Arial"/>
              </w:rPr>
            </w:pPr>
            <w:r w:rsidRPr="001002B5">
              <w:rPr>
                <w:rFonts w:ascii="Arial" w:hAnsi="Arial" w:cs="Arial"/>
              </w:rPr>
              <w:t>Materials Storage</w:t>
            </w:r>
          </w:p>
        </w:tc>
        <w:tc>
          <w:tcPr>
            <w:tcW w:w="2588" w:type="dxa"/>
          </w:tcPr>
          <w:p w14:paraId="4547234F" w14:textId="489DFA12" w:rsidR="00C57489" w:rsidRPr="001002B5" w:rsidRDefault="00C57489" w:rsidP="00C57489">
            <w:pPr>
              <w:pStyle w:val="ListParagraph"/>
              <w:ind w:left="0"/>
              <w:rPr>
                <w:rFonts w:ascii="Arial" w:hAnsi="Arial" w:cs="Arial"/>
                <w:b/>
                <w:bCs/>
              </w:rPr>
            </w:pPr>
            <w:r w:rsidRPr="001002B5">
              <w:rPr>
                <w:rFonts w:ascii="Arial" w:hAnsi="Arial" w:cs="Arial"/>
                <w:b/>
                <w:bCs/>
              </w:rPr>
              <w:t>Yes</w:t>
            </w:r>
          </w:p>
        </w:tc>
        <w:tc>
          <w:tcPr>
            <w:tcW w:w="3634" w:type="dxa"/>
          </w:tcPr>
          <w:p w14:paraId="55227194" w14:textId="04F9698E" w:rsidR="00C57489" w:rsidRPr="001002B5" w:rsidRDefault="00C57489" w:rsidP="00C57489">
            <w:pPr>
              <w:pStyle w:val="ListParagraph"/>
              <w:ind w:left="0"/>
              <w:rPr>
                <w:rFonts w:ascii="Arial" w:hAnsi="Arial" w:cs="Arial"/>
                <w:b/>
                <w:bCs/>
              </w:rPr>
            </w:pPr>
            <w:r w:rsidRPr="001002B5">
              <w:rPr>
                <w:rFonts w:ascii="Arial" w:hAnsi="Arial" w:cs="Arial"/>
                <w:b/>
                <w:bCs/>
              </w:rPr>
              <w:t>Site Specific RA to be produced</w:t>
            </w:r>
          </w:p>
        </w:tc>
      </w:tr>
    </w:tbl>
    <w:p w14:paraId="59BCD11B" w14:textId="4F320728" w:rsidR="00414A3C" w:rsidRPr="001002B5" w:rsidRDefault="00414A3C" w:rsidP="000C1510">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3508"/>
        <w:gridCol w:w="2074"/>
        <w:gridCol w:w="2074"/>
        <w:gridCol w:w="2074"/>
      </w:tblGrid>
      <w:tr w:rsidR="0054013C" w:rsidRPr="001002B5" w14:paraId="40DA66C1" w14:textId="77777777" w:rsidTr="0054013C">
        <w:tc>
          <w:tcPr>
            <w:tcW w:w="9730" w:type="dxa"/>
            <w:gridSpan w:val="4"/>
            <w:shd w:val="clear" w:color="auto" w:fill="D9E2F3" w:themeFill="accent1" w:themeFillTint="33"/>
          </w:tcPr>
          <w:p w14:paraId="1481565A" w14:textId="37B1E1CC" w:rsidR="0054013C" w:rsidRPr="001002B5" w:rsidRDefault="0054013C">
            <w:pPr>
              <w:pStyle w:val="ListParagraph"/>
              <w:ind w:left="0"/>
              <w:rPr>
                <w:rFonts w:ascii="Arial" w:hAnsi="Arial" w:cs="Arial"/>
                <w:b/>
                <w:bCs/>
              </w:rPr>
            </w:pPr>
            <w:r w:rsidRPr="001002B5">
              <w:rPr>
                <w:rFonts w:ascii="Arial" w:hAnsi="Arial" w:cs="Arial"/>
                <w:b/>
                <w:bCs/>
              </w:rPr>
              <w:t>1</w:t>
            </w:r>
            <w:r w:rsidR="0088005B" w:rsidRPr="001002B5">
              <w:rPr>
                <w:rFonts w:ascii="Arial" w:hAnsi="Arial" w:cs="Arial"/>
                <w:b/>
                <w:bCs/>
              </w:rPr>
              <w:t>8</w:t>
            </w:r>
            <w:r w:rsidRPr="001002B5">
              <w:rPr>
                <w:rFonts w:ascii="Arial" w:hAnsi="Arial" w:cs="Arial"/>
                <w:b/>
                <w:bCs/>
              </w:rPr>
              <w:t xml:space="preserve"> Subcontractor Risk Assessments and any required Method Statements, COSHH assessments etc </w:t>
            </w:r>
          </w:p>
        </w:tc>
      </w:tr>
      <w:tr w:rsidR="0054013C" w:rsidRPr="001002B5" w14:paraId="5EDB43DF" w14:textId="77777777" w:rsidTr="0054013C">
        <w:tc>
          <w:tcPr>
            <w:tcW w:w="9730" w:type="dxa"/>
            <w:gridSpan w:val="4"/>
          </w:tcPr>
          <w:p w14:paraId="485E6107" w14:textId="77777777" w:rsidR="0054013C" w:rsidRPr="001002B5" w:rsidRDefault="0054013C">
            <w:pPr>
              <w:pStyle w:val="ListParagraph"/>
              <w:ind w:left="0"/>
              <w:rPr>
                <w:rFonts w:ascii="Arial" w:hAnsi="Arial" w:cs="Arial"/>
              </w:rPr>
            </w:pPr>
            <w:r w:rsidRPr="001002B5">
              <w:rPr>
                <w:rFonts w:ascii="Arial" w:hAnsi="Arial" w:cs="Arial"/>
              </w:rPr>
              <w:t xml:space="preserve">Subcontractor Risk Assessments, Method Statements and COSHH Assessments etc will be kept in the site file. </w:t>
            </w:r>
          </w:p>
          <w:p w14:paraId="60C098B7" w14:textId="77777777" w:rsidR="00C57489" w:rsidRPr="001002B5" w:rsidRDefault="00C57489">
            <w:pPr>
              <w:pStyle w:val="ListParagraph"/>
              <w:ind w:left="0"/>
              <w:rPr>
                <w:rFonts w:ascii="Arial" w:hAnsi="Arial" w:cs="Arial"/>
              </w:rPr>
            </w:pPr>
          </w:p>
          <w:p w14:paraId="0705EDFE" w14:textId="77777777" w:rsidR="00C57489" w:rsidRPr="001002B5" w:rsidRDefault="00C57489">
            <w:pPr>
              <w:pStyle w:val="ListParagraph"/>
              <w:ind w:left="0"/>
              <w:rPr>
                <w:rFonts w:ascii="Arial" w:hAnsi="Arial" w:cs="Arial"/>
              </w:rPr>
            </w:pPr>
          </w:p>
          <w:p w14:paraId="6048AB2A" w14:textId="15C0AE81" w:rsidR="00C57489" w:rsidRPr="001002B5" w:rsidRDefault="00C57489">
            <w:pPr>
              <w:pStyle w:val="ListParagraph"/>
              <w:ind w:left="0"/>
              <w:rPr>
                <w:rFonts w:ascii="Arial" w:hAnsi="Arial" w:cs="Arial"/>
              </w:rPr>
            </w:pPr>
          </w:p>
        </w:tc>
      </w:tr>
      <w:tr w:rsidR="0054013C" w:rsidRPr="001002B5" w14:paraId="7D27936D" w14:textId="77777777" w:rsidTr="0054013C">
        <w:tc>
          <w:tcPr>
            <w:tcW w:w="3508" w:type="dxa"/>
          </w:tcPr>
          <w:p w14:paraId="1CC7A525" w14:textId="10CF55B8" w:rsidR="0054013C" w:rsidRPr="001002B5" w:rsidRDefault="0054013C">
            <w:pPr>
              <w:pStyle w:val="ListParagraph"/>
              <w:ind w:left="0"/>
              <w:rPr>
                <w:rFonts w:ascii="Arial" w:hAnsi="Arial" w:cs="Arial"/>
                <w:b/>
                <w:bCs/>
              </w:rPr>
            </w:pPr>
            <w:r w:rsidRPr="001002B5">
              <w:rPr>
                <w:rFonts w:ascii="Arial" w:hAnsi="Arial" w:cs="Arial"/>
                <w:b/>
                <w:bCs/>
              </w:rPr>
              <w:lastRenderedPageBreak/>
              <w:t xml:space="preserve">Contractor / Supplier Name </w:t>
            </w:r>
          </w:p>
        </w:tc>
        <w:tc>
          <w:tcPr>
            <w:tcW w:w="2074" w:type="dxa"/>
          </w:tcPr>
          <w:p w14:paraId="32173BD5" w14:textId="07B21065" w:rsidR="0054013C" w:rsidRPr="001002B5" w:rsidRDefault="0054013C">
            <w:pPr>
              <w:pStyle w:val="ListParagraph"/>
              <w:ind w:left="0"/>
              <w:rPr>
                <w:rFonts w:ascii="Arial" w:hAnsi="Arial" w:cs="Arial"/>
                <w:b/>
                <w:bCs/>
              </w:rPr>
            </w:pPr>
            <w:r w:rsidRPr="001002B5">
              <w:rPr>
                <w:rFonts w:ascii="Arial" w:hAnsi="Arial" w:cs="Arial"/>
                <w:b/>
                <w:bCs/>
              </w:rPr>
              <w:t xml:space="preserve">Task / Operation </w:t>
            </w:r>
          </w:p>
        </w:tc>
        <w:tc>
          <w:tcPr>
            <w:tcW w:w="2074" w:type="dxa"/>
          </w:tcPr>
          <w:p w14:paraId="405F277B" w14:textId="7D2DC27E" w:rsidR="0054013C" w:rsidRPr="001002B5" w:rsidRDefault="0054013C">
            <w:pPr>
              <w:pStyle w:val="ListParagraph"/>
              <w:ind w:left="0"/>
              <w:rPr>
                <w:rFonts w:ascii="Arial" w:hAnsi="Arial" w:cs="Arial"/>
                <w:b/>
                <w:bCs/>
              </w:rPr>
            </w:pPr>
            <w:r w:rsidRPr="001002B5">
              <w:rPr>
                <w:rFonts w:ascii="Arial" w:hAnsi="Arial" w:cs="Arial"/>
                <w:b/>
                <w:bCs/>
              </w:rPr>
              <w:t xml:space="preserve">Date Risk Assessment / Method Statement and COSHH Assessment required </w:t>
            </w:r>
          </w:p>
        </w:tc>
        <w:tc>
          <w:tcPr>
            <w:tcW w:w="2074" w:type="dxa"/>
          </w:tcPr>
          <w:p w14:paraId="1D7A7001" w14:textId="13276D94" w:rsidR="0054013C" w:rsidRPr="001002B5" w:rsidRDefault="0054013C">
            <w:pPr>
              <w:pStyle w:val="ListParagraph"/>
              <w:ind w:left="0"/>
              <w:rPr>
                <w:rFonts w:ascii="Arial" w:hAnsi="Arial" w:cs="Arial"/>
                <w:b/>
                <w:bCs/>
              </w:rPr>
            </w:pPr>
            <w:r w:rsidRPr="001002B5">
              <w:rPr>
                <w:rFonts w:ascii="Arial" w:hAnsi="Arial" w:cs="Arial"/>
                <w:b/>
                <w:bCs/>
              </w:rPr>
              <w:t xml:space="preserve">Date Complete </w:t>
            </w:r>
          </w:p>
        </w:tc>
      </w:tr>
      <w:tr w:rsidR="0054013C" w:rsidRPr="001002B5" w14:paraId="3355D33E" w14:textId="77777777" w:rsidTr="0054013C">
        <w:trPr>
          <w:trHeight w:val="341"/>
        </w:trPr>
        <w:tc>
          <w:tcPr>
            <w:tcW w:w="3508" w:type="dxa"/>
          </w:tcPr>
          <w:p w14:paraId="724FBE39" w14:textId="24AFACEB" w:rsidR="0054013C" w:rsidRPr="001002B5" w:rsidRDefault="00952A8E">
            <w:pPr>
              <w:pStyle w:val="ListParagraph"/>
              <w:ind w:left="0"/>
              <w:rPr>
                <w:rFonts w:ascii="Arial" w:hAnsi="Arial" w:cs="Arial"/>
                <w:b/>
                <w:bCs/>
              </w:rPr>
            </w:pPr>
            <w:r w:rsidRPr="001002B5">
              <w:rPr>
                <w:rFonts w:ascii="Arial" w:hAnsi="Arial" w:cs="Arial"/>
                <w:b/>
                <w:bCs/>
              </w:rPr>
              <w:t>TBC</w:t>
            </w:r>
          </w:p>
        </w:tc>
        <w:tc>
          <w:tcPr>
            <w:tcW w:w="2074" w:type="dxa"/>
          </w:tcPr>
          <w:p w14:paraId="784173D6" w14:textId="56F73A8B" w:rsidR="0054013C" w:rsidRPr="001002B5" w:rsidRDefault="00230A62">
            <w:pPr>
              <w:pStyle w:val="ListParagraph"/>
              <w:ind w:left="0"/>
              <w:rPr>
                <w:rFonts w:ascii="Arial" w:hAnsi="Arial" w:cs="Arial"/>
                <w:b/>
                <w:bCs/>
              </w:rPr>
            </w:pPr>
            <w:r w:rsidRPr="001002B5">
              <w:rPr>
                <w:rFonts w:ascii="Arial" w:hAnsi="Arial" w:cs="Arial"/>
                <w:b/>
                <w:bCs/>
              </w:rPr>
              <w:t xml:space="preserve">Building Works </w:t>
            </w:r>
          </w:p>
        </w:tc>
        <w:tc>
          <w:tcPr>
            <w:tcW w:w="2074" w:type="dxa"/>
          </w:tcPr>
          <w:p w14:paraId="0205BE93" w14:textId="2CE61F29" w:rsidR="0054013C" w:rsidRPr="001002B5" w:rsidRDefault="00952A8E">
            <w:pPr>
              <w:pStyle w:val="ListParagraph"/>
              <w:ind w:left="0"/>
              <w:rPr>
                <w:rFonts w:ascii="Arial" w:hAnsi="Arial" w:cs="Arial"/>
                <w:b/>
                <w:bCs/>
              </w:rPr>
            </w:pPr>
            <w:r w:rsidRPr="001002B5">
              <w:rPr>
                <w:rFonts w:ascii="Arial" w:hAnsi="Arial" w:cs="Arial"/>
                <w:b/>
                <w:bCs/>
              </w:rPr>
              <w:t xml:space="preserve">To be provided </w:t>
            </w:r>
          </w:p>
        </w:tc>
        <w:tc>
          <w:tcPr>
            <w:tcW w:w="2074" w:type="dxa"/>
          </w:tcPr>
          <w:p w14:paraId="316CBB2F" w14:textId="1EF3AF71" w:rsidR="0054013C" w:rsidRPr="001002B5" w:rsidRDefault="00952A8E">
            <w:pPr>
              <w:pStyle w:val="ListParagraph"/>
              <w:ind w:left="0"/>
              <w:rPr>
                <w:rFonts w:ascii="Arial" w:hAnsi="Arial" w:cs="Arial"/>
                <w:b/>
                <w:bCs/>
              </w:rPr>
            </w:pPr>
            <w:r w:rsidRPr="001002B5">
              <w:rPr>
                <w:rFonts w:ascii="Arial" w:hAnsi="Arial" w:cs="Arial"/>
                <w:b/>
                <w:bCs/>
              </w:rPr>
              <w:t>To be provided</w:t>
            </w:r>
          </w:p>
        </w:tc>
      </w:tr>
      <w:tr w:rsidR="0054013C" w:rsidRPr="001002B5" w14:paraId="340D52A7" w14:textId="77777777" w:rsidTr="0054013C">
        <w:tc>
          <w:tcPr>
            <w:tcW w:w="3508" w:type="dxa"/>
          </w:tcPr>
          <w:p w14:paraId="7E95C1D8" w14:textId="3DE8C88C" w:rsidR="0054013C" w:rsidRPr="001002B5" w:rsidRDefault="00230A62">
            <w:pPr>
              <w:pStyle w:val="ListParagraph"/>
              <w:ind w:left="0"/>
              <w:rPr>
                <w:rFonts w:ascii="Arial" w:hAnsi="Arial" w:cs="Arial"/>
                <w:b/>
                <w:bCs/>
              </w:rPr>
            </w:pPr>
            <w:r w:rsidRPr="001002B5">
              <w:rPr>
                <w:rFonts w:ascii="Arial" w:hAnsi="Arial" w:cs="Arial"/>
                <w:b/>
                <w:bCs/>
              </w:rPr>
              <w:t>TBC</w:t>
            </w:r>
          </w:p>
        </w:tc>
        <w:tc>
          <w:tcPr>
            <w:tcW w:w="2074" w:type="dxa"/>
          </w:tcPr>
          <w:p w14:paraId="523A70E1" w14:textId="11FB10F7" w:rsidR="0054013C" w:rsidRPr="001002B5" w:rsidRDefault="00230A62">
            <w:pPr>
              <w:pStyle w:val="ListParagraph"/>
              <w:ind w:left="0"/>
              <w:rPr>
                <w:rFonts w:ascii="Arial" w:hAnsi="Arial" w:cs="Arial"/>
                <w:b/>
                <w:bCs/>
              </w:rPr>
            </w:pPr>
            <w:r w:rsidRPr="001002B5">
              <w:rPr>
                <w:rFonts w:ascii="Arial" w:hAnsi="Arial" w:cs="Arial"/>
                <w:b/>
                <w:bCs/>
              </w:rPr>
              <w:t>M&amp;E</w:t>
            </w:r>
          </w:p>
        </w:tc>
        <w:tc>
          <w:tcPr>
            <w:tcW w:w="2074" w:type="dxa"/>
          </w:tcPr>
          <w:p w14:paraId="270959DB" w14:textId="374F2537" w:rsidR="0054013C" w:rsidRPr="001002B5" w:rsidRDefault="00952A8E">
            <w:pPr>
              <w:pStyle w:val="ListParagraph"/>
              <w:ind w:left="0"/>
              <w:rPr>
                <w:rFonts w:ascii="Arial" w:hAnsi="Arial" w:cs="Arial"/>
                <w:b/>
                <w:bCs/>
              </w:rPr>
            </w:pPr>
            <w:r w:rsidRPr="001002B5">
              <w:rPr>
                <w:rFonts w:ascii="Arial" w:hAnsi="Arial" w:cs="Arial"/>
                <w:b/>
                <w:bCs/>
              </w:rPr>
              <w:t>To be provided</w:t>
            </w:r>
          </w:p>
        </w:tc>
        <w:tc>
          <w:tcPr>
            <w:tcW w:w="2074" w:type="dxa"/>
          </w:tcPr>
          <w:p w14:paraId="2CC8F28A" w14:textId="65418E0F" w:rsidR="0054013C" w:rsidRPr="001002B5" w:rsidRDefault="00952A8E">
            <w:pPr>
              <w:pStyle w:val="ListParagraph"/>
              <w:ind w:left="0"/>
              <w:rPr>
                <w:rFonts w:ascii="Arial" w:hAnsi="Arial" w:cs="Arial"/>
                <w:b/>
                <w:bCs/>
              </w:rPr>
            </w:pPr>
            <w:r w:rsidRPr="001002B5">
              <w:rPr>
                <w:rFonts w:ascii="Arial" w:hAnsi="Arial" w:cs="Arial"/>
                <w:b/>
                <w:bCs/>
              </w:rPr>
              <w:t>To be provided</w:t>
            </w:r>
          </w:p>
        </w:tc>
      </w:tr>
      <w:tr w:rsidR="0054013C" w:rsidRPr="001002B5" w14:paraId="550F5F64" w14:textId="77777777" w:rsidTr="0054013C">
        <w:tc>
          <w:tcPr>
            <w:tcW w:w="3508" w:type="dxa"/>
          </w:tcPr>
          <w:p w14:paraId="7E28A52F" w14:textId="03B1A9EA" w:rsidR="0054013C" w:rsidRPr="001002B5" w:rsidRDefault="00952A8E">
            <w:pPr>
              <w:pStyle w:val="ListParagraph"/>
              <w:ind w:left="0"/>
              <w:rPr>
                <w:rFonts w:ascii="Arial" w:hAnsi="Arial" w:cs="Arial"/>
                <w:b/>
                <w:bCs/>
              </w:rPr>
            </w:pPr>
            <w:r w:rsidRPr="001002B5">
              <w:rPr>
                <w:rFonts w:ascii="Arial" w:hAnsi="Arial" w:cs="Arial"/>
                <w:b/>
                <w:bCs/>
              </w:rPr>
              <w:t>TBC</w:t>
            </w:r>
          </w:p>
        </w:tc>
        <w:tc>
          <w:tcPr>
            <w:tcW w:w="2074" w:type="dxa"/>
          </w:tcPr>
          <w:p w14:paraId="7855F814" w14:textId="0CD433FF" w:rsidR="0054013C" w:rsidRPr="001002B5" w:rsidRDefault="00952A8E">
            <w:pPr>
              <w:pStyle w:val="ListParagraph"/>
              <w:ind w:left="0"/>
              <w:rPr>
                <w:rFonts w:ascii="Arial" w:hAnsi="Arial" w:cs="Arial"/>
                <w:b/>
                <w:bCs/>
              </w:rPr>
            </w:pPr>
            <w:r w:rsidRPr="001002B5">
              <w:rPr>
                <w:rFonts w:ascii="Arial" w:hAnsi="Arial" w:cs="Arial"/>
                <w:b/>
                <w:bCs/>
              </w:rPr>
              <w:t xml:space="preserve">Groundworks </w:t>
            </w:r>
          </w:p>
        </w:tc>
        <w:tc>
          <w:tcPr>
            <w:tcW w:w="2074" w:type="dxa"/>
          </w:tcPr>
          <w:p w14:paraId="151B08C9" w14:textId="72538239" w:rsidR="0054013C" w:rsidRPr="001002B5" w:rsidRDefault="00952A8E">
            <w:pPr>
              <w:pStyle w:val="ListParagraph"/>
              <w:ind w:left="0"/>
              <w:rPr>
                <w:rFonts w:ascii="Arial" w:hAnsi="Arial" w:cs="Arial"/>
                <w:b/>
                <w:bCs/>
              </w:rPr>
            </w:pPr>
            <w:r w:rsidRPr="001002B5">
              <w:rPr>
                <w:rFonts w:ascii="Arial" w:hAnsi="Arial" w:cs="Arial"/>
                <w:b/>
                <w:bCs/>
              </w:rPr>
              <w:t>To be provided</w:t>
            </w:r>
          </w:p>
        </w:tc>
        <w:tc>
          <w:tcPr>
            <w:tcW w:w="2074" w:type="dxa"/>
          </w:tcPr>
          <w:p w14:paraId="492CC1B0" w14:textId="506C4936" w:rsidR="0054013C" w:rsidRPr="001002B5" w:rsidRDefault="00952A8E">
            <w:pPr>
              <w:pStyle w:val="ListParagraph"/>
              <w:ind w:left="0"/>
              <w:rPr>
                <w:rFonts w:ascii="Arial" w:hAnsi="Arial" w:cs="Arial"/>
                <w:b/>
                <w:bCs/>
              </w:rPr>
            </w:pPr>
            <w:r w:rsidRPr="001002B5">
              <w:rPr>
                <w:rFonts w:ascii="Arial" w:hAnsi="Arial" w:cs="Arial"/>
                <w:b/>
                <w:bCs/>
              </w:rPr>
              <w:t>To be provided</w:t>
            </w:r>
          </w:p>
        </w:tc>
      </w:tr>
      <w:tr w:rsidR="00553A51" w:rsidRPr="001002B5" w14:paraId="294938E2" w14:textId="77777777" w:rsidTr="0054013C">
        <w:tc>
          <w:tcPr>
            <w:tcW w:w="3508" w:type="dxa"/>
          </w:tcPr>
          <w:p w14:paraId="4BD8BEAF" w14:textId="51D03ACB" w:rsidR="00553A51" w:rsidRPr="001002B5" w:rsidRDefault="00952A8E">
            <w:pPr>
              <w:pStyle w:val="ListParagraph"/>
              <w:ind w:left="0"/>
              <w:rPr>
                <w:rFonts w:ascii="Arial" w:hAnsi="Arial" w:cs="Arial"/>
                <w:b/>
                <w:bCs/>
              </w:rPr>
            </w:pPr>
            <w:r w:rsidRPr="001002B5">
              <w:rPr>
                <w:rFonts w:ascii="Arial" w:hAnsi="Arial" w:cs="Arial"/>
                <w:b/>
                <w:bCs/>
              </w:rPr>
              <w:t>TBC</w:t>
            </w:r>
          </w:p>
        </w:tc>
        <w:tc>
          <w:tcPr>
            <w:tcW w:w="2074" w:type="dxa"/>
          </w:tcPr>
          <w:p w14:paraId="55182494" w14:textId="17B223E0" w:rsidR="00553A51" w:rsidRPr="001002B5" w:rsidRDefault="00952A8E">
            <w:pPr>
              <w:pStyle w:val="ListParagraph"/>
              <w:ind w:left="0"/>
              <w:rPr>
                <w:rFonts w:ascii="Arial" w:hAnsi="Arial" w:cs="Arial"/>
                <w:b/>
                <w:bCs/>
              </w:rPr>
            </w:pPr>
            <w:r w:rsidRPr="001002B5">
              <w:rPr>
                <w:rFonts w:ascii="Arial" w:hAnsi="Arial" w:cs="Arial"/>
                <w:b/>
                <w:bCs/>
              </w:rPr>
              <w:t xml:space="preserve">Decorating </w:t>
            </w:r>
          </w:p>
        </w:tc>
        <w:tc>
          <w:tcPr>
            <w:tcW w:w="2074" w:type="dxa"/>
          </w:tcPr>
          <w:p w14:paraId="1A4015EA" w14:textId="08B7BD58" w:rsidR="00553A51" w:rsidRPr="001002B5" w:rsidRDefault="00952A8E">
            <w:pPr>
              <w:pStyle w:val="ListParagraph"/>
              <w:ind w:left="0"/>
              <w:rPr>
                <w:rFonts w:ascii="Arial" w:hAnsi="Arial" w:cs="Arial"/>
                <w:b/>
                <w:bCs/>
              </w:rPr>
            </w:pPr>
            <w:r w:rsidRPr="001002B5">
              <w:rPr>
                <w:rFonts w:ascii="Arial" w:hAnsi="Arial" w:cs="Arial"/>
                <w:b/>
                <w:bCs/>
              </w:rPr>
              <w:t>To be provided</w:t>
            </w:r>
          </w:p>
        </w:tc>
        <w:tc>
          <w:tcPr>
            <w:tcW w:w="2074" w:type="dxa"/>
          </w:tcPr>
          <w:p w14:paraId="279564D0" w14:textId="605FA5E6" w:rsidR="00553A51" w:rsidRPr="001002B5" w:rsidRDefault="00952A8E">
            <w:pPr>
              <w:pStyle w:val="ListParagraph"/>
              <w:ind w:left="0"/>
              <w:rPr>
                <w:rFonts w:ascii="Arial" w:hAnsi="Arial" w:cs="Arial"/>
                <w:b/>
                <w:bCs/>
              </w:rPr>
            </w:pPr>
            <w:r w:rsidRPr="001002B5">
              <w:rPr>
                <w:rFonts w:ascii="Arial" w:hAnsi="Arial" w:cs="Arial"/>
                <w:b/>
                <w:bCs/>
              </w:rPr>
              <w:t>To be provided</w:t>
            </w:r>
          </w:p>
        </w:tc>
      </w:tr>
      <w:tr w:rsidR="0054013C" w:rsidRPr="001002B5" w14:paraId="687B7D79" w14:textId="77777777" w:rsidTr="0054013C">
        <w:tc>
          <w:tcPr>
            <w:tcW w:w="3508" w:type="dxa"/>
          </w:tcPr>
          <w:p w14:paraId="49CB7318" w14:textId="05E0EEB4" w:rsidR="0054013C" w:rsidRPr="001002B5" w:rsidRDefault="00230A62">
            <w:pPr>
              <w:pStyle w:val="ListParagraph"/>
              <w:ind w:left="0"/>
              <w:rPr>
                <w:rFonts w:ascii="Arial" w:hAnsi="Arial" w:cs="Arial"/>
                <w:b/>
                <w:bCs/>
              </w:rPr>
            </w:pPr>
            <w:r w:rsidRPr="001002B5">
              <w:rPr>
                <w:rFonts w:ascii="Arial" w:hAnsi="Arial" w:cs="Arial"/>
                <w:b/>
                <w:bCs/>
              </w:rPr>
              <w:t>TBC</w:t>
            </w:r>
            <w:r w:rsidR="00BB4999" w:rsidRPr="001002B5">
              <w:rPr>
                <w:rFonts w:ascii="Arial" w:hAnsi="Arial" w:cs="Arial"/>
                <w:b/>
                <w:bCs/>
              </w:rPr>
              <w:t xml:space="preserve"> </w:t>
            </w:r>
          </w:p>
        </w:tc>
        <w:tc>
          <w:tcPr>
            <w:tcW w:w="2074" w:type="dxa"/>
          </w:tcPr>
          <w:p w14:paraId="1D0B2B8C" w14:textId="0EF027A9" w:rsidR="0054013C" w:rsidRPr="001002B5" w:rsidRDefault="00952A8E">
            <w:pPr>
              <w:pStyle w:val="ListParagraph"/>
              <w:ind w:left="0"/>
              <w:rPr>
                <w:rFonts w:ascii="Arial" w:hAnsi="Arial" w:cs="Arial"/>
                <w:b/>
                <w:bCs/>
              </w:rPr>
            </w:pPr>
            <w:r w:rsidRPr="001002B5">
              <w:rPr>
                <w:rFonts w:ascii="Arial" w:hAnsi="Arial" w:cs="Arial"/>
                <w:b/>
                <w:bCs/>
              </w:rPr>
              <w:t xml:space="preserve">Plumbing </w:t>
            </w:r>
          </w:p>
        </w:tc>
        <w:tc>
          <w:tcPr>
            <w:tcW w:w="2074" w:type="dxa"/>
          </w:tcPr>
          <w:p w14:paraId="50926CCE" w14:textId="0BE79D88" w:rsidR="0054013C" w:rsidRPr="001002B5" w:rsidRDefault="00952A8E">
            <w:pPr>
              <w:pStyle w:val="ListParagraph"/>
              <w:ind w:left="0"/>
              <w:rPr>
                <w:rFonts w:ascii="Arial" w:hAnsi="Arial" w:cs="Arial"/>
                <w:b/>
                <w:bCs/>
              </w:rPr>
            </w:pPr>
            <w:r w:rsidRPr="001002B5">
              <w:rPr>
                <w:rFonts w:ascii="Arial" w:hAnsi="Arial" w:cs="Arial"/>
                <w:b/>
                <w:bCs/>
              </w:rPr>
              <w:t>To be provided</w:t>
            </w:r>
          </w:p>
        </w:tc>
        <w:tc>
          <w:tcPr>
            <w:tcW w:w="2074" w:type="dxa"/>
          </w:tcPr>
          <w:p w14:paraId="1C64F79A" w14:textId="01597810" w:rsidR="0054013C" w:rsidRPr="001002B5" w:rsidRDefault="00952A8E">
            <w:pPr>
              <w:pStyle w:val="ListParagraph"/>
              <w:ind w:left="0"/>
              <w:rPr>
                <w:rFonts w:ascii="Arial" w:hAnsi="Arial" w:cs="Arial"/>
                <w:b/>
                <w:bCs/>
              </w:rPr>
            </w:pPr>
            <w:r w:rsidRPr="001002B5">
              <w:rPr>
                <w:rFonts w:ascii="Arial" w:hAnsi="Arial" w:cs="Arial"/>
                <w:b/>
                <w:bCs/>
              </w:rPr>
              <w:t>To be provided</w:t>
            </w:r>
          </w:p>
        </w:tc>
      </w:tr>
      <w:tr w:rsidR="0054013C" w:rsidRPr="001002B5" w14:paraId="3285C32A" w14:textId="77777777" w:rsidTr="0054013C">
        <w:tc>
          <w:tcPr>
            <w:tcW w:w="3508" w:type="dxa"/>
          </w:tcPr>
          <w:p w14:paraId="64898371" w14:textId="21F337FB" w:rsidR="0054013C" w:rsidRPr="001002B5" w:rsidRDefault="00952A8E">
            <w:pPr>
              <w:pStyle w:val="ListParagraph"/>
              <w:ind w:left="0"/>
              <w:rPr>
                <w:rFonts w:ascii="Arial" w:hAnsi="Arial" w:cs="Arial"/>
                <w:b/>
                <w:bCs/>
              </w:rPr>
            </w:pPr>
            <w:r w:rsidRPr="001002B5">
              <w:rPr>
                <w:rFonts w:ascii="Arial" w:hAnsi="Arial" w:cs="Arial"/>
                <w:b/>
                <w:bCs/>
              </w:rPr>
              <w:t>TBC</w:t>
            </w:r>
          </w:p>
        </w:tc>
        <w:tc>
          <w:tcPr>
            <w:tcW w:w="2074" w:type="dxa"/>
          </w:tcPr>
          <w:p w14:paraId="0A8462E4" w14:textId="50DD24BA" w:rsidR="0054013C" w:rsidRPr="001002B5" w:rsidRDefault="00952A8E">
            <w:pPr>
              <w:pStyle w:val="ListParagraph"/>
              <w:ind w:left="0"/>
              <w:rPr>
                <w:rFonts w:ascii="Arial" w:hAnsi="Arial" w:cs="Arial"/>
                <w:b/>
                <w:bCs/>
              </w:rPr>
            </w:pPr>
            <w:r w:rsidRPr="001002B5">
              <w:rPr>
                <w:rFonts w:ascii="Arial" w:hAnsi="Arial" w:cs="Arial"/>
                <w:b/>
                <w:bCs/>
              </w:rPr>
              <w:t xml:space="preserve">Dry lining / plastering </w:t>
            </w:r>
          </w:p>
        </w:tc>
        <w:tc>
          <w:tcPr>
            <w:tcW w:w="2074" w:type="dxa"/>
          </w:tcPr>
          <w:p w14:paraId="13D27A54" w14:textId="4F932599" w:rsidR="0054013C" w:rsidRPr="001002B5" w:rsidRDefault="00952A8E">
            <w:pPr>
              <w:pStyle w:val="ListParagraph"/>
              <w:ind w:left="0"/>
              <w:rPr>
                <w:rFonts w:ascii="Arial" w:hAnsi="Arial" w:cs="Arial"/>
                <w:b/>
                <w:bCs/>
              </w:rPr>
            </w:pPr>
            <w:r w:rsidRPr="001002B5">
              <w:rPr>
                <w:rFonts w:ascii="Arial" w:hAnsi="Arial" w:cs="Arial"/>
                <w:b/>
                <w:bCs/>
              </w:rPr>
              <w:t>To be provided</w:t>
            </w:r>
          </w:p>
        </w:tc>
        <w:tc>
          <w:tcPr>
            <w:tcW w:w="2074" w:type="dxa"/>
          </w:tcPr>
          <w:p w14:paraId="0CABB685" w14:textId="5B164B74" w:rsidR="0054013C" w:rsidRPr="001002B5" w:rsidRDefault="00952A8E">
            <w:pPr>
              <w:pStyle w:val="ListParagraph"/>
              <w:ind w:left="0"/>
              <w:rPr>
                <w:rFonts w:ascii="Arial" w:hAnsi="Arial" w:cs="Arial"/>
                <w:b/>
                <w:bCs/>
              </w:rPr>
            </w:pPr>
            <w:r w:rsidRPr="001002B5">
              <w:rPr>
                <w:rFonts w:ascii="Arial" w:hAnsi="Arial" w:cs="Arial"/>
                <w:b/>
                <w:bCs/>
              </w:rPr>
              <w:t>To be provided</w:t>
            </w:r>
          </w:p>
        </w:tc>
      </w:tr>
      <w:tr w:rsidR="00553A51" w:rsidRPr="001002B5" w14:paraId="6F89F18B" w14:textId="77777777" w:rsidTr="0054013C">
        <w:tc>
          <w:tcPr>
            <w:tcW w:w="3508" w:type="dxa"/>
          </w:tcPr>
          <w:p w14:paraId="2AB5B313" w14:textId="6FBA2A9E" w:rsidR="00553A51" w:rsidRPr="001002B5" w:rsidRDefault="00230A62">
            <w:pPr>
              <w:pStyle w:val="ListParagraph"/>
              <w:ind w:left="0"/>
              <w:rPr>
                <w:rFonts w:ascii="Arial" w:hAnsi="Arial" w:cs="Arial"/>
                <w:b/>
                <w:bCs/>
              </w:rPr>
            </w:pPr>
            <w:r w:rsidRPr="001002B5">
              <w:rPr>
                <w:rFonts w:ascii="Arial" w:hAnsi="Arial" w:cs="Arial"/>
                <w:b/>
                <w:bCs/>
              </w:rPr>
              <w:t>TBC</w:t>
            </w:r>
          </w:p>
        </w:tc>
        <w:tc>
          <w:tcPr>
            <w:tcW w:w="2074" w:type="dxa"/>
          </w:tcPr>
          <w:p w14:paraId="17A3982D" w14:textId="7D6F8CD0" w:rsidR="00553A51" w:rsidRPr="001002B5" w:rsidRDefault="00BB4999">
            <w:pPr>
              <w:pStyle w:val="ListParagraph"/>
              <w:ind w:left="0"/>
              <w:rPr>
                <w:rFonts w:ascii="Arial" w:hAnsi="Arial" w:cs="Arial"/>
                <w:b/>
                <w:bCs/>
              </w:rPr>
            </w:pPr>
            <w:r w:rsidRPr="001002B5">
              <w:rPr>
                <w:rFonts w:ascii="Arial" w:hAnsi="Arial" w:cs="Arial"/>
                <w:b/>
                <w:bCs/>
              </w:rPr>
              <w:t xml:space="preserve">Joinery Package </w:t>
            </w:r>
          </w:p>
        </w:tc>
        <w:tc>
          <w:tcPr>
            <w:tcW w:w="2074" w:type="dxa"/>
          </w:tcPr>
          <w:p w14:paraId="7A11B9A1" w14:textId="380F5D9C" w:rsidR="00553A51" w:rsidRPr="001002B5" w:rsidRDefault="00C57489">
            <w:pPr>
              <w:pStyle w:val="ListParagraph"/>
              <w:ind w:left="0"/>
              <w:rPr>
                <w:rFonts w:ascii="Arial" w:hAnsi="Arial" w:cs="Arial"/>
                <w:b/>
                <w:bCs/>
              </w:rPr>
            </w:pPr>
            <w:r w:rsidRPr="001002B5">
              <w:rPr>
                <w:rFonts w:ascii="Arial" w:hAnsi="Arial" w:cs="Arial"/>
                <w:b/>
                <w:bCs/>
              </w:rPr>
              <w:t>To be provided</w:t>
            </w:r>
          </w:p>
        </w:tc>
        <w:tc>
          <w:tcPr>
            <w:tcW w:w="2074" w:type="dxa"/>
          </w:tcPr>
          <w:p w14:paraId="150B5A0A" w14:textId="2575BBBB" w:rsidR="00553A51" w:rsidRPr="001002B5" w:rsidRDefault="00C57489">
            <w:pPr>
              <w:pStyle w:val="ListParagraph"/>
              <w:ind w:left="0"/>
              <w:rPr>
                <w:rFonts w:ascii="Arial" w:hAnsi="Arial" w:cs="Arial"/>
                <w:b/>
                <w:bCs/>
              </w:rPr>
            </w:pPr>
            <w:r w:rsidRPr="001002B5">
              <w:rPr>
                <w:rFonts w:ascii="Arial" w:hAnsi="Arial" w:cs="Arial"/>
                <w:b/>
                <w:bCs/>
              </w:rPr>
              <w:t>To be provided</w:t>
            </w:r>
          </w:p>
        </w:tc>
      </w:tr>
      <w:tr w:rsidR="00553A51" w:rsidRPr="001002B5" w14:paraId="68253DCB" w14:textId="77777777" w:rsidTr="0054013C">
        <w:tc>
          <w:tcPr>
            <w:tcW w:w="3508" w:type="dxa"/>
          </w:tcPr>
          <w:p w14:paraId="0FD659DC" w14:textId="26683302" w:rsidR="00553A51" w:rsidRPr="001002B5" w:rsidRDefault="00230A62">
            <w:pPr>
              <w:pStyle w:val="ListParagraph"/>
              <w:ind w:left="0"/>
              <w:rPr>
                <w:rFonts w:ascii="Arial" w:hAnsi="Arial" w:cs="Arial"/>
                <w:b/>
                <w:bCs/>
              </w:rPr>
            </w:pPr>
            <w:r w:rsidRPr="001002B5">
              <w:rPr>
                <w:rFonts w:ascii="Arial" w:hAnsi="Arial" w:cs="Arial"/>
                <w:b/>
                <w:bCs/>
              </w:rPr>
              <w:t>TBC</w:t>
            </w:r>
          </w:p>
        </w:tc>
        <w:tc>
          <w:tcPr>
            <w:tcW w:w="2074" w:type="dxa"/>
          </w:tcPr>
          <w:p w14:paraId="2D420079" w14:textId="0759CE56" w:rsidR="00553A51" w:rsidRPr="001002B5" w:rsidRDefault="00230A62">
            <w:pPr>
              <w:pStyle w:val="ListParagraph"/>
              <w:ind w:left="0"/>
              <w:rPr>
                <w:rFonts w:ascii="Arial" w:hAnsi="Arial" w:cs="Arial"/>
                <w:b/>
                <w:bCs/>
              </w:rPr>
            </w:pPr>
            <w:r w:rsidRPr="001002B5">
              <w:rPr>
                <w:rFonts w:ascii="Arial" w:hAnsi="Arial" w:cs="Arial"/>
                <w:b/>
                <w:bCs/>
              </w:rPr>
              <w:t>Container delivery</w:t>
            </w:r>
          </w:p>
        </w:tc>
        <w:tc>
          <w:tcPr>
            <w:tcW w:w="2074" w:type="dxa"/>
          </w:tcPr>
          <w:p w14:paraId="5818FA99" w14:textId="4086EA56" w:rsidR="00553A51" w:rsidRPr="001002B5" w:rsidRDefault="00C57489">
            <w:pPr>
              <w:pStyle w:val="ListParagraph"/>
              <w:ind w:left="0"/>
              <w:rPr>
                <w:rFonts w:ascii="Arial" w:hAnsi="Arial" w:cs="Arial"/>
                <w:b/>
                <w:bCs/>
              </w:rPr>
            </w:pPr>
            <w:r w:rsidRPr="001002B5">
              <w:rPr>
                <w:rFonts w:ascii="Arial" w:hAnsi="Arial" w:cs="Arial"/>
                <w:b/>
                <w:bCs/>
              </w:rPr>
              <w:t>To be provided</w:t>
            </w:r>
          </w:p>
        </w:tc>
        <w:tc>
          <w:tcPr>
            <w:tcW w:w="2074" w:type="dxa"/>
          </w:tcPr>
          <w:p w14:paraId="515294DA" w14:textId="30AFAF87" w:rsidR="00553A51" w:rsidRPr="001002B5" w:rsidRDefault="00C57489">
            <w:pPr>
              <w:pStyle w:val="ListParagraph"/>
              <w:ind w:left="0"/>
              <w:rPr>
                <w:rFonts w:ascii="Arial" w:hAnsi="Arial" w:cs="Arial"/>
                <w:b/>
                <w:bCs/>
              </w:rPr>
            </w:pPr>
            <w:r w:rsidRPr="001002B5">
              <w:rPr>
                <w:rFonts w:ascii="Arial" w:hAnsi="Arial" w:cs="Arial"/>
                <w:b/>
                <w:bCs/>
              </w:rPr>
              <w:t>To be provided</w:t>
            </w:r>
          </w:p>
        </w:tc>
      </w:tr>
      <w:tr w:rsidR="00553A51" w:rsidRPr="001002B5" w14:paraId="18FC6444" w14:textId="77777777" w:rsidTr="0054013C">
        <w:tc>
          <w:tcPr>
            <w:tcW w:w="3508" w:type="dxa"/>
          </w:tcPr>
          <w:p w14:paraId="77C08356" w14:textId="565F0165" w:rsidR="00553A51" w:rsidRPr="001002B5" w:rsidRDefault="00230A62">
            <w:pPr>
              <w:pStyle w:val="ListParagraph"/>
              <w:ind w:left="0"/>
              <w:rPr>
                <w:rFonts w:ascii="Arial" w:hAnsi="Arial" w:cs="Arial"/>
                <w:b/>
                <w:bCs/>
              </w:rPr>
            </w:pPr>
            <w:r w:rsidRPr="001002B5">
              <w:rPr>
                <w:rFonts w:ascii="Arial" w:hAnsi="Arial" w:cs="Arial"/>
                <w:b/>
                <w:bCs/>
              </w:rPr>
              <w:t>TBC</w:t>
            </w:r>
          </w:p>
        </w:tc>
        <w:tc>
          <w:tcPr>
            <w:tcW w:w="2074" w:type="dxa"/>
          </w:tcPr>
          <w:p w14:paraId="2F7B7E58" w14:textId="6EC2504C" w:rsidR="00553A51" w:rsidRPr="001002B5" w:rsidRDefault="00230A62">
            <w:pPr>
              <w:pStyle w:val="ListParagraph"/>
              <w:ind w:left="0"/>
              <w:rPr>
                <w:rFonts w:ascii="Arial" w:hAnsi="Arial" w:cs="Arial"/>
                <w:b/>
                <w:bCs/>
              </w:rPr>
            </w:pPr>
            <w:r w:rsidRPr="001002B5">
              <w:rPr>
                <w:rFonts w:ascii="Arial" w:hAnsi="Arial" w:cs="Arial"/>
                <w:b/>
                <w:bCs/>
              </w:rPr>
              <w:t xml:space="preserve">Container Siting </w:t>
            </w:r>
          </w:p>
        </w:tc>
        <w:tc>
          <w:tcPr>
            <w:tcW w:w="2074" w:type="dxa"/>
          </w:tcPr>
          <w:p w14:paraId="2FAAB270" w14:textId="12D8B5B8" w:rsidR="00553A51" w:rsidRPr="001002B5" w:rsidRDefault="00C57489">
            <w:pPr>
              <w:pStyle w:val="ListParagraph"/>
              <w:ind w:left="0"/>
              <w:rPr>
                <w:rFonts w:ascii="Arial" w:hAnsi="Arial" w:cs="Arial"/>
                <w:b/>
                <w:bCs/>
              </w:rPr>
            </w:pPr>
            <w:r w:rsidRPr="001002B5">
              <w:rPr>
                <w:rFonts w:ascii="Arial" w:hAnsi="Arial" w:cs="Arial"/>
                <w:b/>
                <w:bCs/>
              </w:rPr>
              <w:t>To be provided</w:t>
            </w:r>
          </w:p>
        </w:tc>
        <w:tc>
          <w:tcPr>
            <w:tcW w:w="2074" w:type="dxa"/>
          </w:tcPr>
          <w:p w14:paraId="428C3C91" w14:textId="5EEDA987" w:rsidR="00553A51" w:rsidRPr="001002B5" w:rsidRDefault="00C57489">
            <w:pPr>
              <w:pStyle w:val="ListParagraph"/>
              <w:ind w:left="0"/>
              <w:rPr>
                <w:rFonts w:ascii="Arial" w:hAnsi="Arial" w:cs="Arial"/>
                <w:b/>
                <w:bCs/>
              </w:rPr>
            </w:pPr>
            <w:r w:rsidRPr="001002B5">
              <w:rPr>
                <w:rFonts w:ascii="Arial" w:hAnsi="Arial" w:cs="Arial"/>
                <w:b/>
                <w:bCs/>
              </w:rPr>
              <w:t>To be provided</w:t>
            </w:r>
          </w:p>
        </w:tc>
      </w:tr>
    </w:tbl>
    <w:p w14:paraId="305EFDB9" w14:textId="77777777" w:rsidR="0088005B" w:rsidRPr="001002B5" w:rsidRDefault="0088005B">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5582"/>
        <w:gridCol w:w="4148"/>
      </w:tblGrid>
      <w:tr w:rsidR="00885391" w:rsidRPr="001002B5" w14:paraId="1973C316" w14:textId="77777777" w:rsidTr="00885391">
        <w:tc>
          <w:tcPr>
            <w:tcW w:w="9730" w:type="dxa"/>
            <w:gridSpan w:val="2"/>
            <w:shd w:val="clear" w:color="auto" w:fill="D9E2F3" w:themeFill="accent1" w:themeFillTint="33"/>
          </w:tcPr>
          <w:p w14:paraId="29B17F77" w14:textId="13865D11" w:rsidR="00885391" w:rsidRPr="001002B5" w:rsidRDefault="0088005B">
            <w:pPr>
              <w:pStyle w:val="ListParagraph"/>
              <w:ind w:left="0"/>
              <w:rPr>
                <w:rFonts w:ascii="Arial" w:hAnsi="Arial" w:cs="Arial"/>
                <w:b/>
                <w:bCs/>
              </w:rPr>
            </w:pPr>
            <w:r w:rsidRPr="001002B5">
              <w:rPr>
                <w:rFonts w:ascii="Arial" w:hAnsi="Arial" w:cs="Arial"/>
                <w:b/>
                <w:bCs/>
              </w:rPr>
              <w:t>19</w:t>
            </w:r>
            <w:r w:rsidR="00885391" w:rsidRPr="001002B5">
              <w:rPr>
                <w:rFonts w:ascii="Arial" w:hAnsi="Arial" w:cs="Arial"/>
                <w:b/>
                <w:bCs/>
              </w:rPr>
              <w:t xml:space="preserve"> SHE Responsibilities on Site </w:t>
            </w:r>
          </w:p>
        </w:tc>
      </w:tr>
      <w:tr w:rsidR="00885391" w:rsidRPr="001002B5" w14:paraId="3AC5BD66" w14:textId="77777777" w:rsidTr="002E436D">
        <w:tc>
          <w:tcPr>
            <w:tcW w:w="9730" w:type="dxa"/>
            <w:gridSpan w:val="2"/>
          </w:tcPr>
          <w:p w14:paraId="17A568FE" w14:textId="4486EDDC" w:rsidR="00885391" w:rsidRPr="001002B5" w:rsidRDefault="002E436D">
            <w:pPr>
              <w:pStyle w:val="ListParagraph"/>
              <w:ind w:left="0"/>
              <w:rPr>
                <w:rFonts w:ascii="Arial" w:hAnsi="Arial" w:cs="Arial"/>
              </w:rPr>
            </w:pPr>
            <w:r w:rsidRPr="001002B5">
              <w:rPr>
                <w:rFonts w:ascii="Arial" w:hAnsi="Arial" w:cs="Arial"/>
              </w:rPr>
              <w:t xml:space="preserve">Site manager/ Supervisor who has the overall responsibility for health, safety, welfare and environment and shall assume the role of Principal Contractor </w:t>
            </w:r>
            <w:r w:rsidR="00CA137D" w:rsidRPr="001002B5">
              <w:rPr>
                <w:rFonts w:ascii="Arial" w:hAnsi="Arial" w:cs="Arial"/>
              </w:rPr>
              <w:t>Representative</w:t>
            </w:r>
            <w:r w:rsidRPr="001002B5">
              <w:rPr>
                <w:rFonts w:ascii="Arial" w:hAnsi="Arial" w:cs="Arial"/>
              </w:rPr>
              <w:t>.</w:t>
            </w:r>
          </w:p>
          <w:p w14:paraId="42470CE0" w14:textId="495E09AB" w:rsidR="00885391" w:rsidRPr="001002B5" w:rsidRDefault="00CA137D">
            <w:pPr>
              <w:pStyle w:val="ListParagraph"/>
              <w:ind w:left="0"/>
              <w:rPr>
                <w:rFonts w:ascii="Arial" w:hAnsi="Arial" w:cs="Arial"/>
              </w:rPr>
            </w:pPr>
            <w:r w:rsidRPr="001002B5">
              <w:rPr>
                <w:rFonts w:ascii="Arial" w:hAnsi="Arial" w:cs="Arial"/>
              </w:rPr>
              <w:t xml:space="preserve">Roles may be developed to other staff members from the Principal Contractor. This could include personnel off site. </w:t>
            </w:r>
            <w:r w:rsidR="00885391" w:rsidRPr="001002B5">
              <w:rPr>
                <w:rFonts w:ascii="Arial" w:hAnsi="Arial" w:cs="Arial"/>
              </w:rPr>
              <w:t xml:space="preserve"> </w:t>
            </w:r>
          </w:p>
        </w:tc>
      </w:tr>
      <w:tr w:rsidR="00885391" w:rsidRPr="001002B5" w14:paraId="15F50D1D" w14:textId="77777777" w:rsidTr="002E436D">
        <w:tc>
          <w:tcPr>
            <w:tcW w:w="9730" w:type="dxa"/>
            <w:gridSpan w:val="2"/>
          </w:tcPr>
          <w:p w14:paraId="46326261" w14:textId="294CFD96" w:rsidR="00885391" w:rsidRPr="001002B5" w:rsidRDefault="00885391">
            <w:pPr>
              <w:pStyle w:val="ListParagraph"/>
              <w:ind w:left="0"/>
              <w:rPr>
                <w:rFonts w:ascii="Arial" w:hAnsi="Arial" w:cs="Arial"/>
                <w:b/>
                <w:bCs/>
              </w:rPr>
            </w:pPr>
            <w:r w:rsidRPr="001002B5">
              <w:rPr>
                <w:rFonts w:ascii="Arial" w:hAnsi="Arial" w:cs="Arial"/>
                <w:b/>
                <w:bCs/>
              </w:rPr>
              <w:t xml:space="preserve">Site Safety Appointments </w:t>
            </w:r>
          </w:p>
        </w:tc>
      </w:tr>
      <w:tr w:rsidR="00885391" w:rsidRPr="001002B5" w14:paraId="72F4D874" w14:textId="77777777" w:rsidTr="00885391">
        <w:tc>
          <w:tcPr>
            <w:tcW w:w="5582" w:type="dxa"/>
          </w:tcPr>
          <w:p w14:paraId="7504DE42" w14:textId="1B2FC3F1" w:rsidR="00885391" w:rsidRPr="001002B5" w:rsidRDefault="002E436D">
            <w:pPr>
              <w:pStyle w:val="ListParagraph"/>
              <w:ind w:left="0"/>
              <w:rPr>
                <w:rFonts w:ascii="Arial" w:hAnsi="Arial" w:cs="Arial"/>
              </w:rPr>
            </w:pPr>
            <w:r w:rsidRPr="001002B5">
              <w:rPr>
                <w:rFonts w:ascii="Arial" w:hAnsi="Arial" w:cs="Arial"/>
              </w:rPr>
              <w:t xml:space="preserve">Site Manager / Site Supervisor </w:t>
            </w:r>
          </w:p>
        </w:tc>
        <w:tc>
          <w:tcPr>
            <w:tcW w:w="4148" w:type="dxa"/>
          </w:tcPr>
          <w:p w14:paraId="56CF8A2E" w14:textId="4A781873" w:rsidR="00885391" w:rsidRPr="001002B5" w:rsidRDefault="00952A8E">
            <w:pPr>
              <w:pStyle w:val="ListParagraph"/>
              <w:ind w:left="0"/>
              <w:rPr>
                <w:rFonts w:ascii="Arial" w:hAnsi="Arial" w:cs="Arial"/>
                <w:b/>
                <w:bCs/>
              </w:rPr>
            </w:pPr>
            <w:r w:rsidRPr="001002B5">
              <w:rPr>
                <w:rFonts w:ascii="Arial" w:hAnsi="Arial" w:cs="Arial"/>
                <w:b/>
                <w:bCs/>
              </w:rPr>
              <w:t>TBC</w:t>
            </w:r>
          </w:p>
        </w:tc>
      </w:tr>
      <w:tr w:rsidR="00885391" w:rsidRPr="001002B5" w14:paraId="306EB033" w14:textId="77777777" w:rsidTr="00885391">
        <w:tc>
          <w:tcPr>
            <w:tcW w:w="5582" w:type="dxa"/>
          </w:tcPr>
          <w:p w14:paraId="3620E0DD" w14:textId="70940BEE" w:rsidR="00885391" w:rsidRPr="001002B5" w:rsidRDefault="00885391">
            <w:pPr>
              <w:pStyle w:val="ListParagraph"/>
              <w:ind w:left="0"/>
              <w:rPr>
                <w:rFonts w:ascii="Arial" w:hAnsi="Arial" w:cs="Arial"/>
              </w:rPr>
            </w:pPr>
            <w:r w:rsidRPr="001002B5">
              <w:rPr>
                <w:rFonts w:ascii="Arial" w:hAnsi="Arial" w:cs="Arial"/>
              </w:rPr>
              <w:t xml:space="preserve">Lifting Co-ordinator </w:t>
            </w:r>
          </w:p>
        </w:tc>
        <w:tc>
          <w:tcPr>
            <w:tcW w:w="4148" w:type="dxa"/>
          </w:tcPr>
          <w:p w14:paraId="265F488A" w14:textId="23F88382" w:rsidR="00885391" w:rsidRPr="001002B5" w:rsidRDefault="00230A62">
            <w:pPr>
              <w:pStyle w:val="ListParagraph"/>
              <w:ind w:left="0"/>
              <w:rPr>
                <w:rFonts w:ascii="Arial" w:hAnsi="Arial" w:cs="Arial"/>
                <w:b/>
                <w:bCs/>
              </w:rPr>
            </w:pPr>
            <w:r w:rsidRPr="001002B5">
              <w:rPr>
                <w:rFonts w:ascii="Arial" w:hAnsi="Arial" w:cs="Arial"/>
                <w:b/>
                <w:bCs/>
              </w:rPr>
              <w:t>TBC</w:t>
            </w:r>
          </w:p>
        </w:tc>
      </w:tr>
      <w:tr w:rsidR="00BB0EAB" w:rsidRPr="001002B5" w14:paraId="01F12413" w14:textId="77777777" w:rsidTr="00885391">
        <w:tc>
          <w:tcPr>
            <w:tcW w:w="5582" w:type="dxa"/>
          </w:tcPr>
          <w:p w14:paraId="216A54BE" w14:textId="625457B7" w:rsidR="00BB0EAB" w:rsidRPr="001002B5" w:rsidRDefault="00230A62" w:rsidP="00BB0EAB">
            <w:pPr>
              <w:pStyle w:val="ListParagraph"/>
              <w:tabs>
                <w:tab w:val="left" w:pos="1250"/>
              </w:tabs>
              <w:ind w:left="0"/>
              <w:rPr>
                <w:rFonts w:ascii="Arial" w:hAnsi="Arial" w:cs="Arial"/>
              </w:rPr>
            </w:pPr>
            <w:r w:rsidRPr="001002B5">
              <w:rPr>
                <w:rFonts w:ascii="Arial" w:hAnsi="Arial" w:cs="Arial"/>
              </w:rPr>
              <w:t xml:space="preserve">Logistics </w:t>
            </w:r>
          </w:p>
        </w:tc>
        <w:tc>
          <w:tcPr>
            <w:tcW w:w="4148" w:type="dxa"/>
          </w:tcPr>
          <w:p w14:paraId="0741CA0E" w14:textId="62EED383" w:rsidR="00BB0EAB" w:rsidRPr="001002B5" w:rsidRDefault="00230A62" w:rsidP="00BB0EAB">
            <w:pPr>
              <w:pStyle w:val="ListParagraph"/>
              <w:ind w:left="0"/>
              <w:rPr>
                <w:rFonts w:ascii="Arial" w:hAnsi="Arial" w:cs="Arial"/>
                <w:b/>
                <w:bCs/>
              </w:rPr>
            </w:pPr>
            <w:r w:rsidRPr="001002B5">
              <w:rPr>
                <w:rFonts w:ascii="Arial" w:hAnsi="Arial" w:cs="Arial"/>
                <w:b/>
                <w:bCs/>
              </w:rPr>
              <w:t>TBC</w:t>
            </w:r>
          </w:p>
        </w:tc>
      </w:tr>
      <w:tr w:rsidR="00BB0EAB" w:rsidRPr="001002B5" w14:paraId="40BA95E9" w14:textId="77777777" w:rsidTr="00885391">
        <w:tc>
          <w:tcPr>
            <w:tcW w:w="5582" w:type="dxa"/>
          </w:tcPr>
          <w:p w14:paraId="3214E193" w14:textId="5E7DBA87" w:rsidR="00BB0EAB" w:rsidRPr="001002B5" w:rsidRDefault="00BB0EAB" w:rsidP="00BB0EAB">
            <w:pPr>
              <w:pStyle w:val="ListParagraph"/>
              <w:tabs>
                <w:tab w:val="left" w:pos="1250"/>
              </w:tabs>
              <w:ind w:left="0"/>
              <w:rPr>
                <w:rFonts w:ascii="Arial" w:hAnsi="Arial" w:cs="Arial"/>
              </w:rPr>
            </w:pPr>
            <w:r w:rsidRPr="001002B5">
              <w:rPr>
                <w:rFonts w:ascii="Arial" w:hAnsi="Arial" w:cs="Arial"/>
              </w:rPr>
              <w:t xml:space="preserve">Site electricity Co-ordinator </w:t>
            </w:r>
          </w:p>
        </w:tc>
        <w:tc>
          <w:tcPr>
            <w:tcW w:w="4148" w:type="dxa"/>
          </w:tcPr>
          <w:p w14:paraId="661EA55C" w14:textId="24C2192C" w:rsidR="00BB0EAB" w:rsidRPr="001002B5" w:rsidRDefault="00230A62" w:rsidP="00BB0EAB">
            <w:pPr>
              <w:pStyle w:val="ListParagraph"/>
              <w:ind w:left="0"/>
              <w:rPr>
                <w:rFonts w:ascii="Arial" w:hAnsi="Arial" w:cs="Arial"/>
                <w:b/>
                <w:bCs/>
              </w:rPr>
            </w:pPr>
            <w:r w:rsidRPr="001002B5">
              <w:rPr>
                <w:rFonts w:ascii="Arial" w:hAnsi="Arial" w:cs="Arial"/>
                <w:b/>
                <w:bCs/>
              </w:rPr>
              <w:t>TBC</w:t>
            </w:r>
          </w:p>
        </w:tc>
      </w:tr>
      <w:tr w:rsidR="00BB0EAB" w:rsidRPr="001002B5" w14:paraId="4A09E6AC" w14:textId="77777777" w:rsidTr="00885391">
        <w:tc>
          <w:tcPr>
            <w:tcW w:w="5582" w:type="dxa"/>
          </w:tcPr>
          <w:p w14:paraId="566FC91A" w14:textId="1AF698EB" w:rsidR="00BB0EAB" w:rsidRPr="001002B5" w:rsidRDefault="00BB0EAB" w:rsidP="00BB0EAB">
            <w:pPr>
              <w:pStyle w:val="ListParagraph"/>
              <w:tabs>
                <w:tab w:val="left" w:pos="1250"/>
              </w:tabs>
              <w:ind w:left="0"/>
              <w:rPr>
                <w:rFonts w:ascii="Arial" w:hAnsi="Arial" w:cs="Arial"/>
              </w:rPr>
            </w:pPr>
            <w:r w:rsidRPr="001002B5">
              <w:rPr>
                <w:rFonts w:ascii="Arial" w:hAnsi="Arial" w:cs="Arial"/>
              </w:rPr>
              <w:t xml:space="preserve">Temporary Works Co-ordinator </w:t>
            </w:r>
          </w:p>
        </w:tc>
        <w:tc>
          <w:tcPr>
            <w:tcW w:w="4148" w:type="dxa"/>
          </w:tcPr>
          <w:p w14:paraId="1982CD47" w14:textId="48CE6CF5" w:rsidR="00BB0EAB" w:rsidRPr="001002B5" w:rsidRDefault="00230A62" w:rsidP="00BB0EAB">
            <w:pPr>
              <w:pStyle w:val="ListParagraph"/>
              <w:ind w:left="0"/>
              <w:rPr>
                <w:rFonts w:ascii="Arial" w:hAnsi="Arial" w:cs="Arial"/>
                <w:b/>
                <w:bCs/>
              </w:rPr>
            </w:pPr>
            <w:r w:rsidRPr="001002B5">
              <w:rPr>
                <w:rFonts w:ascii="Arial" w:hAnsi="Arial" w:cs="Arial"/>
                <w:b/>
                <w:bCs/>
              </w:rPr>
              <w:t>TBC</w:t>
            </w:r>
          </w:p>
        </w:tc>
      </w:tr>
      <w:tr w:rsidR="00BB0EAB" w:rsidRPr="001002B5" w14:paraId="1F37DF08" w14:textId="77777777" w:rsidTr="00885391">
        <w:tc>
          <w:tcPr>
            <w:tcW w:w="5582" w:type="dxa"/>
          </w:tcPr>
          <w:p w14:paraId="1B01AE18" w14:textId="28491254" w:rsidR="00BB0EAB" w:rsidRPr="001002B5" w:rsidRDefault="00BB0EAB" w:rsidP="00BB0EAB">
            <w:pPr>
              <w:pStyle w:val="ListParagraph"/>
              <w:ind w:left="0"/>
              <w:rPr>
                <w:rFonts w:ascii="Arial" w:hAnsi="Arial" w:cs="Arial"/>
              </w:rPr>
            </w:pPr>
            <w:r w:rsidRPr="001002B5">
              <w:rPr>
                <w:rFonts w:ascii="Arial" w:hAnsi="Arial" w:cs="Arial"/>
              </w:rPr>
              <w:t xml:space="preserve">COSHH Co-ordinator </w:t>
            </w:r>
          </w:p>
        </w:tc>
        <w:tc>
          <w:tcPr>
            <w:tcW w:w="4148" w:type="dxa"/>
          </w:tcPr>
          <w:p w14:paraId="2A80833F" w14:textId="299C7068" w:rsidR="00BB0EAB" w:rsidRPr="001002B5" w:rsidRDefault="00BB0EAB" w:rsidP="00BB0EAB">
            <w:pPr>
              <w:pStyle w:val="ListParagraph"/>
              <w:ind w:left="0"/>
              <w:rPr>
                <w:rFonts w:ascii="Arial" w:hAnsi="Arial" w:cs="Arial"/>
                <w:b/>
                <w:bCs/>
              </w:rPr>
            </w:pPr>
            <w:r w:rsidRPr="001002B5">
              <w:rPr>
                <w:rFonts w:ascii="Arial" w:hAnsi="Arial" w:cs="Arial"/>
                <w:b/>
                <w:bCs/>
              </w:rPr>
              <w:t>TBC</w:t>
            </w:r>
          </w:p>
        </w:tc>
      </w:tr>
      <w:tr w:rsidR="00BB0EAB" w:rsidRPr="001002B5" w14:paraId="6830ACEE" w14:textId="77777777" w:rsidTr="00885391">
        <w:tc>
          <w:tcPr>
            <w:tcW w:w="5582" w:type="dxa"/>
          </w:tcPr>
          <w:p w14:paraId="3D73F2E6" w14:textId="29D60CA4" w:rsidR="00BB0EAB" w:rsidRPr="001002B5" w:rsidRDefault="00BB0EAB" w:rsidP="00BB0EAB">
            <w:pPr>
              <w:pStyle w:val="ListParagraph"/>
              <w:ind w:left="0"/>
              <w:rPr>
                <w:rFonts w:ascii="Arial" w:hAnsi="Arial" w:cs="Arial"/>
              </w:rPr>
            </w:pPr>
            <w:r w:rsidRPr="001002B5">
              <w:rPr>
                <w:rFonts w:ascii="Arial" w:hAnsi="Arial" w:cs="Arial"/>
              </w:rPr>
              <w:t>First Aider</w:t>
            </w:r>
          </w:p>
        </w:tc>
        <w:tc>
          <w:tcPr>
            <w:tcW w:w="4148" w:type="dxa"/>
          </w:tcPr>
          <w:p w14:paraId="243A35DA" w14:textId="7191010C" w:rsidR="00BB0EAB" w:rsidRPr="001002B5" w:rsidRDefault="00BB0EAB" w:rsidP="00BB0EAB">
            <w:pPr>
              <w:pStyle w:val="ListParagraph"/>
              <w:ind w:left="0"/>
              <w:rPr>
                <w:rFonts w:ascii="Arial" w:hAnsi="Arial" w:cs="Arial"/>
                <w:b/>
                <w:bCs/>
              </w:rPr>
            </w:pPr>
            <w:r w:rsidRPr="001002B5">
              <w:rPr>
                <w:rFonts w:ascii="Arial" w:hAnsi="Arial" w:cs="Arial"/>
                <w:b/>
                <w:bCs/>
              </w:rPr>
              <w:t>TBC</w:t>
            </w:r>
          </w:p>
        </w:tc>
      </w:tr>
      <w:tr w:rsidR="00BB0EAB" w:rsidRPr="001002B5" w14:paraId="77E24F73" w14:textId="77777777" w:rsidTr="00885391">
        <w:tc>
          <w:tcPr>
            <w:tcW w:w="5582" w:type="dxa"/>
          </w:tcPr>
          <w:p w14:paraId="1CA26F3F" w14:textId="5A4F3346" w:rsidR="00BB0EAB" w:rsidRPr="001002B5" w:rsidRDefault="00BB0EAB" w:rsidP="00BB0EAB">
            <w:pPr>
              <w:pStyle w:val="ListParagraph"/>
              <w:ind w:left="0"/>
              <w:rPr>
                <w:rFonts w:ascii="Arial" w:hAnsi="Arial" w:cs="Arial"/>
              </w:rPr>
            </w:pPr>
            <w:r w:rsidRPr="001002B5">
              <w:rPr>
                <w:rFonts w:ascii="Arial" w:hAnsi="Arial" w:cs="Arial"/>
              </w:rPr>
              <w:t xml:space="preserve">Mental Health First Aider </w:t>
            </w:r>
          </w:p>
        </w:tc>
        <w:tc>
          <w:tcPr>
            <w:tcW w:w="4148" w:type="dxa"/>
          </w:tcPr>
          <w:p w14:paraId="1E929171" w14:textId="62E21D32" w:rsidR="00BB0EAB" w:rsidRPr="001002B5" w:rsidRDefault="00BB0EAB" w:rsidP="00BB0EAB">
            <w:pPr>
              <w:pStyle w:val="ListParagraph"/>
              <w:ind w:left="0"/>
              <w:rPr>
                <w:rFonts w:ascii="Arial" w:hAnsi="Arial" w:cs="Arial"/>
                <w:b/>
                <w:bCs/>
              </w:rPr>
            </w:pPr>
            <w:r w:rsidRPr="001002B5">
              <w:rPr>
                <w:rFonts w:ascii="Arial" w:hAnsi="Arial" w:cs="Arial"/>
                <w:b/>
                <w:bCs/>
              </w:rPr>
              <w:t>TBC</w:t>
            </w:r>
          </w:p>
        </w:tc>
      </w:tr>
      <w:tr w:rsidR="00BB0EAB" w:rsidRPr="001002B5" w14:paraId="642B3917" w14:textId="77777777" w:rsidTr="004F43D7">
        <w:tc>
          <w:tcPr>
            <w:tcW w:w="9730" w:type="dxa"/>
            <w:gridSpan w:val="2"/>
          </w:tcPr>
          <w:p w14:paraId="7DB3575B" w14:textId="7DF97B6E" w:rsidR="00BB0EAB" w:rsidRPr="001002B5" w:rsidRDefault="00BB0EAB" w:rsidP="00BB0EAB">
            <w:pPr>
              <w:pStyle w:val="ListParagraph"/>
              <w:ind w:left="0"/>
              <w:rPr>
                <w:rFonts w:ascii="Arial" w:hAnsi="Arial" w:cs="Arial"/>
                <w:b/>
                <w:bCs/>
              </w:rPr>
            </w:pPr>
            <w:r w:rsidRPr="001002B5">
              <w:rPr>
                <w:rFonts w:ascii="Arial" w:hAnsi="Arial" w:cs="Arial"/>
                <w:color w:val="222222"/>
                <w:shd w:val="clear" w:color="auto" w:fill="FFFFFF"/>
              </w:rPr>
              <w:t>The TWC must be appointed in writing and manage the Temporary Works Schedule - openings are being made in the floor structure for this project and TW will be required to be designed. </w:t>
            </w:r>
          </w:p>
        </w:tc>
      </w:tr>
    </w:tbl>
    <w:p w14:paraId="3A3959ED" w14:textId="77777777" w:rsidR="00230A62" w:rsidRPr="001002B5" w:rsidRDefault="00230A62" w:rsidP="00C57489">
      <w:pPr>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885391" w:rsidRPr="001002B5" w14:paraId="63127F38" w14:textId="77777777" w:rsidTr="00885391">
        <w:tc>
          <w:tcPr>
            <w:tcW w:w="9730" w:type="dxa"/>
            <w:shd w:val="clear" w:color="auto" w:fill="D9E2F3" w:themeFill="accent1" w:themeFillTint="33"/>
          </w:tcPr>
          <w:p w14:paraId="021B0EC6" w14:textId="583EA09B" w:rsidR="00885391" w:rsidRPr="001002B5" w:rsidRDefault="00885391">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0</w:t>
            </w:r>
            <w:r w:rsidRPr="001002B5">
              <w:rPr>
                <w:rFonts w:ascii="Arial" w:hAnsi="Arial" w:cs="Arial"/>
                <w:b/>
                <w:bCs/>
              </w:rPr>
              <w:t xml:space="preserve"> Security and Protection of the public </w:t>
            </w:r>
          </w:p>
        </w:tc>
      </w:tr>
      <w:tr w:rsidR="00885391" w:rsidRPr="001002B5" w14:paraId="4EA0CA36" w14:textId="77777777" w:rsidTr="008651C1">
        <w:trPr>
          <w:trHeight w:val="699"/>
        </w:trPr>
        <w:tc>
          <w:tcPr>
            <w:tcW w:w="9730" w:type="dxa"/>
          </w:tcPr>
          <w:p w14:paraId="50D9C01B" w14:textId="77777777" w:rsidR="00885391" w:rsidRPr="001002B5" w:rsidRDefault="00885391">
            <w:pPr>
              <w:pStyle w:val="ListParagraph"/>
              <w:ind w:left="0"/>
              <w:rPr>
                <w:rFonts w:ascii="Arial" w:hAnsi="Arial" w:cs="Arial"/>
                <w:b/>
                <w:bCs/>
              </w:rPr>
            </w:pPr>
          </w:p>
          <w:p w14:paraId="3D32998E" w14:textId="77777777" w:rsidR="00421DE4" w:rsidRPr="001002B5" w:rsidRDefault="00421DE4">
            <w:pPr>
              <w:pStyle w:val="ListParagraph"/>
              <w:ind w:left="0"/>
              <w:rPr>
                <w:rFonts w:ascii="Arial" w:hAnsi="Arial" w:cs="Arial"/>
              </w:rPr>
            </w:pPr>
            <w:r w:rsidRPr="001002B5">
              <w:rPr>
                <w:rFonts w:ascii="Arial" w:hAnsi="Arial" w:cs="Arial"/>
              </w:rPr>
              <w:t xml:space="preserve">Abbey Construction Services will operate a signing in procedure with all contractors and visitors on a daily basis. Inductions are to be carried out by the Site Manager before operatives commence works. </w:t>
            </w:r>
          </w:p>
          <w:p w14:paraId="4855237A" w14:textId="77777777" w:rsidR="00B57E4B" w:rsidRPr="001002B5" w:rsidRDefault="00B57E4B">
            <w:pPr>
              <w:pStyle w:val="ListParagraph"/>
              <w:ind w:left="0"/>
              <w:rPr>
                <w:rFonts w:ascii="Arial" w:hAnsi="Arial" w:cs="Arial"/>
              </w:rPr>
            </w:pPr>
          </w:p>
          <w:p w14:paraId="3DE7FD3D" w14:textId="77777777" w:rsidR="00421DE4" w:rsidRPr="001002B5" w:rsidRDefault="00421DE4">
            <w:pPr>
              <w:pStyle w:val="ListParagraph"/>
              <w:ind w:left="0"/>
              <w:rPr>
                <w:rFonts w:ascii="Arial" w:hAnsi="Arial" w:cs="Arial"/>
              </w:rPr>
            </w:pPr>
            <w:r w:rsidRPr="001002B5">
              <w:rPr>
                <w:rFonts w:ascii="Arial" w:hAnsi="Arial" w:cs="Arial"/>
              </w:rPr>
              <w:t xml:space="preserve">Access and egress points will be agreed away from public areas as far as is reasonably practicable and these points will remain secure at all times to prevent </w:t>
            </w:r>
            <w:r w:rsidR="00480171" w:rsidRPr="001002B5">
              <w:rPr>
                <w:rFonts w:ascii="Arial" w:hAnsi="Arial" w:cs="Arial"/>
              </w:rPr>
              <w:t>unauthorised</w:t>
            </w:r>
            <w:r w:rsidRPr="001002B5">
              <w:rPr>
                <w:rFonts w:ascii="Arial" w:hAnsi="Arial" w:cs="Arial"/>
              </w:rPr>
              <w:t xml:space="preserve"> access by the public, signage will be posted warning of restricted or prohibited access. </w:t>
            </w:r>
          </w:p>
          <w:p w14:paraId="585F4BAC" w14:textId="77777777" w:rsidR="00251740" w:rsidRPr="001002B5" w:rsidRDefault="00251740">
            <w:pPr>
              <w:pStyle w:val="ListParagraph"/>
              <w:ind w:left="0"/>
              <w:rPr>
                <w:rFonts w:ascii="Arial" w:hAnsi="Arial" w:cs="Arial"/>
              </w:rPr>
            </w:pPr>
          </w:p>
          <w:p w14:paraId="42052C40" w14:textId="6193D79A" w:rsidR="00251740" w:rsidRPr="001002B5" w:rsidRDefault="00251740">
            <w:pPr>
              <w:pStyle w:val="ListParagraph"/>
              <w:ind w:left="0"/>
              <w:rPr>
                <w:rFonts w:ascii="Arial" w:hAnsi="Arial" w:cs="Arial"/>
              </w:rPr>
            </w:pPr>
            <w:r w:rsidRPr="001002B5">
              <w:rPr>
                <w:rFonts w:ascii="Arial" w:hAnsi="Arial" w:cs="Arial"/>
              </w:rPr>
              <w:t xml:space="preserve">Prior to works commencing our project team will liaise with the surrounding businesses and </w:t>
            </w:r>
            <w:r w:rsidR="00D365CC">
              <w:rPr>
                <w:rFonts w:ascii="Arial" w:hAnsi="Arial" w:cs="Arial"/>
              </w:rPr>
              <w:t>Manchester</w:t>
            </w:r>
            <w:r w:rsidRPr="001002B5">
              <w:rPr>
                <w:rFonts w:ascii="Arial" w:hAnsi="Arial" w:cs="Arial"/>
              </w:rPr>
              <w:t xml:space="preserve"> City Council Highways Department to ensure that there is a coordinated approach to project delivery methods. </w:t>
            </w:r>
          </w:p>
          <w:p w14:paraId="4257FF3A" w14:textId="77777777" w:rsidR="00251740" w:rsidRPr="001002B5" w:rsidRDefault="00251740">
            <w:pPr>
              <w:pStyle w:val="ListParagraph"/>
              <w:ind w:left="0"/>
              <w:rPr>
                <w:rFonts w:ascii="Arial" w:hAnsi="Arial" w:cs="Arial"/>
              </w:rPr>
            </w:pPr>
          </w:p>
          <w:p w14:paraId="52BA9A0D" w14:textId="4FC5A2FC" w:rsidR="00964B72" w:rsidRPr="001002B5" w:rsidRDefault="00251740">
            <w:pPr>
              <w:pStyle w:val="ListParagraph"/>
              <w:ind w:left="0"/>
              <w:rPr>
                <w:rFonts w:ascii="Arial" w:hAnsi="Arial" w:cs="Arial"/>
              </w:rPr>
            </w:pPr>
            <w:r w:rsidRPr="001002B5">
              <w:rPr>
                <w:rFonts w:ascii="Arial" w:hAnsi="Arial" w:cs="Arial"/>
              </w:rPr>
              <w:t xml:space="preserve">Monthly stakeholder meetings will be arranged by </w:t>
            </w:r>
            <w:r w:rsidR="00D365CC" w:rsidRPr="00D365CC">
              <w:rPr>
                <w:rFonts w:ascii="Arial" w:hAnsi="Arial" w:cs="Arial"/>
                <w:color w:val="FF0000"/>
              </w:rPr>
              <w:t>TBC</w:t>
            </w:r>
            <w:r w:rsidRPr="001002B5">
              <w:rPr>
                <w:rFonts w:ascii="Arial" w:hAnsi="Arial" w:cs="Arial"/>
              </w:rPr>
              <w:t xml:space="preserve"> which are proposed to be between Abbey Construction, </w:t>
            </w:r>
            <w:r w:rsidR="00D365CC" w:rsidRPr="00D365CC">
              <w:rPr>
                <w:rFonts w:ascii="Arial" w:hAnsi="Arial" w:cs="Arial"/>
                <w:color w:val="FF0000"/>
              </w:rPr>
              <w:t>TBC</w:t>
            </w:r>
            <w:r w:rsidRPr="001002B5">
              <w:rPr>
                <w:rFonts w:ascii="Arial" w:hAnsi="Arial" w:cs="Arial"/>
              </w:rPr>
              <w:t xml:space="preserve"> </w:t>
            </w:r>
            <w:r w:rsidR="00D365CC">
              <w:rPr>
                <w:rFonts w:ascii="Arial" w:hAnsi="Arial" w:cs="Arial"/>
              </w:rPr>
              <w:t>,Manchester</w:t>
            </w:r>
            <w:r w:rsidRPr="001002B5">
              <w:rPr>
                <w:rFonts w:ascii="Arial" w:hAnsi="Arial" w:cs="Arial"/>
              </w:rPr>
              <w:t xml:space="preserve"> City Council Highways to ensure the most up to date information </w:t>
            </w:r>
            <w:r w:rsidRPr="001002B5">
              <w:rPr>
                <w:rFonts w:ascii="Arial" w:hAnsi="Arial" w:cs="Arial"/>
              </w:rPr>
              <w:lastRenderedPageBreak/>
              <w:t xml:space="preserve">is circulated and can be addressed within this forum. Weekly logistics plans </w:t>
            </w:r>
            <w:r w:rsidR="008651C1" w:rsidRPr="001002B5">
              <w:rPr>
                <w:rFonts w:ascii="Arial" w:hAnsi="Arial" w:cs="Arial"/>
              </w:rPr>
              <w:t>to be issued to all parties detailing the current phase of construction and its associated logistics.</w:t>
            </w:r>
          </w:p>
          <w:p w14:paraId="279B1B2B" w14:textId="77777777" w:rsidR="008E3C4A" w:rsidRPr="001002B5" w:rsidRDefault="008E3C4A">
            <w:pPr>
              <w:pStyle w:val="ListParagraph"/>
              <w:ind w:left="0"/>
              <w:rPr>
                <w:rFonts w:ascii="Arial" w:hAnsi="Arial" w:cs="Arial"/>
              </w:rPr>
            </w:pPr>
          </w:p>
          <w:p w14:paraId="7DB365CE" w14:textId="046E0423" w:rsidR="00964B72" w:rsidRPr="001002B5" w:rsidRDefault="008E3C4A">
            <w:pPr>
              <w:pStyle w:val="ListParagraph"/>
              <w:ind w:left="0"/>
              <w:rPr>
                <w:rFonts w:ascii="Arial" w:hAnsi="Arial" w:cs="Arial"/>
              </w:rPr>
            </w:pPr>
            <w:r w:rsidRPr="001002B5">
              <w:rPr>
                <w:rFonts w:ascii="Arial" w:hAnsi="Arial" w:cs="Arial"/>
              </w:rPr>
              <w:t>H</w:t>
            </w:r>
            <w:r w:rsidR="00964B72" w:rsidRPr="001002B5">
              <w:rPr>
                <w:rFonts w:ascii="Arial" w:hAnsi="Arial" w:cs="Arial"/>
              </w:rPr>
              <w:t>oardings will be installed with ‘</w:t>
            </w:r>
            <w:proofErr w:type="spellStart"/>
            <w:r w:rsidR="00964B72" w:rsidRPr="001002B5">
              <w:rPr>
                <w:rFonts w:ascii="Arial" w:hAnsi="Arial" w:cs="Arial"/>
              </w:rPr>
              <w:t>heras</w:t>
            </w:r>
            <w:proofErr w:type="spellEnd"/>
            <w:r w:rsidR="00964B72" w:rsidRPr="001002B5">
              <w:rPr>
                <w:rFonts w:ascii="Arial" w:hAnsi="Arial" w:cs="Arial"/>
              </w:rPr>
              <w:t xml:space="preserve"> style’ fencing within to segregate the works area. All fencing will be designed by a temporary works designer and the designs will be checked by an independent temporary works checking designer. </w:t>
            </w:r>
          </w:p>
          <w:p w14:paraId="78BDA13F" w14:textId="77777777" w:rsidR="00964B72" w:rsidRPr="001002B5" w:rsidRDefault="00964B72">
            <w:pPr>
              <w:pStyle w:val="ListParagraph"/>
              <w:ind w:left="0"/>
              <w:rPr>
                <w:rFonts w:ascii="Arial" w:hAnsi="Arial" w:cs="Arial"/>
              </w:rPr>
            </w:pPr>
          </w:p>
          <w:p w14:paraId="3467E94A" w14:textId="77777777" w:rsidR="00964B72" w:rsidRPr="001002B5" w:rsidRDefault="00964B72">
            <w:pPr>
              <w:pStyle w:val="ListParagraph"/>
              <w:ind w:left="0"/>
              <w:rPr>
                <w:rFonts w:ascii="Arial" w:hAnsi="Arial" w:cs="Arial"/>
              </w:rPr>
            </w:pPr>
            <w:r w:rsidRPr="001002B5">
              <w:rPr>
                <w:rFonts w:ascii="Arial" w:hAnsi="Arial" w:cs="Arial"/>
              </w:rPr>
              <w:t xml:space="preserve">The site management team will carry out weekly inspections on the fencing / hoardings to review its integrity, any alterations / modifications will be subject to the sites temporary works procedures which will include design, installation and maintenance checks. </w:t>
            </w:r>
          </w:p>
          <w:p w14:paraId="6BC79F3C" w14:textId="77777777" w:rsidR="00964B72" w:rsidRPr="001002B5" w:rsidRDefault="00964B72">
            <w:pPr>
              <w:pStyle w:val="ListParagraph"/>
              <w:ind w:left="0"/>
              <w:rPr>
                <w:rFonts w:ascii="Arial" w:hAnsi="Arial" w:cs="Arial"/>
              </w:rPr>
            </w:pPr>
          </w:p>
          <w:p w14:paraId="1C53CC44" w14:textId="142DEDEC" w:rsidR="00964B72" w:rsidRPr="001002B5" w:rsidRDefault="00964B72">
            <w:pPr>
              <w:pStyle w:val="ListParagraph"/>
              <w:ind w:left="0"/>
              <w:rPr>
                <w:rFonts w:ascii="Arial" w:hAnsi="Arial" w:cs="Arial"/>
              </w:rPr>
            </w:pPr>
            <w:r w:rsidRPr="001002B5">
              <w:rPr>
                <w:rFonts w:ascii="Arial" w:hAnsi="Arial" w:cs="Arial"/>
              </w:rPr>
              <w:t xml:space="preserve">Applications for hoardings licence will be secured via </w:t>
            </w:r>
            <w:r w:rsidR="00D365CC">
              <w:rPr>
                <w:rFonts w:ascii="Arial" w:hAnsi="Arial" w:cs="Arial"/>
              </w:rPr>
              <w:t>Manchester</w:t>
            </w:r>
            <w:r w:rsidRPr="001002B5">
              <w:rPr>
                <w:rFonts w:ascii="Arial" w:hAnsi="Arial" w:cs="Arial"/>
              </w:rPr>
              <w:t xml:space="preserve"> City Council online application form, as necessary.  </w:t>
            </w:r>
          </w:p>
          <w:p w14:paraId="5C149447" w14:textId="77777777" w:rsidR="00251740" w:rsidRPr="001002B5" w:rsidRDefault="008651C1">
            <w:pPr>
              <w:pStyle w:val="ListParagraph"/>
              <w:ind w:left="0"/>
              <w:rPr>
                <w:rFonts w:ascii="Arial" w:hAnsi="Arial" w:cs="Arial"/>
              </w:rPr>
            </w:pPr>
            <w:r w:rsidRPr="001002B5">
              <w:rPr>
                <w:rFonts w:ascii="Arial" w:hAnsi="Arial" w:cs="Arial"/>
              </w:rPr>
              <w:t xml:space="preserve"> </w:t>
            </w:r>
          </w:p>
          <w:p w14:paraId="455F302C" w14:textId="77777777" w:rsidR="00964B72" w:rsidRPr="001002B5" w:rsidRDefault="00964B72">
            <w:pPr>
              <w:pStyle w:val="ListParagraph"/>
              <w:ind w:left="0"/>
              <w:rPr>
                <w:rFonts w:ascii="Arial" w:hAnsi="Arial" w:cs="Arial"/>
                <w:b/>
                <w:bCs/>
                <w:u w:val="single"/>
              </w:rPr>
            </w:pPr>
            <w:r w:rsidRPr="001002B5">
              <w:rPr>
                <w:rFonts w:ascii="Arial" w:hAnsi="Arial" w:cs="Arial"/>
                <w:b/>
                <w:bCs/>
                <w:u w:val="single"/>
              </w:rPr>
              <w:t>Cranes</w:t>
            </w:r>
          </w:p>
          <w:p w14:paraId="322888F1" w14:textId="0B4B2D1A" w:rsidR="00964B72" w:rsidRPr="001002B5" w:rsidRDefault="00964B72" w:rsidP="00964B72">
            <w:pPr>
              <w:pStyle w:val="ListParagraph"/>
              <w:ind w:left="0"/>
              <w:rPr>
                <w:rFonts w:ascii="Arial" w:hAnsi="Arial" w:cs="Arial"/>
              </w:rPr>
            </w:pPr>
            <w:r w:rsidRPr="001002B5">
              <w:rPr>
                <w:rFonts w:ascii="Arial" w:hAnsi="Arial" w:cs="Arial"/>
              </w:rPr>
              <w:t xml:space="preserve">Any proposed crane use whether MEWP, mobile crane or tower crane will require a licence from Highways where the crane is operating on, or over-sails public highway. Licence of their use are available via the Council Website. No vehicles will be parked on the highway for materials to be lifted to or from site. </w:t>
            </w:r>
          </w:p>
          <w:p w14:paraId="57C49F61" w14:textId="77777777" w:rsidR="00964B72" w:rsidRPr="001002B5" w:rsidRDefault="00964B72" w:rsidP="00964B72">
            <w:pPr>
              <w:pStyle w:val="ListParagraph"/>
              <w:ind w:left="0"/>
              <w:rPr>
                <w:rFonts w:ascii="Arial" w:hAnsi="Arial" w:cs="Arial"/>
              </w:rPr>
            </w:pPr>
          </w:p>
          <w:p w14:paraId="45C19835" w14:textId="57A2647F" w:rsidR="00964B72" w:rsidRPr="001002B5" w:rsidRDefault="00964B72" w:rsidP="00964B72">
            <w:pPr>
              <w:pStyle w:val="ListParagraph"/>
              <w:ind w:left="0"/>
              <w:rPr>
                <w:rFonts w:ascii="Arial" w:hAnsi="Arial" w:cs="Arial"/>
              </w:rPr>
            </w:pPr>
            <w:r w:rsidRPr="001002B5">
              <w:rPr>
                <w:rFonts w:ascii="Arial" w:hAnsi="Arial" w:cs="Arial"/>
              </w:rPr>
              <w:t xml:space="preserve">At no point will materials be permitted to be offloaded on any public roads. This will be clearly stated within the associated lifting plans as well as briefed to operatives during site induction. </w:t>
            </w:r>
          </w:p>
          <w:p w14:paraId="7F81897D" w14:textId="77777777" w:rsidR="00964B72" w:rsidRPr="001002B5" w:rsidRDefault="00964B72" w:rsidP="00964B72">
            <w:pPr>
              <w:pStyle w:val="ListParagraph"/>
              <w:ind w:left="0"/>
              <w:rPr>
                <w:rFonts w:ascii="Arial" w:hAnsi="Arial" w:cs="Arial"/>
              </w:rPr>
            </w:pPr>
          </w:p>
          <w:p w14:paraId="03BDE990" w14:textId="5755EE66" w:rsidR="00964B72" w:rsidRPr="001002B5" w:rsidRDefault="00964B72" w:rsidP="00964B72">
            <w:pPr>
              <w:pStyle w:val="ListParagraph"/>
              <w:ind w:left="0"/>
              <w:rPr>
                <w:rFonts w:ascii="Arial" w:hAnsi="Arial" w:cs="Arial"/>
              </w:rPr>
            </w:pPr>
            <w:r w:rsidRPr="001002B5">
              <w:rPr>
                <w:rFonts w:ascii="Arial" w:hAnsi="Arial" w:cs="Arial"/>
              </w:rPr>
              <w:t xml:space="preserve">All mobile cranes attending site will be required to inform </w:t>
            </w:r>
            <w:r w:rsidR="00D365CC">
              <w:rPr>
                <w:rFonts w:ascii="Arial" w:hAnsi="Arial" w:cs="Arial"/>
              </w:rPr>
              <w:t xml:space="preserve">Manchester </w:t>
            </w:r>
            <w:r w:rsidRPr="001002B5">
              <w:rPr>
                <w:rFonts w:ascii="Arial" w:hAnsi="Arial" w:cs="Arial"/>
              </w:rPr>
              <w:t xml:space="preserve"> Council when accessing site via public roads. This will be done via abnormalloads@</w:t>
            </w:r>
            <w:r w:rsidR="00D365CC">
              <w:rPr>
                <w:rFonts w:ascii="Arial" w:hAnsi="Arial" w:cs="Arial"/>
              </w:rPr>
              <w:t>Manchester</w:t>
            </w:r>
            <w:r w:rsidRPr="001002B5">
              <w:rPr>
                <w:rFonts w:ascii="Arial" w:hAnsi="Arial" w:cs="Arial"/>
              </w:rPr>
              <w:t xml:space="preserve">.gov.uk for deliveries accessing </w:t>
            </w:r>
            <w:r w:rsidR="00D365CC">
              <w:rPr>
                <w:rFonts w:ascii="Arial" w:hAnsi="Arial" w:cs="Arial"/>
              </w:rPr>
              <w:t>Manchester</w:t>
            </w:r>
            <w:r w:rsidRPr="001002B5">
              <w:rPr>
                <w:rFonts w:ascii="Arial" w:hAnsi="Arial" w:cs="Arial"/>
              </w:rPr>
              <w:t xml:space="preserve"> Council Highways. </w:t>
            </w:r>
            <w:hyperlink r:id="rId18" w:history="1">
              <w:r w:rsidR="00D365CC" w:rsidRPr="00FD3F64">
                <w:rPr>
                  <w:rStyle w:val="Hyperlink"/>
                  <w:rFonts w:ascii="Arial" w:hAnsi="Arial" w:cs="Arial"/>
                </w:rPr>
                <w:t>abnormalloads@m</w:t>
              </w:r>
              <w:r w:rsidR="00D365CC" w:rsidRPr="00FD3F64">
                <w:rPr>
                  <w:rStyle w:val="Hyperlink"/>
                </w:rPr>
                <w:t>anchester</w:t>
              </w:r>
              <w:r w:rsidR="00D365CC" w:rsidRPr="00FD3F64">
                <w:rPr>
                  <w:rStyle w:val="Hyperlink"/>
                  <w:rFonts w:ascii="Arial" w:hAnsi="Arial" w:cs="Arial"/>
                </w:rPr>
                <w:t>.gov.uk</w:t>
              </w:r>
            </w:hyperlink>
            <w:r w:rsidRPr="001002B5">
              <w:rPr>
                <w:rFonts w:ascii="Arial" w:hAnsi="Arial" w:cs="Arial"/>
              </w:rPr>
              <w:t>.</w:t>
            </w:r>
          </w:p>
          <w:p w14:paraId="711D2239" w14:textId="77777777" w:rsidR="008A46B0" w:rsidRPr="001002B5" w:rsidRDefault="008A46B0" w:rsidP="00964B72">
            <w:pPr>
              <w:pStyle w:val="ListParagraph"/>
              <w:ind w:left="0"/>
              <w:rPr>
                <w:rFonts w:ascii="Arial" w:hAnsi="Arial" w:cs="Arial"/>
              </w:rPr>
            </w:pPr>
          </w:p>
          <w:p w14:paraId="50623F77" w14:textId="3FB5B203" w:rsidR="008A46B0" w:rsidRPr="001002B5" w:rsidRDefault="008A46B0" w:rsidP="00964B72">
            <w:pPr>
              <w:pStyle w:val="ListParagraph"/>
              <w:ind w:left="0"/>
              <w:rPr>
                <w:rFonts w:ascii="Arial" w:hAnsi="Arial" w:cs="Arial"/>
              </w:rPr>
            </w:pPr>
            <w:r w:rsidRPr="001002B5">
              <w:rPr>
                <w:rFonts w:ascii="Arial" w:hAnsi="Arial" w:cs="Arial"/>
              </w:rPr>
              <w:t xml:space="preserve">Crane information including the lifting plan is appended to this document. </w:t>
            </w:r>
          </w:p>
          <w:p w14:paraId="57A77783" w14:textId="28E7BDDD" w:rsidR="00964B72" w:rsidRPr="001002B5" w:rsidRDefault="00964B72" w:rsidP="00964B72">
            <w:pPr>
              <w:pStyle w:val="ListParagraph"/>
              <w:ind w:left="0"/>
              <w:rPr>
                <w:rFonts w:ascii="Arial" w:hAnsi="Arial" w:cs="Arial"/>
              </w:rPr>
            </w:pPr>
          </w:p>
        </w:tc>
      </w:tr>
    </w:tbl>
    <w:p w14:paraId="54A1BB29" w14:textId="662A85E9" w:rsidR="00885391" w:rsidRPr="001002B5" w:rsidRDefault="00885391">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885391" w:rsidRPr="001002B5" w14:paraId="262AAF09" w14:textId="77777777" w:rsidTr="00885391">
        <w:tc>
          <w:tcPr>
            <w:tcW w:w="9730" w:type="dxa"/>
            <w:shd w:val="clear" w:color="auto" w:fill="D9E2F3" w:themeFill="accent1" w:themeFillTint="33"/>
          </w:tcPr>
          <w:p w14:paraId="084A51A4" w14:textId="3948D245" w:rsidR="00885391" w:rsidRPr="001002B5" w:rsidRDefault="00885391">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1</w:t>
            </w:r>
            <w:r w:rsidRPr="001002B5">
              <w:rPr>
                <w:rFonts w:ascii="Arial" w:hAnsi="Arial" w:cs="Arial"/>
                <w:b/>
                <w:bCs/>
              </w:rPr>
              <w:t xml:space="preserve"> Welfare Arrangements and Site Set Up</w:t>
            </w:r>
          </w:p>
        </w:tc>
      </w:tr>
      <w:tr w:rsidR="00885391" w:rsidRPr="001002B5" w14:paraId="144E8B32" w14:textId="77777777" w:rsidTr="00C57489">
        <w:trPr>
          <w:trHeight w:val="841"/>
        </w:trPr>
        <w:tc>
          <w:tcPr>
            <w:tcW w:w="9730" w:type="dxa"/>
          </w:tcPr>
          <w:p w14:paraId="7654D6DF" w14:textId="77777777" w:rsidR="00885391" w:rsidRPr="001002B5" w:rsidRDefault="00885391">
            <w:pPr>
              <w:pStyle w:val="ListParagraph"/>
              <w:ind w:left="0"/>
              <w:rPr>
                <w:rFonts w:ascii="Arial" w:hAnsi="Arial" w:cs="Arial"/>
                <w:b/>
                <w:bCs/>
              </w:rPr>
            </w:pPr>
          </w:p>
          <w:p w14:paraId="041C2AB6" w14:textId="308F4BD1" w:rsidR="00B57E4B" w:rsidRPr="001002B5" w:rsidRDefault="00B57E4B" w:rsidP="00B57E4B">
            <w:pPr>
              <w:pStyle w:val="ListParagraph"/>
              <w:ind w:left="0"/>
              <w:rPr>
                <w:rFonts w:ascii="Arial" w:hAnsi="Arial" w:cs="Arial"/>
              </w:rPr>
            </w:pPr>
            <w:r w:rsidRPr="001002B5">
              <w:rPr>
                <w:rFonts w:ascii="Arial" w:hAnsi="Arial" w:cs="Arial"/>
              </w:rPr>
              <w:t xml:space="preserve">Site Welfare accommodation will be constructed in line with requirements of the CDM Regulations 2015 Health and Safety at Work Act 1974. This will comprise of an onsite contractor village, site offices for both the client and principal contractor. No parking will be permitted on the road or footway for delivery drivers using the welfare facilities. </w:t>
            </w:r>
          </w:p>
          <w:p w14:paraId="671442E9" w14:textId="77777777" w:rsidR="00B57E4B" w:rsidRPr="001002B5" w:rsidRDefault="00B57E4B" w:rsidP="00B57E4B">
            <w:pPr>
              <w:pStyle w:val="ListParagraph"/>
              <w:ind w:left="0"/>
              <w:rPr>
                <w:rFonts w:ascii="Arial" w:hAnsi="Arial" w:cs="Arial"/>
              </w:rPr>
            </w:pPr>
          </w:p>
          <w:p w14:paraId="75CD4BBE" w14:textId="35F99849" w:rsidR="00B57E4B" w:rsidRPr="001002B5" w:rsidRDefault="00B57E4B" w:rsidP="00B57E4B">
            <w:pPr>
              <w:pStyle w:val="ListParagraph"/>
              <w:ind w:left="0"/>
              <w:rPr>
                <w:rFonts w:ascii="Arial" w:hAnsi="Arial" w:cs="Arial"/>
              </w:rPr>
            </w:pPr>
            <w:r w:rsidRPr="001002B5">
              <w:rPr>
                <w:rFonts w:ascii="Arial" w:hAnsi="Arial" w:cs="Arial"/>
              </w:rPr>
              <w:t xml:space="preserve">The contractor welfare facilities will incorporate the requirements for food storage, preparation and general heating up of food to promote the site personnel to remain on site and mitigate unnecessary vehicle movement during the break periods. </w:t>
            </w:r>
          </w:p>
          <w:p w14:paraId="09025410" w14:textId="77777777" w:rsidR="00B57E4B" w:rsidRPr="001002B5" w:rsidRDefault="00B57E4B" w:rsidP="00B57E4B">
            <w:pPr>
              <w:pStyle w:val="ListParagraph"/>
              <w:ind w:left="0"/>
              <w:rPr>
                <w:rFonts w:ascii="Arial" w:hAnsi="Arial" w:cs="Arial"/>
              </w:rPr>
            </w:pPr>
          </w:p>
          <w:p w14:paraId="7CFDA1D2" w14:textId="3363FAC3" w:rsidR="00B57E4B" w:rsidRPr="001002B5" w:rsidRDefault="00B57E4B" w:rsidP="00B57E4B">
            <w:pPr>
              <w:pStyle w:val="ListParagraph"/>
              <w:ind w:left="0"/>
              <w:rPr>
                <w:rFonts w:ascii="Arial" w:hAnsi="Arial" w:cs="Arial"/>
              </w:rPr>
            </w:pPr>
            <w:r w:rsidRPr="001002B5">
              <w:rPr>
                <w:rFonts w:ascii="Arial" w:hAnsi="Arial" w:cs="Arial"/>
              </w:rPr>
              <w:t xml:space="preserve">Welfare facilities will be cleaned and maintained on a daily basis and preventative pest control measures will also be put in place i.e. appropriate storage and regular collection and disposal of waste. Inspections will be carried out to ensure that food housekeeping measures are maintained at all times. </w:t>
            </w:r>
          </w:p>
          <w:p w14:paraId="63640477" w14:textId="77777777" w:rsidR="00B57E4B" w:rsidRPr="001002B5" w:rsidRDefault="00B57E4B" w:rsidP="00B57E4B">
            <w:pPr>
              <w:pStyle w:val="ListParagraph"/>
              <w:ind w:left="0"/>
              <w:rPr>
                <w:rFonts w:ascii="Arial" w:hAnsi="Arial" w:cs="Arial"/>
              </w:rPr>
            </w:pPr>
          </w:p>
          <w:p w14:paraId="14432987" w14:textId="0F0C2A57" w:rsidR="00B57E4B" w:rsidRPr="001002B5" w:rsidRDefault="00B57E4B" w:rsidP="00B57E4B">
            <w:pPr>
              <w:pStyle w:val="ListParagraph"/>
              <w:ind w:left="0"/>
              <w:rPr>
                <w:rFonts w:ascii="Arial" w:hAnsi="Arial" w:cs="Arial"/>
              </w:rPr>
            </w:pPr>
            <w:r w:rsidRPr="001002B5">
              <w:rPr>
                <w:rFonts w:ascii="Arial" w:hAnsi="Arial" w:cs="Arial"/>
              </w:rPr>
              <w:t xml:space="preserve">Temporary services connections will be maintained to the site office accommodation and welfare facilities will include: </w:t>
            </w:r>
          </w:p>
          <w:p w14:paraId="6F9CE69F" w14:textId="695C7F66" w:rsidR="00B57E4B" w:rsidRPr="001002B5" w:rsidRDefault="00B57E4B" w:rsidP="00B57E4B">
            <w:pPr>
              <w:pStyle w:val="ListParagraph"/>
              <w:numPr>
                <w:ilvl w:val="0"/>
                <w:numId w:val="13"/>
              </w:numPr>
              <w:rPr>
                <w:rFonts w:ascii="Arial" w:hAnsi="Arial" w:cs="Arial"/>
              </w:rPr>
            </w:pPr>
            <w:r w:rsidRPr="001002B5">
              <w:rPr>
                <w:rFonts w:ascii="Arial" w:hAnsi="Arial" w:cs="Arial"/>
              </w:rPr>
              <w:t xml:space="preserve">Electricity </w:t>
            </w:r>
          </w:p>
          <w:p w14:paraId="71486602" w14:textId="5527C462" w:rsidR="00B57E4B" w:rsidRPr="001002B5" w:rsidRDefault="00B57E4B" w:rsidP="00B57E4B">
            <w:pPr>
              <w:pStyle w:val="ListParagraph"/>
              <w:numPr>
                <w:ilvl w:val="0"/>
                <w:numId w:val="13"/>
              </w:numPr>
              <w:rPr>
                <w:rFonts w:ascii="Arial" w:hAnsi="Arial" w:cs="Arial"/>
              </w:rPr>
            </w:pPr>
            <w:r w:rsidRPr="001002B5">
              <w:rPr>
                <w:rFonts w:ascii="Arial" w:hAnsi="Arial" w:cs="Arial"/>
              </w:rPr>
              <w:t xml:space="preserve">Water Supply </w:t>
            </w:r>
          </w:p>
          <w:p w14:paraId="017E4B7F" w14:textId="0270B0EA" w:rsidR="00B57E4B" w:rsidRPr="001002B5" w:rsidRDefault="00B57E4B" w:rsidP="00B57E4B">
            <w:pPr>
              <w:pStyle w:val="ListParagraph"/>
              <w:numPr>
                <w:ilvl w:val="0"/>
                <w:numId w:val="13"/>
              </w:numPr>
              <w:rPr>
                <w:rFonts w:ascii="Arial" w:hAnsi="Arial" w:cs="Arial"/>
              </w:rPr>
            </w:pPr>
            <w:r w:rsidRPr="001002B5">
              <w:rPr>
                <w:rFonts w:ascii="Arial" w:hAnsi="Arial" w:cs="Arial"/>
              </w:rPr>
              <w:t xml:space="preserve">Drainage </w:t>
            </w:r>
          </w:p>
          <w:p w14:paraId="652308D9" w14:textId="03B80A58" w:rsidR="00B57E4B" w:rsidRPr="001002B5" w:rsidRDefault="00B57E4B" w:rsidP="00B57E4B">
            <w:pPr>
              <w:pStyle w:val="ListParagraph"/>
              <w:numPr>
                <w:ilvl w:val="0"/>
                <w:numId w:val="13"/>
              </w:numPr>
              <w:rPr>
                <w:rFonts w:ascii="Arial" w:hAnsi="Arial" w:cs="Arial"/>
              </w:rPr>
            </w:pPr>
            <w:r w:rsidRPr="001002B5">
              <w:rPr>
                <w:rFonts w:ascii="Arial" w:hAnsi="Arial" w:cs="Arial"/>
              </w:rPr>
              <w:t xml:space="preserve">Broadband &amp; Wi-Fi </w:t>
            </w:r>
          </w:p>
          <w:p w14:paraId="1B0FF7AD" w14:textId="77777777" w:rsidR="00B57E4B" w:rsidRPr="001002B5" w:rsidRDefault="00B57E4B" w:rsidP="00B57E4B">
            <w:pPr>
              <w:pStyle w:val="ListParagraph"/>
              <w:rPr>
                <w:rFonts w:ascii="Arial" w:hAnsi="Arial" w:cs="Arial"/>
              </w:rPr>
            </w:pPr>
          </w:p>
          <w:p w14:paraId="75B6DDD5" w14:textId="2033C17A" w:rsidR="00B57E4B" w:rsidRPr="001002B5" w:rsidRDefault="00B57E4B" w:rsidP="00B57E4B">
            <w:pPr>
              <w:pStyle w:val="ListParagraph"/>
              <w:ind w:left="0"/>
              <w:rPr>
                <w:rFonts w:ascii="Arial" w:hAnsi="Arial" w:cs="Arial"/>
              </w:rPr>
            </w:pPr>
            <w:r w:rsidRPr="001002B5">
              <w:rPr>
                <w:rFonts w:ascii="Arial" w:hAnsi="Arial" w:cs="Arial"/>
              </w:rPr>
              <w:lastRenderedPageBreak/>
              <w:t xml:space="preserve">These connections are to be taken from existing supplies within the adjacent highway and public network. Abbey Construction will be required to apply for the appropriate notices including s50 via </w:t>
            </w:r>
          </w:p>
          <w:p w14:paraId="03691B69" w14:textId="5650EB2B" w:rsidR="00B57E4B" w:rsidRPr="001002B5" w:rsidRDefault="00B57E4B" w:rsidP="00B57E4B">
            <w:pPr>
              <w:pStyle w:val="ListParagraph"/>
              <w:ind w:left="0"/>
              <w:rPr>
                <w:rFonts w:ascii="Arial" w:hAnsi="Arial" w:cs="Arial"/>
              </w:rPr>
            </w:pPr>
            <w:r w:rsidRPr="001002B5">
              <w:rPr>
                <w:rFonts w:ascii="Arial" w:hAnsi="Arial" w:cs="Arial"/>
              </w:rPr>
              <w:t xml:space="preserve">the </w:t>
            </w:r>
            <w:r w:rsidR="00D365CC">
              <w:rPr>
                <w:rFonts w:ascii="Arial" w:hAnsi="Arial" w:cs="Arial"/>
              </w:rPr>
              <w:t>Manchester Council</w:t>
            </w:r>
            <w:r w:rsidRPr="001002B5">
              <w:rPr>
                <w:rFonts w:ascii="Arial" w:hAnsi="Arial" w:cs="Arial"/>
              </w:rPr>
              <w:t xml:space="preserve"> website </w:t>
            </w:r>
            <w:r w:rsidR="00D365CC">
              <w:rPr>
                <w:rFonts w:ascii="Arial" w:hAnsi="Arial" w:cs="Arial"/>
              </w:rPr>
              <w:t>.</w:t>
            </w:r>
          </w:p>
          <w:p w14:paraId="0B5E00D4" w14:textId="77777777" w:rsidR="00B57E4B" w:rsidRPr="001002B5" w:rsidRDefault="00B57E4B" w:rsidP="00B57E4B">
            <w:pPr>
              <w:pStyle w:val="ListParagraph"/>
              <w:ind w:left="0"/>
              <w:rPr>
                <w:rFonts w:ascii="Arial" w:hAnsi="Arial" w:cs="Arial"/>
              </w:rPr>
            </w:pPr>
          </w:p>
          <w:p w14:paraId="053BD06D" w14:textId="67EDBF8C" w:rsidR="00B57E4B" w:rsidRPr="001002B5" w:rsidRDefault="00B57E4B" w:rsidP="00B57E4B">
            <w:pPr>
              <w:pStyle w:val="ListParagraph"/>
              <w:ind w:left="0"/>
              <w:rPr>
                <w:rFonts w:ascii="Arial" w:hAnsi="Arial" w:cs="Arial"/>
              </w:rPr>
            </w:pPr>
            <w:r w:rsidRPr="001002B5">
              <w:rPr>
                <w:rFonts w:ascii="Arial" w:hAnsi="Arial" w:cs="Arial"/>
              </w:rPr>
              <w:t xml:space="preserve">There will be no on site car-parking spaces available to Construction personnel during the main construction phase; Operative’s will be encouraged to use public transport networks to travel to site where possible. </w:t>
            </w:r>
          </w:p>
          <w:p w14:paraId="1D32D8B8" w14:textId="77777777" w:rsidR="00B57E4B" w:rsidRPr="001002B5" w:rsidRDefault="00B57E4B" w:rsidP="00B57E4B">
            <w:pPr>
              <w:pStyle w:val="ListParagraph"/>
              <w:ind w:left="0"/>
              <w:rPr>
                <w:rFonts w:ascii="Arial" w:hAnsi="Arial" w:cs="Arial"/>
              </w:rPr>
            </w:pPr>
          </w:p>
          <w:p w14:paraId="4CFDEA36" w14:textId="2D334F8D" w:rsidR="00B57E4B" w:rsidRPr="001002B5" w:rsidRDefault="00B57E4B" w:rsidP="00B57E4B">
            <w:pPr>
              <w:pStyle w:val="ListParagraph"/>
              <w:ind w:left="0"/>
              <w:rPr>
                <w:rFonts w:ascii="Arial" w:hAnsi="Arial" w:cs="Arial"/>
              </w:rPr>
            </w:pPr>
            <w:r w:rsidRPr="001002B5">
              <w:rPr>
                <w:rFonts w:ascii="Arial" w:hAnsi="Arial" w:cs="Arial"/>
              </w:rPr>
              <w:t xml:space="preserve">Any operatives who are unable to use public transport effectively will be advised during their induction to use public transport, </w:t>
            </w:r>
            <w:r w:rsidR="00D365CC">
              <w:rPr>
                <w:rFonts w:ascii="Arial" w:hAnsi="Arial" w:cs="Arial"/>
              </w:rPr>
              <w:t>or public car p</w:t>
            </w:r>
            <w:r w:rsidRPr="001002B5">
              <w:rPr>
                <w:rFonts w:ascii="Arial" w:hAnsi="Arial" w:cs="Arial"/>
              </w:rPr>
              <w:t xml:space="preserve">ark in pay and display public car parks within the city centre. </w:t>
            </w:r>
          </w:p>
          <w:p w14:paraId="2A8516AB" w14:textId="77777777" w:rsidR="00B57E4B" w:rsidRPr="001002B5" w:rsidRDefault="00B57E4B" w:rsidP="00B57E4B">
            <w:pPr>
              <w:pStyle w:val="ListParagraph"/>
              <w:ind w:left="0"/>
              <w:rPr>
                <w:rFonts w:ascii="Arial" w:hAnsi="Arial" w:cs="Arial"/>
              </w:rPr>
            </w:pPr>
          </w:p>
          <w:p w14:paraId="4E89B76C" w14:textId="1D2FF57F" w:rsidR="00C57489" w:rsidRPr="001002B5" w:rsidRDefault="00B57E4B" w:rsidP="00B57E4B">
            <w:pPr>
              <w:pStyle w:val="ListParagraph"/>
              <w:ind w:left="0"/>
              <w:rPr>
                <w:rFonts w:ascii="Arial" w:hAnsi="Arial" w:cs="Arial"/>
              </w:rPr>
            </w:pPr>
            <w:r w:rsidRPr="001002B5">
              <w:rPr>
                <w:rFonts w:ascii="Arial" w:hAnsi="Arial" w:cs="Arial"/>
              </w:rPr>
              <w:t xml:space="preserve">Public car parks within walking distance of the site include </w:t>
            </w:r>
            <w:r w:rsidR="00D365CC">
              <w:rPr>
                <w:rFonts w:ascii="Arial" w:hAnsi="Arial" w:cs="Arial"/>
              </w:rPr>
              <w:t xml:space="preserve">NCP Circle Square Oxford Road </w:t>
            </w:r>
            <w:r w:rsidRPr="001002B5">
              <w:rPr>
                <w:rFonts w:ascii="Arial" w:hAnsi="Arial" w:cs="Arial"/>
              </w:rPr>
              <w:t xml:space="preserve"> </w:t>
            </w:r>
          </w:p>
        </w:tc>
      </w:tr>
    </w:tbl>
    <w:p w14:paraId="3153DD66" w14:textId="678163F1" w:rsidR="00885391" w:rsidRPr="001002B5" w:rsidRDefault="00885391" w:rsidP="00421DE4">
      <w:pPr>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885391" w:rsidRPr="001002B5" w14:paraId="12ECFE68" w14:textId="77777777" w:rsidTr="00885391">
        <w:tc>
          <w:tcPr>
            <w:tcW w:w="9730" w:type="dxa"/>
            <w:shd w:val="clear" w:color="auto" w:fill="D9E2F3" w:themeFill="accent1" w:themeFillTint="33"/>
          </w:tcPr>
          <w:p w14:paraId="588F779F" w14:textId="5C9BA13F" w:rsidR="00885391" w:rsidRPr="001002B5" w:rsidRDefault="00885391">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3</w:t>
            </w:r>
            <w:r w:rsidRPr="001002B5">
              <w:rPr>
                <w:rFonts w:ascii="Arial" w:hAnsi="Arial" w:cs="Arial"/>
                <w:b/>
                <w:bCs/>
              </w:rPr>
              <w:t xml:space="preserve"> Storage of Materials (Including Hazardous) and Removal of Debris</w:t>
            </w:r>
          </w:p>
        </w:tc>
      </w:tr>
      <w:tr w:rsidR="00885391" w:rsidRPr="001002B5" w14:paraId="00813DFA" w14:textId="77777777" w:rsidTr="00AD5E3B">
        <w:trPr>
          <w:trHeight w:val="841"/>
        </w:trPr>
        <w:tc>
          <w:tcPr>
            <w:tcW w:w="9730" w:type="dxa"/>
          </w:tcPr>
          <w:p w14:paraId="6D624200" w14:textId="77777777" w:rsidR="00C57489" w:rsidRPr="001002B5" w:rsidRDefault="00C57489">
            <w:pPr>
              <w:pStyle w:val="ListParagraph"/>
              <w:ind w:left="0"/>
              <w:rPr>
                <w:rFonts w:ascii="Arial" w:hAnsi="Arial" w:cs="Arial"/>
              </w:rPr>
            </w:pPr>
          </w:p>
          <w:p w14:paraId="4F2DAFC6" w14:textId="77777777" w:rsidR="00885391" w:rsidRPr="001002B5" w:rsidRDefault="00B57E4B" w:rsidP="00B57E4B">
            <w:pPr>
              <w:pStyle w:val="ListParagraph"/>
              <w:ind w:left="0"/>
              <w:rPr>
                <w:rFonts w:ascii="Arial" w:hAnsi="Arial" w:cs="Arial"/>
              </w:rPr>
            </w:pPr>
            <w:r w:rsidRPr="001002B5">
              <w:rPr>
                <w:rFonts w:ascii="Arial" w:hAnsi="Arial" w:cs="Arial"/>
              </w:rPr>
              <w:t>Storage areas will be defined at all stages of the project; during the initial stages of the project storage areas will be confined to the site footprint for plant, fuel and materials for the groundworks.</w:t>
            </w:r>
          </w:p>
          <w:p w14:paraId="3FAB4C65" w14:textId="77777777" w:rsidR="00B57E4B" w:rsidRPr="001002B5" w:rsidRDefault="00B57E4B" w:rsidP="00B57E4B">
            <w:pPr>
              <w:pStyle w:val="ListParagraph"/>
              <w:ind w:left="0"/>
              <w:rPr>
                <w:rFonts w:ascii="Arial" w:hAnsi="Arial" w:cs="Arial"/>
              </w:rPr>
            </w:pPr>
          </w:p>
          <w:p w14:paraId="72FB2293" w14:textId="07C5D11C" w:rsidR="00B57E4B" w:rsidRPr="001002B5" w:rsidRDefault="00B57E4B" w:rsidP="00B57E4B">
            <w:pPr>
              <w:rPr>
                <w:rFonts w:ascii="Arial" w:hAnsi="Arial" w:cs="Arial"/>
              </w:rPr>
            </w:pPr>
            <w:r w:rsidRPr="001002B5">
              <w:rPr>
                <w:rFonts w:ascii="Arial" w:hAnsi="Arial" w:cs="Arial"/>
              </w:rPr>
              <w:t xml:space="preserve">Storage areas will be allocated to specialist contractors and these will be identified on a site plan and controlled daily. </w:t>
            </w:r>
          </w:p>
          <w:p w14:paraId="513E82A3" w14:textId="77777777" w:rsidR="00B57E4B" w:rsidRPr="001002B5" w:rsidRDefault="00B57E4B" w:rsidP="00B57E4B">
            <w:pPr>
              <w:rPr>
                <w:rFonts w:ascii="Arial" w:hAnsi="Arial" w:cs="Arial"/>
              </w:rPr>
            </w:pPr>
          </w:p>
          <w:p w14:paraId="755C2F5F" w14:textId="68AD856F" w:rsidR="00B57E4B" w:rsidRPr="001002B5" w:rsidRDefault="00B57E4B" w:rsidP="00B57E4B">
            <w:pPr>
              <w:rPr>
                <w:rFonts w:ascii="Arial" w:hAnsi="Arial" w:cs="Arial"/>
              </w:rPr>
            </w:pPr>
            <w:r w:rsidRPr="001002B5">
              <w:rPr>
                <w:rFonts w:ascii="Arial" w:hAnsi="Arial" w:cs="Arial"/>
              </w:rPr>
              <w:t xml:space="preserve">Pedestrian and vehicular access routes will also be clearly defined on the plan and the limits of the pedestrian and vehicle access routes will be clearly signposted to ensure no migration between pedestrians and vehicular movements. </w:t>
            </w:r>
          </w:p>
          <w:p w14:paraId="7B7CC26B" w14:textId="77777777" w:rsidR="008E3C4A" w:rsidRPr="001002B5" w:rsidRDefault="008E3C4A" w:rsidP="00B57E4B">
            <w:pPr>
              <w:rPr>
                <w:rFonts w:ascii="Arial" w:hAnsi="Arial" w:cs="Arial"/>
              </w:rPr>
            </w:pPr>
          </w:p>
          <w:p w14:paraId="1062B59F" w14:textId="35DE60D1" w:rsidR="008E3C4A" w:rsidRPr="001002B5" w:rsidRDefault="008E3C4A" w:rsidP="00B57E4B">
            <w:pPr>
              <w:rPr>
                <w:rFonts w:ascii="Arial" w:hAnsi="Arial" w:cs="Arial"/>
              </w:rPr>
            </w:pPr>
            <w:r w:rsidRPr="001002B5">
              <w:rPr>
                <w:rFonts w:ascii="Arial" w:hAnsi="Arial" w:cs="Arial"/>
                <w:color w:val="222222"/>
                <w:shd w:val="clear" w:color="auto" w:fill="FFFFFF"/>
              </w:rPr>
              <w:t>No storage or unloading of any materials will be permitted on the identified Nexus access route to the station</w:t>
            </w:r>
          </w:p>
          <w:p w14:paraId="644BED95" w14:textId="77777777" w:rsidR="00B57E4B" w:rsidRPr="001002B5" w:rsidRDefault="00B57E4B" w:rsidP="00B57E4B">
            <w:pPr>
              <w:rPr>
                <w:rFonts w:ascii="Arial" w:hAnsi="Arial" w:cs="Arial"/>
              </w:rPr>
            </w:pPr>
          </w:p>
          <w:p w14:paraId="6C923749" w14:textId="77777777" w:rsidR="00B57E4B" w:rsidRPr="001002B5" w:rsidRDefault="00B57E4B" w:rsidP="00B57E4B">
            <w:pPr>
              <w:rPr>
                <w:rFonts w:ascii="Arial" w:hAnsi="Arial" w:cs="Arial"/>
              </w:rPr>
            </w:pPr>
            <w:r w:rsidRPr="001002B5">
              <w:rPr>
                <w:rFonts w:ascii="Arial" w:hAnsi="Arial" w:cs="Arial"/>
              </w:rPr>
              <w:t xml:space="preserve">Materials will be stored in designated areas to prevent damage and cross contamination. </w:t>
            </w:r>
          </w:p>
          <w:p w14:paraId="10AD6451" w14:textId="77777777" w:rsidR="00B57E4B" w:rsidRPr="001002B5" w:rsidRDefault="00B57E4B" w:rsidP="00B57E4B">
            <w:pPr>
              <w:rPr>
                <w:rFonts w:ascii="Arial" w:hAnsi="Arial" w:cs="Arial"/>
              </w:rPr>
            </w:pPr>
          </w:p>
          <w:p w14:paraId="463FE9D5" w14:textId="786926A1" w:rsidR="00B57E4B" w:rsidRPr="001002B5" w:rsidRDefault="00B57E4B" w:rsidP="00B57E4B">
            <w:pPr>
              <w:rPr>
                <w:rFonts w:ascii="Arial" w:hAnsi="Arial" w:cs="Arial"/>
              </w:rPr>
            </w:pPr>
            <w:r w:rsidRPr="001002B5">
              <w:rPr>
                <w:rFonts w:ascii="Arial" w:hAnsi="Arial" w:cs="Arial"/>
              </w:rPr>
              <w:t xml:space="preserve">The storage of any liquids will be sited away from drains and un-surfaced areas. Storage containers will be regularly inspected and maintained, and will have secondary containment where applicable to contain any leaks or spills. </w:t>
            </w:r>
          </w:p>
          <w:p w14:paraId="5F4A5866" w14:textId="77777777" w:rsidR="00B57E4B" w:rsidRPr="001002B5" w:rsidRDefault="00B57E4B" w:rsidP="00B57E4B">
            <w:pPr>
              <w:rPr>
                <w:rFonts w:ascii="Arial" w:hAnsi="Arial" w:cs="Arial"/>
              </w:rPr>
            </w:pPr>
          </w:p>
          <w:p w14:paraId="778EE909" w14:textId="00C172BA" w:rsidR="00B57E4B" w:rsidRPr="001002B5" w:rsidRDefault="00B57E4B" w:rsidP="00B57E4B">
            <w:pPr>
              <w:rPr>
                <w:rFonts w:ascii="Arial" w:hAnsi="Arial" w:cs="Arial"/>
              </w:rPr>
            </w:pPr>
            <w:r w:rsidRPr="001002B5">
              <w:rPr>
                <w:rFonts w:ascii="Arial" w:hAnsi="Arial" w:cs="Arial"/>
              </w:rPr>
              <w:t xml:space="preserve">Bunded tanks will be sited away from accommodation / welfare facilities and will incorporate emergency spill kits, these will be made available adjacent to the storage areas. </w:t>
            </w:r>
          </w:p>
          <w:p w14:paraId="73885F9A" w14:textId="77777777" w:rsidR="00B57E4B" w:rsidRPr="001002B5" w:rsidRDefault="00B57E4B" w:rsidP="00B57E4B">
            <w:pPr>
              <w:rPr>
                <w:rFonts w:ascii="Arial" w:hAnsi="Arial" w:cs="Arial"/>
              </w:rPr>
            </w:pPr>
          </w:p>
          <w:p w14:paraId="408EFE8C" w14:textId="77777777" w:rsidR="00B57E4B" w:rsidRPr="001002B5" w:rsidRDefault="00B57E4B" w:rsidP="00B57E4B">
            <w:pPr>
              <w:pStyle w:val="ListParagraph"/>
              <w:ind w:left="0"/>
              <w:rPr>
                <w:rFonts w:ascii="Arial" w:hAnsi="Arial" w:cs="Arial"/>
              </w:rPr>
            </w:pPr>
            <w:r w:rsidRPr="001002B5">
              <w:rPr>
                <w:rFonts w:ascii="Arial" w:hAnsi="Arial" w:cs="Arial"/>
              </w:rPr>
              <w:t xml:space="preserve">Daily inspections will ensure that storage areas are kept clean and tidy at all times. </w:t>
            </w:r>
          </w:p>
          <w:p w14:paraId="159F4293" w14:textId="77777777" w:rsidR="00B57E4B" w:rsidRPr="001002B5" w:rsidRDefault="00B57E4B" w:rsidP="00B57E4B">
            <w:pPr>
              <w:pStyle w:val="ListParagraph"/>
              <w:ind w:left="0"/>
              <w:rPr>
                <w:rFonts w:ascii="Arial" w:hAnsi="Arial" w:cs="Arial"/>
              </w:rPr>
            </w:pPr>
          </w:p>
          <w:p w14:paraId="3CCE0C2B" w14:textId="1D1DAD32" w:rsidR="00B57E4B" w:rsidRPr="001002B5" w:rsidRDefault="00B57E4B" w:rsidP="00B57E4B">
            <w:pPr>
              <w:pStyle w:val="ListParagraph"/>
              <w:ind w:left="0"/>
              <w:rPr>
                <w:rFonts w:ascii="Arial" w:hAnsi="Arial" w:cs="Arial"/>
              </w:rPr>
            </w:pPr>
            <w:r w:rsidRPr="001002B5">
              <w:rPr>
                <w:rFonts w:ascii="Arial" w:hAnsi="Arial" w:cs="Arial"/>
              </w:rPr>
              <w:t xml:space="preserve">Storage will not be allowed to ‘spread’ in an uncontrolled manner onto footpaths and other walkways. It will not be permitted to store materials where they could obstruct access routes or where they could interfere with emergency escape. </w:t>
            </w:r>
          </w:p>
          <w:p w14:paraId="695B16D9" w14:textId="77777777" w:rsidR="00B57E4B" w:rsidRPr="001002B5" w:rsidRDefault="00B57E4B" w:rsidP="00B57E4B">
            <w:pPr>
              <w:pStyle w:val="ListParagraph"/>
              <w:ind w:left="0"/>
              <w:rPr>
                <w:rFonts w:ascii="Arial" w:hAnsi="Arial" w:cs="Arial"/>
              </w:rPr>
            </w:pPr>
          </w:p>
          <w:p w14:paraId="716C937A" w14:textId="77777777" w:rsidR="00B57E4B" w:rsidRPr="001002B5" w:rsidRDefault="00B57E4B" w:rsidP="00B57E4B">
            <w:pPr>
              <w:pStyle w:val="ListParagraph"/>
              <w:ind w:left="0"/>
              <w:rPr>
                <w:rFonts w:ascii="Arial" w:hAnsi="Arial" w:cs="Arial"/>
              </w:rPr>
            </w:pPr>
            <w:r w:rsidRPr="001002B5">
              <w:rPr>
                <w:rFonts w:ascii="Arial" w:hAnsi="Arial" w:cs="Arial"/>
              </w:rPr>
              <w:t>A detailed Site Waste Management Plan will be developed in conjunction with our subcontractors detailing all monitoring, recording of disposal and recycling from site waste and vehicle tracking data.</w:t>
            </w:r>
          </w:p>
          <w:p w14:paraId="72A70640" w14:textId="77777777" w:rsidR="008E3C4A" w:rsidRPr="001002B5" w:rsidRDefault="008E3C4A" w:rsidP="00B57E4B">
            <w:pPr>
              <w:pStyle w:val="ListParagraph"/>
              <w:ind w:left="0"/>
              <w:rPr>
                <w:rFonts w:ascii="Arial" w:hAnsi="Arial" w:cs="Arial"/>
              </w:rPr>
            </w:pPr>
          </w:p>
          <w:p w14:paraId="28E8A7FC" w14:textId="5ACC0A63" w:rsidR="008E3C4A" w:rsidRPr="001002B5" w:rsidRDefault="00AD5E3B" w:rsidP="00B57E4B">
            <w:pPr>
              <w:pStyle w:val="ListParagraph"/>
              <w:ind w:left="0"/>
              <w:rPr>
                <w:rFonts w:ascii="Arial" w:hAnsi="Arial" w:cs="Arial"/>
              </w:rPr>
            </w:pPr>
            <w:r>
              <w:rPr>
                <w:rFonts w:ascii="Arial" w:hAnsi="Arial" w:cs="Arial"/>
              </w:rPr>
              <w:t>All deliveries will be placed and delivered within the site boundary to ensure of control. This will however be in various locations depending on the nature of the delivery and if it is loading or unloading of a vehicle.</w:t>
            </w:r>
          </w:p>
        </w:tc>
      </w:tr>
    </w:tbl>
    <w:p w14:paraId="69E3FC53" w14:textId="13642409" w:rsidR="00885391" w:rsidRPr="001002B5" w:rsidRDefault="00885391">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885391" w:rsidRPr="001002B5" w14:paraId="1A7B0CB3" w14:textId="77777777" w:rsidTr="00885391">
        <w:tc>
          <w:tcPr>
            <w:tcW w:w="9730" w:type="dxa"/>
            <w:shd w:val="clear" w:color="auto" w:fill="D9E2F3" w:themeFill="accent1" w:themeFillTint="33"/>
          </w:tcPr>
          <w:p w14:paraId="7EFF12A4" w14:textId="7C577BB9" w:rsidR="00885391" w:rsidRPr="001002B5" w:rsidRDefault="00885391">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4</w:t>
            </w:r>
            <w:r w:rsidRPr="001002B5">
              <w:rPr>
                <w:rFonts w:ascii="Arial" w:hAnsi="Arial" w:cs="Arial"/>
                <w:b/>
                <w:bCs/>
              </w:rPr>
              <w:t xml:space="preserve"> Emergency Procedures (Fire, First Aid, Flood, Power Outage, Environmental Incident)</w:t>
            </w:r>
          </w:p>
        </w:tc>
      </w:tr>
      <w:tr w:rsidR="00885391" w:rsidRPr="001002B5" w14:paraId="6F0027B4" w14:textId="77777777" w:rsidTr="00885391">
        <w:tc>
          <w:tcPr>
            <w:tcW w:w="9730" w:type="dxa"/>
          </w:tcPr>
          <w:p w14:paraId="368DF35E" w14:textId="4B0F13E1" w:rsidR="00885391" w:rsidRPr="001002B5" w:rsidRDefault="00E942FD" w:rsidP="00FC3362">
            <w:pPr>
              <w:pStyle w:val="ListParagraph"/>
              <w:ind w:left="0"/>
              <w:jc w:val="both"/>
              <w:rPr>
                <w:rFonts w:ascii="Arial" w:hAnsi="Arial" w:cs="Arial"/>
              </w:rPr>
            </w:pPr>
            <w:r w:rsidRPr="001002B5">
              <w:rPr>
                <w:rFonts w:ascii="Arial" w:hAnsi="Arial" w:cs="Arial"/>
              </w:rPr>
              <w:lastRenderedPageBreak/>
              <w:t>Suitable emergency procedures will be prepared and posted in a prominent position on site. All foreseeable emergencies will be identified and the arrangements must be communicated to all site personnel through regular briefings and inductions.</w:t>
            </w:r>
          </w:p>
          <w:p w14:paraId="1C7A707D" w14:textId="77777777" w:rsidR="00E942FD" w:rsidRPr="001002B5" w:rsidRDefault="00E942FD" w:rsidP="00FC3362">
            <w:pPr>
              <w:pStyle w:val="ListParagraph"/>
              <w:ind w:left="0"/>
              <w:jc w:val="both"/>
              <w:rPr>
                <w:rFonts w:ascii="Arial" w:hAnsi="Arial" w:cs="Arial"/>
              </w:rPr>
            </w:pPr>
          </w:p>
          <w:p w14:paraId="71B9D0E2" w14:textId="77777777" w:rsidR="00E942FD" w:rsidRPr="001002B5" w:rsidRDefault="00E942FD" w:rsidP="00FC3362">
            <w:pPr>
              <w:pStyle w:val="ListParagraph"/>
              <w:ind w:left="0"/>
              <w:jc w:val="both"/>
              <w:rPr>
                <w:rFonts w:ascii="Arial" w:hAnsi="Arial" w:cs="Arial"/>
              </w:rPr>
            </w:pPr>
            <w:r w:rsidRPr="001002B5">
              <w:rPr>
                <w:rFonts w:ascii="Arial" w:hAnsi="Arial" w:cs="Arial"/>
              </w:rPr>
              <w:t xml:space="preserve">Nominated induvial with specific duties that need to be carried out as part of the emergency incident prevention or control will be formally appointed and their names will be displayed on the emergency action noticed that have been made available for the first aid and fire. </w:t>
            </w:r>
          </w:p>
          <w:p w14:paraId="17796FAD" w14:textId="77777777" w:rsidR="00E942FD" w:rsidRPr="001002B5" w:rsidRDefault="00E942FD" w:rsidP="00FC3362">
            <w:pPr>
              <w:pStyle w:val="ListParagraph"/>
              <w:ind w:left="0"/>
              <w:jc w:val="both"/>
              <w:rPr>
                <w:rFonts w:ascii="Arial" w:hAnsi="Arial" w:cs="Arial"/>
              </w:rPr>
            </w:pPr>
          </w:p>
          <w:p w14:paraId="58DD9F6E" w14:textId="77777777" w:rsidR="00E942FD" w:rsidRPr="001002B5" w:rsidRDefault="00E942FD" w:rsidP="00FC3362">
            <w:pPr>
              <w:pStyle w:val="ListParagraph"/>
              <w:ind w:left="0"/>
              <w:jc w:val="both"/>
              <w:rPr>
                <w:rFonts w:ascii="Arial" w:hAnsi="Arial" w:cs="Arial"/>
              </w:rPr>
            </w:pPr>
            <w:r w:rsidRPr="001002B5">
              <w:rPr>
                <w:rFonts w:ascii="Arial" w:hAnsi="Arial" w:cs="Arial"/>
              </w:rPr>
              <w:t xml:space="preserve">All such notices must be regularly reviewed and kept up to date by the person in control of the site and the methods of achieving that are described below. </w:t>
            </w:r>
          </w:p>
          <w:p w14:paraId="59682D82" w14:textId="77777777" w:rsidR="00E942FD" w:rsidRPr="001002B5" w:rsidRDefault="00E942FD" w:rsidP="00FC3362">
            <w:pPr>
              <w:pStyle w:val="ListParagraph"/>
              <w:ind w:left="0"/>
              <w:jc w:val="both"/>
              <w:rPr>
                <w:rFonts w:ascii="Arial" w:hAnsi="Arial" w:cs="Arial"/>
              </w:rPr>
            </w:pPr>
          </w:p>
          <w:p w14:paraId="3DA77B78" w14:textId="77777777" w:rsidR="00E942FD" w:rsidRPr="001002B5" w:rsidRDefault="00E942FD" w:rsidP="00FC3362">
            <w:pPr>
              <w:pStyle w:val="ListParagraph"/>
              <w:ind w:left="0"/>
              <w:jc w:val="both"/>
              <w:rPr>
                <w:rFonts w:ascii="Arial" w:hAnsi="Arial" w:cs="Arial"/>
              </w:rPr>
            </w:pPr>
            <w:r w:rsidRPr="001002B5">
              <w:rPr>
                <w:rFonts w:ascii="Arial" w:hAnsi="Arial" w:cs="Arial"/>
              </w:rPr>
              <w:t xml:space="preserve">The emergency procedures for the site will be reviewed as the works progress to reflect changing layouts and will be reviewed as part of all internal and external safety inspections undertaken on the project. </w:t>
            </w:r>
          </w:p>
          <w:p w14:paraId="59326B0B" w14:textId="77777777" w:rsidR="00E942FD" w:rsidRPr="001002B5" w:rsidRDefault="00E942FD" w:rsidP="00FC3362">
            <w:pPr>
              <w:pStyle w:val="ListParagraph"/>
              <w:ind w:left="0"/>
              <w:jc w:val="both"/>
              <w:rPr>
                <w:rFonts w:ascii="Arial" w:hAnsi="Arial" w:cs="Arial"/>
              </w:rPr>
            </w:pPr>
          </w:p>
          <w:p w14:paraId="0EE740AC" w14:textId="48587810" w:rsidR="00E942FD" w:rsidRPr="001002B5" w:rsidRDefault="00E942FD" w:rsidP="00FC3362">
            <w:pPr>
              <w:pStyle w:val="ListParagraph"/>
              <w:ind w:left="0"/>
              <w:jc w:val="both"/>
              <w:rPr>
                <w:rFonts w:ascii="Arial" w:hAnsi="Arial" w:cs="Arial"/>
              </w:rPr>
            </w:pPr>
            <w:r w:rsidRPr="001002B5">
              <w:rPr>
                <w:rFonts w:ascii="Arial" w:hAnsi="Arial" w:cs="Arial"/>
              </w:rPr>
              <w:t xml:space="preserve">The following items </w:t>
            </w:r>
            <w:r w:rsidR="00610572" w:rsidRPr="001002B5">
              <w:rPr>
                <w:rFonts w:ascii="Arial" w:hAnsi="Arial" w:cs="Arial"/>
              </w:rPr>
              <w:t>will</w:t>
            </w:r>
            <w:r w:rsidRPr="001002B5">
              <w:rPr>
                <w:rFonts w:ascii="Arial" w:hAnsi="Arial" w:cs="Arial"/>
              </w:rPr>
              <w:t xml:space="preserve"> (as a minimum) be included in any emergency plan that is prepared for the site. Please note that additional information </w:t>
            </w:r>
            <w:r w:rsidR="00610572" w:rsidRPr="001002B5">
              <w:rPr>
                <w:rFonts w:ascii="Arial" w:hAnsi="Arial" w:cs="Arial"/>
              </w:rPr>
              <w:t>will</w:t>
            </w:r>
            <w:r w:rsidRPr="001002B5">
              <w:rPr>
                <w:rFonts w:ascii="Arial" w:hAnsi="Arial" w:cs="Arial"/>
              </w:rPr>
              <w:t xml:space="preserve"> be provided where specific high-risk operations are being carried out (</w:t>
            </w:r>
            <w:proofErr w:type="spellStart"/>
            <w:r w:rsidRPr="001002B5">
              <w:rPr>
                <w:rFonts w:ascii="Arial" w:hAnsi="Arial" w:cs="Arial"/>
              </w:rPr>
              <w:t>i.e</w:t>
            </w:r>
            <w:proofErr w:type="spellEnd"/>
            <w:r w:rsidRPr="001002B5">
              <w:rPr>
                <w:rFonts w:ascii="Arial" w:hAnsi="Arial" w:cs="Arial"/>
              </w:rPr>
              <w:t xml:space="preserve"> confined space entry, Crane operations and electrical work)</w:t>
            </w:r>
          </w:p>
          <w:p w14:paraId="5CBC1AFC" w14:textId="77777777" w:rsidR="00E942FD" w:rsidRPr="001002B5" w:rsidRDefault="00E942FD" w:rsidP="00FC3362">
            <w:pPr>
              <w:pStyle w:val="ListParagraph"/>
              <w:ind w:left="0"/>
              <w:jc w:val="both"/>
              <w:rPr>
                <w:rFonts w:ascii="Arial" w:hAnsi="Arial" w:cs="Arial"/>
              </w:rPr>
            </w:pPr>
          </w:p>
          <w:p w14:paraId="6B44D939" w14:textId="77777777" w:rsidR="00E942FD" w:rsidRPr="001002B5" w:rsidRDefault="00E942FD" w:rsidP="00FC3362">
            <w:pPr>
              <w:pStyle w:val="ListParagraph"/>
              <w:numPr>
                <w:ilvl w:val="0"/>
                <w:numId w:val="3"/>
              </w:numPr>
              <w:jc w:val="both"/>
              <w:rPr>
                <w:rFonts w:ascii="Arial" w:hAnsi="Arial" w:cs="Arial"/>
              </w:rPr>
            </w:pPr>
            <w:r w:rsidRPr="001002B5">
              <w:rPr>
                <w:rFonts w:ascii="Arial" w:hAnsi="Arial" w:cs="Arial"/>
              </w:rPr>
              <w:t xml:space="preserve">A fully completed fire action notice – Details of fire evacuation procedure from site. When an alarm is sounded on site all operatives on site should go immediately to their designated muster point which will be identified by the client. </w:t>
            </w:r>
          </w:p>
          <w:p w14:paraId="14A7CF28" w14:textId="418A13B7" w:rsidR="00610572" w:rsidRPr="001002B5" w:rsidRDefault="00E942FD" w:rsidP="00610572">
            <w:pPr>
              <w:pStyle w:val="ListParagraph"/>
              <w:numPr>
                <w:ilvl w:val="0"/>
                <w:numId w:val="3"/>
              </w:numPr>
              <w:jc w:val="both"/>
              <w:rPr>
                <w:rFonts w:ascii="Arial" w:hAnsi="Arial" w:cs="Arial"/>
              </w:rPr>
            </w:pPr>
            <w:r w:rsidRPr="001002B5">
              <w:rPr>
                <w:rFonts w:ascii="Arial" w:hAnsi="Arial" w:cs="Arial"/>
              </w:rPr>
              <w:t>A site layout plan shows the following. Fire Points, Fire alarm points and call points, Assembly points, Emergency access routes, Access arrangements for emergency services, location of first aid equipment, Location of the emergency spill response kit, Site accommodation layout, Site storage areas, Waste disposal locations, Site perimeters and boundaries, specific hazard areas.</w:t>
            </w:r>
          </w:p>
          <w:p w14:paraId="5A45C5C2" w14:textId="77777777" w:rsidR="00E942FD" w:rsidRPr="001002B5" w:rsidRDefault="00E942FD" w:rsidP="00FC3362">
            <w:pPr>
              <w:pStyle w:val="ListParagraph"/>
              <w:numPr>
                <w:ilvl w:val="0"/>
                <w:numId w:val="3"/>
              </w:numPr>
              <w:jc w:val="both"/>
              <w:rPr>
                <w:rFonts w:ascii="Arial" w:hAnsi="Arial" w:cs="Arial"/>
              </w:rPr>
            </w:pPr>
            <w:r w:rsidRPr="001002B5">
              <w:rPr>
                <w:rFonts w:ascii="Arial" w:hAnsi="Arial" w:cs="Arial"/>
              </w:rPr>
              <w:t xml:space="preserve">A comprehensive site induction that covers the above points, the site rules in place on the site and any restrictions that are in place on the site. </w:t>
            </w:r>
          </w:p>
          <w:p w14:paraId="7DA2F0E3" w14:textId="1FF1D82D" w:rsidR="00610572" w:rsidRPr="001002B5" w:rsidRDefault="00610572" w:rsidP="00610572">
            <w:pPr>
              <w:pStyle w:val="ListParagraph"/>
              <w:jc w:val="both"/>
              <w:rPr>
                <w:rFonts w:ascii="Arial" w:hAnsi="Arial" w:cs="Arial"/>
              </w:rPr>
            </w:pPr>
          </w:p>
        </w:tc>
      </w:tr>
    </w:tbl>
    <w:p w14:paraId="7CE9DB38" w14:textId="77777777" w:rsidR="00C57489" w:rsidRPr="001002B5" w:rsidRDefault="00C57489">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3403"/>
        <w:gridCol w:w="6327"/>
      </w:tblGrid>
      <w:tr w:rsidR="00AC2427" w:rsidRPr="001002B5" w14:paraId="6EE469FE" w14:textId="77777777" w:rsidTr="00AC2427">
        <w:tc>
          <w:tcPr>
            <w:tcW w:w="9730" w:type="dxa"/>
            <w:gridSpan w:val="2"/>
            <w:shd w:val="clear" w:color="auto" w:fill="D9E2F3" w:themeFill="accent1" w:themeFillTint="33"/>
          </w:tcPr>
          <w:p w14:paraId="1822174B" w14:textId="2A3AACDD" w:rsidR="00AC2427" w:rsidRPr="001002B5" w:rsidRDefault="00AC2427">
            <w:pPr>
              <w:pStyle w:val="ListParagraph"/>
              <w:ind w:left="0"/>
              <w:rPr>
                <w:rFonts w:ascii="Arial" w:hAnsi="Arial" w:cs="Arial"/>
                <w:b/>
                <w:bCs/>
              </w:rPr>
            </w:pPr>
            <w:r w:rsidRPr="001002B5">
              <w:rPr>
                <w:rFonts w:ascii="Arial" w:hAnsi="Arial" w:cs="Arial"/>
                <w:b/>
                <w:bCs/>
              </w:rPr>
              <w:t xml:space="preserve">Emergency Services </w:t>
            </w:r>
          </w:p>
        </w:tc>
      </w:tr>
      <w:tr w:rsidR="00AC2427" w:rsidRPr="001002B5" w14:paraId="25BA8FE0" w14:textId="77777777" w:rsidTr="00AC2427">
        <w:tc>
          <w:tcPr>
            <w:tcW w:w="3403" w:type="dxa"/>
          </w:tcPr>
          <w:p w14:paraId="4BC315A1" w14:textId="6F205212" w:rsidR="00AC2427" w:rsidRPr="001002B5" w:rsidRDefault="00AC2427">
            <w:pPr>
              <w:pStyle w:val="ListParagraph"/>
              <w:ind w:left="0"/>
              <w:rPr>
                <w:rFonts w:ascii="Arial" w:hAnsi="Arial" w:cs="Arial"/>
              </w:rPr>
            </w:pPr>
            <w:r w:rsidRPr="001002B5">
              <w:rPr>
                <w:rFonts w:ascii="Arial" w:hAnsi="Arial" w:cs="Arial"/>
              </w:rPr>
              <w:t xml:space="preserve">Fire </w:t>
            </w:r>
          </w:p>
        </w:tc>
        <w:tc>
          <w:tcPr>
            <w:tcW w:w="6327" w:type="dxa"/>
          </w:tcPr>
          <w:p w14:paraId="1621B21C" w14:textId="28074485" w:rsidR="00AC2427" w:rsidRPr="001002B5" w:rsidRDefault="00AC2427">
            <w:pPr>
              <w:pStyle w:val="ListParagraph"/>
              <w:ind w:left="0"/>
              <w:rPr>
                <w:rFonts w:ascii="Arial" w:hAnsi="Arial" w:cs="Arial"/>
              </w:rPr>
            </w:pPr>
            <w:r w:rsidRPr="001002B5">
              <w:rPr>
                <w:rFonts w:ascii="Arial" w:hAnsi="Arial" w:cs="Arial"/>
              </w:rPr>
              <w:t>999</w:t>
            </w:r>
          </w:p>
        </w:tc>
      </w:tr>
      <w:tr w:rsidR="00AC2427" w:rsidRPr="001002B5" w14:paraId="0AC2AA75" w14:textId="77777777" w:rsidTr="00AC2427">
        <w:tc>
          <w:tcPr>
            <w:tcW w:w="3403" w:type="dxa"/>
          </w:tcPr>
          <w:p w14:paraId="012E4498" w14:textId="69F86747" w:rsidR="00AC2427" w:rsidRPr="001002B5" w:rsidRDefault="00AC2427">
            <w:pPr>
              <w:pStyle w:val="ListParagraph"/>
              <w:ind w:left="0"/>
              <w:rPr>
                <w:rFonts w:ascii="Arial" w:hAnsi="Arial" w:cs="Arial"/>
              </w:rPr>
            </w:pPr>
            <w:r w:rsidRPr="001002B5">
              <w:rPr>
                <w:rFonts w:ascii="Arial" w:hAnsi="Arial" w:cs="Arial"/>
              </w:rPr>
              <w:t xml:space="preserve">Police </w:t>
            </w:r>
          </w:p>
        </w:tc>
        <w:tc>
          <w:tcPr>
            <w:tcW w:w="6327" w:type="dxa"/>
          </w:tcPr>
          <w:p w14:paraId="670A21E1" w14:textId="5F9B3C9C" w:rsidR="00AC2427" w:rsidRPr="001002B5" w:rsidRDefault="00AC2427">
            <w:pPr>
              <w:pStyle w:val="ListParagraph"/>
              <w:ind w:left="0"/>
              <w:rPr>
                <w:rFonts w:ascii="Arial" w:hAnsi="Arial" w:cs="Arial"/>
              </w:rPr>
            </w:pPr>
            <w:r w:rsidRPr="001002B5">
              <w:rPr>
                <w:rFonts w:ascii="Arial" w:hAnsi="Arial" w:cs="Arial"/>
              </w:rPr>
              <w:t>999</w:t>
            </w:r>
          </w:p>
        </w:tc>
      </w:tr>
      <w:tr w:rsidR="00AC2427" w:rsidRPr="001002B5" w14:paraId="32537931" w14:textId="77777777" w:rsidTr="00AC2427">
        <w:tc>
          <w:tcPr>
            <w:tcW w:w="3403" w:type="dxa"/>
          </w:tcPr>
          <w:p w14:paraId="6911F0CA" w14:textId="7B3BDB79" w:rsidR="00AC2427" w:rsidRPr="001002B5" w:rsidRDefault="00AC2427">
            <w:pPr>
              <w:pStyle w:val="ListParagraph"/>
              <w:ind w:left="0"/>
              <w:rPr>
                <w:rFonts w:ascii="Arial" w:hAnsi="Arial" w:cs="Arial"/>
              </w:rPr>
            </w:pPr>
            <w:r w:rsidRPr="001002B5">
              <w:rPr>
                <w:rFonts w:ascii="Arial" w:hAnsi="Arial" w:cs="Arial"/>
              </w:rPr>
              <w:t xml:space="preserve">Ambulance </w:t>
            </w:r>
          </w:p>
        </w:tc>
        <w:tc>
          <w:tcPr>
            <w:tcW w:w="6327" w:type="dxa"/>
          </w:tcPr>
          <w:p w14:paraId="704F6E9D" w14:textId="1F1F9AC6" w:rsidR="00AC2427" w:rsidRPr="001002B5" w:rsidRDefault="00AC2427">
            <w:pPr>
              <w:pStyle w:val="ListParagraph"/>
              <w:ind w:left="0"/>
              <w:rPr>
                <w:rFonts w:ascii="Arial" w:hAnsi="Arial" w:cs="Arial"/>
              </w:rPr>
            </w:pPr>
            <w:r w:rsidRPr="001002B5">
              <w:rPr>
                <w:rFonts w:ascii="Arial" w:hAnsi="Arial" w:cs="Arial"/>
              </w:rPr>
              <w:t>999</w:t>
            </w:r>
          </w:p>
        </w:tc>
      </w:tr>
      <w:tr w:rsidR="00AC2427" w:rsidRPr="001002B5" w14:paraId="5D1AD4BB" w14:textId="77777777" w:rsidTr="00AC2427">
        <w:trPr>
          <w:trHeight w:val="1344"/>
        </w:trPr>
        <w:tc>
          <w:tcPr>
            <w:tcW w:w="3403" w:type="dxa"/>
          </w:tcPr>
          <w:p w14:paraId="475D25E4" w14:textId="2EC4328F" w:rsidR="00AC2427" w:rsidRPr="001002B5" w:rsidRDefault="00AC2427">
            <w:pPr>
              <w:pStyle w:val="ListParagraph"/>
              <w:ind w:left="0"/>
              <w:rPr>
                <w:rFonts w:ascii="Arial" w:hAnsi="Arial" w:cs="Arial"/>
              </w:rPr>
            </w:pPr>
            <w:r w:rsidRPr="001002B5">
              <w:rPr>
                <w:rFonts w:ascii="Arial" w:hAnsi="Arial" w:cs="Arial"/>
              </w:rPr>
              <w:t xml:space="preserve">Hospital A&amp;E </w:t>
            </w:r>
          </w:p>
        </w:tc>
        <w:tc>
          <w:tcPr>
            <w:tcW w:w="6327" w:type="dxa"/>
          </w:tcPr>
          <w:p w14:paraId="68FDAF20" w14:textId="77777777" w:rsidR="00317283" w:rsidRPr="001002B5" w:rsidRDefault="00317283">
            <w:pPr>
              <w:pStyle w:val="ListParagraph"/>
              <w:ind w:left="0"/>
              <w:rPr>
                <w:rFonts w:ascii="Arial" w:hAnsi="Arial" w:cs="Arial"/>
              </w:rPr>
            </w:pPr>
          </w:p>
          <w:p w14:paraId="389FC257" w14:textId="0E5C010D" w:rsidR="00480171" w:rsidRPr="001002B5" w:rsidRDefault="00E61EFF">
            <w:pPr>
              <w:pStyle w:val="ListParagraph"/>
              <w:ind w:left="0"/>
              <w:rPr>
                <w:rFonts w:ascii="Arial" w:hAnsi="Arial" w:cs="Arial"/>
              </w:rPr>
            </w:pPr>
            <w:r>
              <w:rPr>
                <w:rFonts w:ascii="Arial" w:hAnsi="Arial" w:cs="Arial"/>
              </w:rPr>
              <w:t xml:space="preserve">Manchester Royal Infirmary </w:t>
            </w:r>
          </w:p>
          <w:p w14:paraId="1715739C" w14:textId="77777777" w:rsidR="00480171" w:rsidRDefault="00E61EFF">
            <w:pPr>
              <w:pStyle w:val="ListParagraph"/>
              <w:ind w:left="0"/>
              <w:rPr>
                <w:rFonts w:ascii="Arial" w:hAnsi="Arial" w:cs="Arial"/>
              </w:rPr>
            </w:pPr>
            <w:r>
              <w:rPr>
                <w:rFonts w:ascii="Arial" w:hAnsi="Arial" w:cs="Arial"/>
              </w:rPr>
              <w:t xml:space="preserve">Manchester </w:t>
            </w:r>
          </w:p>
          <w:p w14:paraId="4F5B0097" w14:textId="77777777" w:rsidR="00E61EFF" w:rsidRDefault="00E61EFF">
            <w:pPr>
              <w:pStyle w:val="ListParagraph"/>
              <w:ind w:left="0"/>
              <w:rPr>
                <w:rFonts w:ascii="Arial" w:hAnsi="Arial" w:cs="Arial"/>
              </w:rPr>
            </w:pPr>
            <w:r>
              <w:rPr>
                <w:rFonts w:ascii="Arial" w:hAnsi="Arial" w:cs="Arial"/>
              </w:rPr>
              <w:t xml:space="preserve">England </w:t>
            </w:r>
          </w:p>
          <w:p w14:paraId="5B9753C8" w14:textId="41D2DEC3" w:rsidR="00E61EFF" w:rsidRDefault="00E61EFF">
            <w:pPr>
              <w:pStyle w:val="ListParagraph"/>
              <w:ind w:left="0"/>
              <w:rPr>
                <w:rFonts w:ascii="Arial" w:hAnsi="Arial" w:cs="Arial"/>
              </w:rPr>
            </w:pPr>
            <w:r>
              <w:rPr>
                <w:rFonts w:ascii="Arial" w:hAnsi="Arial" w:cs="Arial"/>
              </w:rPr>
              <w:t>M13 9NZ</w:t>
            </w:r>
          </w:p>
          <w:p w14:paraId="5B83748B" w14:textId="70E242A0" w:rsidR="00E61EFF" w:rsidRPr="001002B5" w:rsidRDefault="00E61EFF">
            <w:pPr>
              <w:pStyle w:val="ListParagraph"/>
              <w:ind w:left="0"/>
              <w:rPr>
                <w:rFonts w:ascii="Arial" w:hAnsi="Arial" w:cs="Arial"/>
              </w:rPr>
            </w:pPr>
            <w:r>
              <w:rPr>
                <w:rFonts w:ascii="Arial" w:hAnsi="Arial" w:cs="Arial"/>
              </w:rPr>
              <w:t>Tel 01612761234</w:t>
            </w:r>
          </w:p>
        </w:tc>
      </w:tr>
      <w:tr w:rsidR="00AC2427" w:rsidRPr="001002B5" w14:paraId="6A728DC4" w14:textId="77777777" w:rsidTr="00AC2427">
        <w:tc>
          <w:tcPr>
            <w:tcW w:w="9730" w:type="dxa"/>
            <w:gridSpan w:val="2"/>
            <w:shd w:val="clear" w:color="auto" w:fill="D9E2F3" w:themeFill="accent1" w:themeFillTint="33"/>
          </w:tcPr>
          <w:p w14:paraId="22246CE7" w14:textId="7BEFA9A9" w:rsidR="00AC2427" w:rsidRPr="001002B5" w:rsidRDefault="00AC2427">
            <w:pPr>
              <w:pStyle w:val="ListParagraph"/>
              <w:ind w:left="0"/>
              <w:rPr>
                <w:rFonts w:ascii="Arial" w:hAnsi="Arial" w:cs="Arial"/>
                <w:b/>
                <w:bCs/>
              </w:rPr>
            </w:pPr>
            <w:r w:rsidRPr="001002B5">
              <w:rPr>
                <w:rFonts w:ascii="Arial" w:hAnsi="Arial" w:cs="Arial"/>
                <w:b/>
                <w:bCs/>
              </w:rPr>
              <w:t xml:space="preserve">Statutory Authorities </w:t>
            </w:r>
          </w:p>
        </w:tc>
      </w:tr>
      <w:tr w:rsidR="00AC2427" w:rsidRPr="001002B5" w14:paraId="3F9D7796" w14:textId="77777777" w:rsidTr="00AC2427">
        <w:tc>
          <w:tcPr>
            <w:tcW w:w="3403" w:type="dxa"/>
          </w:tcPr>
          <w:p w14:paraId="47B58CB7" w14:textId="2643A488" w:rsidR="00AC2427" w:rsidRPr="001002B5" w:rsidRDefault="00AC2427">
            <w:pPr>
              <w:pStyle w:val="ListParagraph"/>
              <w:ind w:left="0"/>
              <w:rPr>
                <w:rFonts w:ascii="Arial" w:hAnsi="Arial" w:cs="Arial"/>
              </w:rPr>
            </w:pPr>
            <w:r w:rsidRPr="001002B5">
              <w:rPr>
                <w:rFonts w:ascii="Arial" w:hAnsi="Arial" w:cs="Arial"/>
              </w:rPr>
              <w:t xml:space="preserve">Electricity </w:t>
            </w:r>
          </w:p>
        </w:tc>
        <w:tc>
          <w:tcPr>
            <w:tcW w:w="6327" w:type="dxa"/>
          </w:tcPr>
          <w:p w14:paraId="1AE433A1" w14:textId="4CD0BC12" w:rsidR="00AC2427" w:rsidRPr="001002B5" w:rsidRDefault="00E61EFF">
            <w:pPr>
              <w:pStyle w:val="ListParagraph"/>
              <w:ind w:left="0"/>
              <w:rPr>
                <w:rFonts w:ascii="Arial" w:hAnsi="Arial" w:cs="Arial"/>
              </w:rPr>
            </w:pPr>
            <w:r>
              <w:rPr>
                <w:rFonts w:ascii="Arial" w:hAnsi="Arial" w:cs="Arial"/>
              </w:rPr>
              <w:t>ENWL 08001954141</w:t>
            </w:r>
          </w:p>
        </w:tc>
      </w:tr>
      <w:tr w:rsidR="00AC2427" w:rsidRPr="001002B5" w14:paraId="7CC5A7E1" w14:textId="77777777" w:rsidTr="00AC2427">
        <w:tc>
          <w:tcPr>
            <w:tcW w:w="3403" w:type="dxa"/>
          </w:tcPr>
          <w:p w14:paraId="17019601" w14:textId="71090507" w:rsidR="00AC2427" w:rsidRPr="001002B5" w:rsidRDefault="00AC2427">
            <w:pPr>
              <w:pStyle w:val="ListParagraph"/>
              <w:ind w:left="0"/>
              <w:rPr>
                <w:rFonts w:ascii="Arial" w:hAnsi="Arial" w:cs="Arial"/>
              </w:rPr>
            </w:pPr>
            <w:r w:rsidRPr="001002B5">
              <w:rPr>
                <w:rFonts w:ascii="Arial" w:hAnsi="Arial" w:cs="Arial"/>
              </w:rPr>
              <w:t>Telecom</w:t>
            </w:r>
          </w:p>
        </w:tc>
        <w:tc>
          <w:tcPr>
            <w:tcW w:w="6327" w:type="dxa"/>
          </w:tcPr>
          <w:p w14:paraId="32E4560B" w14:textId="15A4FC55" w:rsidR="00AC2427" w:rsidRPr="001002B5" w:rsidRDefault="00AC2427">
            <w:pPr>
              <w:pStyle w:val="ListParagraph"/>
              <w:ind w:left="0"/>
              <w:rPr>
                <w:rFonts w:ascii="Arial" w:hAnsi="Arial" w:cs="Arial"/>
              </w:rPr>
            </w:pPr>
            <w:r w:rsidRPr="001002B5">
              <w:rPr>
                <w:rFonts w:ascii="Arial" w:hAnsi="Arial" w:cs="Arial"/>
              </w:rPr>
              <w:t>British Telecom: 0800 800 152</w:t>
            </w:r>
          </w:p>
        </w:tc>
      </w:tr>
      <w:tr w:rsidR="00AC2427" w:rsidRPr="001002B5" w14:paraId="692F28BB" w14:textId="77777777" w:rsidTr="00AC2427">
        <w:tc>
          <w:tcPr>
            <w:tcW w:w="3403" w:type="dxa"/>
          </w:tcPr>
          <w:p w14:paraId="22779F73" w14:textId="5AF843DB" w:rsidR="00AC2427" w:rsidRPr="001002B5" w:rsidRDefault="00AC2427">
            <w:pPr>
              <w:pStyle w:val="ListParagraph"/>
              <w:ind w:left="0"/>
              <w:rPr>
                <w:rFonts w:ascii="Arial" w:hAnsi="Arial" w:cs="Arial"/>
              </w:rPr>
            </w:pPr>
            <w:r w:rsidRPr="001002B5">
              <w:rPr>
                <w:rFonts w:ascii="Arial" w:hAnsi="Arial" w:cs="Arial"/>
              </w:rPr>
              <w:t xml:space="preserve">Water </w:t>
            </w:r>
          </w:p>
        </w:tc>
        <w:tc>
          <w:tcPr>
            <w:tcW w:w="6327" w:type="dxa"/>
          </w:tcPr>
          <w:p w14:paraId="622CBBD8" w14:textId="31DD25D8" w:rsidR="00AC2427" w:rsidRPr="001002B5" w:rsidRDefault="00E61EFF">
            <w:pPr>
              <w:pStyle w:val="ListParagraph"/>
              <w:ind w:left="0"/>
              <w:rPr>
                <w:rFonts w:ascii="Arial" w:hAnsi="Arial" w:cs="Arial"/>
              </w:rPr>
            </w:pPr>
            <w:r>
              <w:rPr>
                <w:rFonts w:ascii="Arial" w:hAnsi="Arial" w:cs="Arial"/>
              </w:rPr>
              <w:t>United Utilities 03456723723</w:t>
            </w:r>
          </w:p>
        </w:tc>
      </w:tr>
      <w:tr w:rsidR="00AC2427" w:rsidRPr="001002B5" w14:paraId="052A545E" w14:textId="77777777" w:rsidTr="00AC2427">
        <w:tc>
          <w:tcPr>
            <w:tcW w:w="3403" w:type="dxa"/>
          </w:tcPr>
          <w:p w14:paraId="1395AC00" w14:textId="67AB6837" w:rsidR="00AC2427" w:rsidRPr="001002B5" w:rsidRDefault="00AC2427">
            <w:pPr>
              <w:pStyle w:val="ListParagraph"/>
              <w:ind w:left="0"/>
              <w:rPr>
                <w:rFonts w:ascii="Arial" w:hAnsi="Arial" w:cs="Arial"/>
              </w:rPr>
            </w:pPr>
            <w:r w:rsidRPr="001002B5">
              <w:rPr>
                <w:rFonts w:ascii="Arial" w:hAnsi="Arial" w:cs="Arial"/>
              </w:rPr>
              <w:t xml:space="preserve">Gas </w:t>
            </w:r>
          </w:p>
        </w:tc>
        <w:tc>
          <w:tcPr>
            <w:tcW w:w="6327" w:type="dxa"/>
          </w:tcPr>
          <w:p w14:paraId="6FF42B34" w14:textId="1798725E" w:rsidR="00AC2427" w:rsidRPr="001002B5" w:rsidRDefault="00AC2427">
            <w:pPr>
              <w:pStyle w:val="ListParagraph"/>
              <w:ind w:left="0"/>
              <w:rPr>
                <w:rFonts w:ascii="Arial" w:hAnsi="Arial" w:cs="Arial"/>
              </w:rPr>
            </w:pPr>
            <w:r w:rsidRPr="001002B5">
              <w:rPr>
                <w:rFonts w:ascii="Arial" w:hAnsi="Arial" w:cs="Arial"/>
              </w:rPr>
              <w:t>British Gas: 0800 111 999</w:t>
            </w:r>
          </w:p>
        </w:tc>
      </w:tr>
      <w:tr w:rsidR="00AC2427" w:rsidRPr="001002B5" w14:paraId="1BE6A833" w14:textId="77777777" w:rsidTr="00AC2427">
        <w:tc>
          <w:tcPr>
            <w:tcW w:w="9730" w:type="dxa"/>
            <w:gridSpan w:val="2"/>
            <w:shd w:val="clear" w:color="auto" w:fill="D9E2F3" w:themeFill="accent1" w:themeFillTint="33"/>
          </w:tcPr>
          <w:p w14:paraId="34F0FB54" w14:textId="033BE3CE" w:rsidR="00AC2427" w:rsidRPr="001002B5" w:rsidRDefault="00AC2427">
            <w:pPr>
              <w:pStyle w:val="ListParagraph"/>
              <w:ind w:left="0"/>
              <w:rPr>
                <w:rFonts w:ascii="Arial" w:hAnsi="Arial" w:cs="Arial"/>
                <w:b/>
                <w:bCs/>
              </w:rPr>
            </w:pPr>
            <w:r w:rsidRPr="001002B5">
              <w:rPr>
                <w:rFonts w:ascii="Arial" w:hAnsi="Arial" w:cs="Arial"/>
                <w:b/>
                <w:bCs/>
              </w:rPr>
              <w:t xml:space="preserve">Enforcing Authorities </w:t>
            </w:r>
          </w:p>
        </w:tc>
      </w:tr>
      <w:tr w:rsidR="00AC2427" w:rsidRPr="001002B5" w14:paraId="4727A81B" w14:textId="77777777" w:rsidTr="00AC2427">
        <w:tc>
          <w:tcPr>
            <w:tcW w:w="3403" w:type="dxa"/>
          </w:tcPr>
          <w:p w14:paraId="2F5B6861" w14:textId="26AC160F" w:rsidR="00AC2427" w:rsidRPr="001002B5" w:rsidRDefault="00AC2427">
            <w:pPr>
              <w:pStyle w:val="ListParagraph"/>
              <w:ind w:left="0"/>
              <w:rPr>
                <w:rFonts w:ascii="Arial" w:hAnsi="Arial" w:cs="Arial"/>
              </w:rPr>
            </w:pPr>
            <w:r w:rsidRPr="001002B5">
              <w:rPr>
                <w:rFonts w:ascii="Arial" w:hAnsi="Arial" w:cs="Arial"/>
              </w:rPr>
              <w:t xml:space="preserve">HSE Contact </w:t>
            </w:r>
          </w:p>
        </w:tc>
        <w:tc>
          <w:tcPr>
            <w:tcW w:w="6327" w:type="dxa"/>
          </w:tcPr>
          <w:p w14:paraId="60C02A67" w14:textId="229D916C" w:rsidR="00AC2427" w:rsidRPr="001002B5" w:rsidRDefault="002458E1">
            <w:pPr>
              <w:pStyle w:val="ListParagraph"/>
              <w:ind w:left="0"/>
              <w:rPr>
                <w:rFonts w:ascii="Arial" w:hAnsi="Arial" w:cs="Arial"/>
              </w:rPr>
            </w:pPr>
            <w:r w:rsidRPr="001002B5">
              <w:rPr>
                <w:rFonts w:ascii="Arial" w:hAnsi="Arial" w:cs="Arial"/>
              </w:rPr>
              <w:t>0151 922 1221</w:t>
            </w:r>
          </w:p>
        </w:tc>
      </w:tr>
      <w:tr w:rsidR="00AC2427" w:rsidRPr="001002B5" w14:paraId="7A2A1721" w14:textId="77777777" w:rsidTr="00AC2427">
        <w:tc>
          <w:tcPr>
            <w:tcW w:w="3403" w:type="dxa"/>
          </w:tcPr>
          <w:p w14:paraId="09D09F24" w14:textId="56BBA109" w:rsidR="00AC2427" w:rsidRPr="001002B5" w:rsidRDefault="00AC2427">
            <w:pPr>
              <w:pStyle w:val="ListParagraph"/>
              <w:ind w:left="0"/>
              <w:rPr>
                <w:rFonts w:ascii="Arial" w:hAnsi="Arial" w:cs="Arial"/>
              </w:rPr>
            </w:pPr>
            <w:r w:rsidRPr="001002B5">
              <w:rPr>
                <w:rFonts w:ascii="Arial" w:hAnsi="Arial" w:cs="Arial"/>
              </w:rPr>
              <w:t xml:space="preserve">EA / SEPA Contact </w:t>
            </w:r>
          </w:p>
        </w:tc>
        <w:tc>
          <w:tcPr>
            <w:tcW w:w="6327" w:type="dxa"/>
          </w:tcPr>
          <w:p w14:paraId="2375D2F0" w14:textId="7E75D046" w:rsidR="00AC2427" w:rsidRPr="001002B5" w:rsidRDefault="002458E1">
            <w:pPr>
              <w:pStyle w:val="ListParagraph"/>
              <w:ind w:left="0"/>
              <w:rPr>
                <w:rFonts w:ascii="Arial" w:hAnsi="Arial" w:cs="Arial"/>
              </w:rPr>
            </w:pPr>
            <w:r w:rsidRPr="001002B5">
              <w:rPr>
                <w:rFonts w:ascii="Arial" w:hAnsi="Arial" w:cs="Arial"/>
              </w:rPr>
              <w:t>0370 850 6506</w:t>
            </w:r>
          </w:p>
        </w:tc>
      </w:tr>
      <w:tr w:rsidR="00AC2427" w:rsidRPr="001002B5" w14:paraId="59C527C1" w14:textId="77777777" w:rsidTr="00AC2427">
        <w:tc>
          <w:tcPr>
            <w:tcW w:w="9730" w:type="dxa"/>
            <w:gridSpan w:val="2"/>
            <w:shd w:val="clear" w:color="auto" w:fill="D9E2F3" w:themeFill="accent1" w:themeFillTint="33"/>
          </w:tcPr>
          <w:p w14:paraId="5DD54501" w14:textId="4349F4D1" w:rsidR="00AC2427" w:rsidRPr="001002B5" w:rsidRDefault="00AC2427">
            <w:pPr>
              <w:pStyle w:val="ListParagraph"/>
              <w:ind w:left="0"/>
              <w:rPr>
                <w:rFonts w:ascii="Arial" w:hAnsi="Arial" w:cs="Arial"/>
                <w:b/>
                <w:bCs/>
              </w:rPr>
            </w:pPr>
            <w:r w:rsidRPr="001002B5">
              <w:rPr>
                <w:rFonts w:ascii="Arial" w:hAnsi="Arial" w:cs="Arial"/>
                <w:b/>
                <w:bCs/>
              </w:rPr>
              <w:t xml:space="preserve">Principal Contractor </w:t>
            </w:r>
          </w:p>
        </w:tc>
      </w:tr>
      <w:tr w:rsidR="00AC2427" w:rsidRPr="001002B5" w14:paraId="139090C5" w14:textId="77777777" w:rsidTr="00AC2427">
        <w:tc>
          <w:tcPr>
            <w:tcW w:w="3403" w:type="dxa"/>
          </w:tcPr>
          <w:p w14:paraId="0B0D7ECD" w14:textId="75D638AC" w:rsidR="00AC2427" w:rsidRPr="001002B5" w:rsidRDefault="00AC2427">
            <w:pPr>
              <w:pStyle w:val="ListParagraph"/>
              <w:ind w:left="0"/>
              <w:rPr>
                <w:rFonts w:ascii="Arial" w:hAnsi="Arial" w:cs="Arial"/>
              </w:rPr>
            </w:pPr>
            <w:r w:rsidRPr="001002B5">
              <w:rPr>
                <w:rFonts w:ascii="Arial" w:hAnsi="Arial" w:cs="Arial"/>
              </w:rPr>
              <w:t xml:space="preserve">Out of hours contact </w:t>
            </w:r>
          </w:p>
        </w:tc>
        <w:tc>
          <w:tcPr>
            <w:tcW w:w="6327" w:type="dxa"/>
          </w:tcPr>
          <w:p w14:paraId="1FC63FF6" w14:textId="55B0DFF3" w:rsidR="00AC2427" w:rsidRPr="001002B5" w:rsidRDefault="008E28C1">
            <w:pPr>
              <w:pStyle w:val="ListParagraph"/>
              <w:ind w:left="0"/>
              <w:rPr>
                <w:rFonts w:ascii="Arial" w:hAnsi="Arial" w:cs="Arial"/>
              </w:rPr>
            </w:pPr>
            <w:r w:rsidRPr="001002B5">
              <w:rPr>
                <w:rFonts w:ascii="Arial" w:hAnsi="Arial" w:cs="Arial"/>
              </w:rPr>
              <w:t xml:space="preserve">Richard Nellis </w:t>
            </w:r>
            <w:r w:rsidR="005326DC" w:rsidRPr="001002B5">
              <w:rPr>
                <w:rFonts w:ascii="Arial" w:hAnsi="Arial" w:cs="Arial"/>
              </w:rPr>
              <w:t>–</w:t>
            </w:r>
            <w:r w:rsidRPr="001002B5">
              <w:rPr>
                <w:rFonts w:ascii="Arial" w:hAnsi="Arial" w:cs="Arial"/>
              </w:rPr>
              <w:t xml:space="preserve"> 07860939627</w:t>
            </w:r>
          </w:p>
        </w:tc>
      </w:tr>
    </w:tbl>
    <w:p w14:paraId="6A8CB06A" w14:textId="013D92F4" w:rsidR="00E942FD" w:rsidRPr="001002B5" w:rsidRDefault="00E942FD">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24727B" w:rsidRPr="001002B5" w14:paraId="7A157292" w14:textId="77777777" w:rsidTr="0024727B">
        <w:tc>
          <w:tcPr>
            <w:tcW w:w="9730" w:type="dxa"/>
            <w:shd w:val="clear" w:color="auto" w:fill="D9E2F3" w:themeFill="accent1" w:themeFillTint="33"/>
          </w:tcPr>
          <w:p w14:paraId="241CA5E8" w14:textId="072DE9B8" w:rsidR="0024727B" w:rsidRPr="001002B5" w:rsidRDefault="0024727B">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5</w:t>
            </w:r>
            <w:r w:rsidRPr="001002B5">
              <w:rPr>
                <w:rFonts w:ascii="Arial" w:hAnsi="Arial" w:cs="Arial"/>
                <w:b/>
                <w:bCs/>
              </w:rPr>
              <w:t xml:space="preserve"> The Notification ad Investigation or Reportable Accidents and Dangerous Occurrences</w:t>
            </w:r>
          </w:p>
        </w:tc>
      </w:tr>
      <w:tr w:rsidR="0024727B" w:rsidRPr="001002B5" w14:paraId="5FC136F2" w14:textId="77777777" w:rsidTr="0024727B">
        <w:tc>
          <w:tcPr>
            <w:tcW w:w="9730" w:type="dxa"/>
          </w:tcPr>
          <w:p w14:paraId="715CDB2D" w14:textId="77777777" w:rsidR="0024727B" w:rsidRPr="001002B5" w:rsidRDefault="0024727B" w:rsidP="00FC3362">
            <w:pPr>
              <w:pStyle w:val="ListParagraph"/>
              <w:ind w:left="0"/>
              <w:jc w:val="both"/>
              <w:rPr>
                <w:rFonts w:ascii="Arial" w:hAnsi="Arial" w:cs="Arial"/>
              </w:rPr>
            </w:pPr>
            <w:r w:rsidRPr="001002B5">
              <w:rPr>
                <w:rFonts w:ascii="Arial" w:hAnsi="Arial" w:cs="Arial"/>
              </w:rPr>
              <w:t xml:space="preserve">Details of all accidents are recorded in the site accident book. </w:t>
            </w:r>
          </w:p>
          <w:p w14:paraId="407F4BC1" w14:textId="77777777" w:rsidR="0024727B" w:rsidRPr="001002B5" w:rsidRDefault="0024727B" w:rsidP="00FC3362">
            <w:pPr>
              <w:pStyle w:val="ListParagraph"/>
              <w:ind w:left="0"/>
              <w:jc w:val="both"/>
              <w:rPr>
                <w:rFonts w:ascii="Arial" w:hAnsi="Arial" w:cs="Arial"/>
              </w:rPr>
            </w:pPr>
            <w:r w:rsidRPr="001002B5">
              <w:rPr>
                <w:rFonts w:ascii="Arial" w:hAnsi="Arial" w:cs="Arial"/>
              </w:rPr>
              <w:lastRenderedPageBreak/>
              <w:t>It is the responsibility of the employer to report any RIDDOR accidents and dangerous occurrences of the HSE and to ensure an appropriate investigation is undertaken with a view to preventing recurrence.</w:t>
            </w:r>
          </w:p>
          <w:p w14:paraId="3422AE90" w14:textId="77777777" w:rsidR="0024727B" w:rsidRPr="001002B5" w:rsidRDefault="00513AF8" w:rsidP="00FC3362">
            <w:pPr>
              <w:pStyle w:val="ListParagraph"/>
              <w:ind w:left="0"/>
              <w:jc w:val="both"/>
              <w:rPr>
                <w:rFonts w:ascii="Arial" w:hAnsi="Arial" w:cs="Arial"/>
              </w:rPr>
            </w:pPr>
            <w:r w:rsidRPr="001002B5">
              <w:rPr>
                <w:rFonts w:ascii="Arial" w:hAnsi="Arial" w:cs="Arial"/>
              </w:rPr>
              <w:t xml:space="preserve">Accidents to direct employees, single person labour only subcontractors should be notified by using form F2508 and within ten days of the accident occurring. </w:t>
            </w:r>
          </w:p>
          <w:p w14:paraId="39137D1B" w14:textId="77777777" w:rsidR="00513AF8" w:rsidRPr="001002B5" w:rsidRDefault="00513AF8" w:rsidP="00FC3362">
            <w:pPr>
              <w:pStyle w:val="ListParagraph"/>
              <w:ind w:left="0"/>
              <w:jc w:val="both"/>
              <w:rPr>
                <w:rFonts w:ascii="Arial" w:hAnsi="Arial" w:cs="Arial"/>
              </w:rPr>
            </w:pPr>
            <w:r w:rsidRPr="001002B5">
              <w:rPr>
                <w:rFonts w:ascii="Arial" w:hAnsi="Arial" w:cs="Arial"/>
              </w:rPr>
              <w:t>In the case of death or specified injury, initial notification must be made by telephone to the HSE as soon as practicable after the accident has occurred. (HSE may be notified by telephone either via the local HSE office or via their incident contact centre 0345 300 9923)</w:t>
            </w:r>
          </w:p>
          <w:p w14:paraId="6D7535D9" w14:textId="13550BA7" w:rsidR="00513AF8" w:rsidRPr="001002B5" w:rsidRDefault="00513AF8" w:rsidP="00FC3362">
            <w:pPr>
              <w:pStyle w:val="ListParagraph"/>
              <w:ind w:left="0"/>
              <w:jc w:val="both"/>
              <w:rPr>
                <w:rFonts w:ascii="Arial" w:hAnsi="Arial" w:cs="Arial"/>
              </w:rPr>
            </w:pPr>
            <w:r w:rsidRPr="001002B5">
              <w:rPr>
                <w:rFonts w:ascii="Arial" w:hAnsi="Arial" w:cs="Arial"/>
              </w:rPr>
              <w:t xml:space="preserve">As an employer it is the </w:t>
            </w:r>
            <w:r w:rsidR="00FC3362" w:rsidRPr="001002B5">
              <w:rPr>
                <w:rFonts w:ascii="Arial" w:hAnsi="Arial" w:cs="Arial"/>
              </w:rPr>
              <w:t>subcontractor’s</w:t>
            </w:r>
            <w:r w:rsidRPr="001002B5">
              <w:rPr>
                <w:rFonts w:ascii="Arial" w:hAnsi="Arial" w:cs="Arial"/>
              </w:rPr>
              <w:t xml:space="preserve"> responsibility to report any accidents sustained by those working for them. Copies of the subcontractors completed F2508 notification form must be retained by the Principal Contractor for company records. If the subcontractor is unwilling or unable to complete form F2508, the Principal Contractor’s manager or their equivalent must notify the HSE.</w:t>
            </w:r>
          </w:p>
          <w:p w14:paraId="23D93B35" w14:textId="10227093" w:rsidR="00513AF8" w:rsidRPr="001002B5" w:rsidRDefault="00513AF8" w:rsidP="00FC3362">
            <w:pPr>
              <w:pStyle w:val="ListParagraph"/>
              <w:ind w:left="0"/>
              <w:jc w:val="both"/>
              <w:rPr>
                <w:rFonts w:ascii="Arial" w:hAnsi="Arial" w:cs="Arial"/>
              </w:rPr>
            </w:pPr>
            <w:r w:rsidRPr="001002B5">
              <w:rPr>
                <w:rFonts w:ascii="Arial" w:hAnsi="Arial" w:cs="Arial"/>
              </w:rPr>
              <w:t xml:space="preserve">Following any reportable accident or dangerous occurrence, the relevant risk assessments and any relevant method statement should be reviewed to determine whether they need changing in the light of the incident. </w:t>
            </w:r>
          </w:p>
        </w:tc>
      </w:tr>
    </w:tbl>
    <w:p w14:paraId="323B408E" w14:textId="14456E1A" w:rsidR="00BA3E3E" w:rsidRPr="001002B5" w:rsidRDefault="00BA3E3E">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513AF8" w:rsidRPr="001002B5" w14:paraId="72CC024E" w14:textId="77777777" w:rsidTr="00513AF8">
        <w:tc>
          <w:tcPr>
            <w:tcW w:w="9730" w:type="dxa"/>
            <w:shd w:val="clear" w:color="auto" w:fill="D9E2F3" w:themeFill="accent1" w:themeFillTint="33"/>
          </w:tcPr>
          <w:p w14:paraId="507D5252" w14:textId="546B80B9" w:rsidR="00513AF8" w:rsidRPr="001002B5" w:rsidRDefault="00513AF8">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6</w:t>
            </w:r>
            <w:r w:rsidRPr="001002B5">
              <w:rPr>
                <w:rFonts w:ascii="Arial" w:hAnsi="Arial" w:cs="Arial"/>
                <w:b/>
                <w:bCs/>
              </w:rPr>
              <w:t xml:space="preserve"> Site Rules </w:t>
            </w:r>
          </w:p>
        </w:tc>
      </w:tr>
      <w:tr w:rsidR="00513AF8" w:rsidRPr="001002B5" w14:paraId="5A6B2741" w14:textId="77777777" w:rsidTr="00513AF8">
        <w:tc>
          <w:tcPr>
            <w:tcW w:w="9730" w:type="dxa"/>
          </w:tcPr>
          <w:p w14:paraId="07318EA1" w14:textId="77777777" w:rsidR="00513AF8" w:rsidRPr="001002B5" w:rsidRDefault="00513AF8" w:rsidP="00FC3362">
            <w:pPr>
              <w:pStyle w:val="ListParagraph"/>
              <w:ind w:left="0"/>
              <w:jc w:val="both"/>
              <w:rPr>
                <w:rFonts w:ascii="Arial" w:hAnsi="Arial" w:cs="Arial"/>
              </w:rPr>
            </w:pPr>
            <w:r w:rsidRPr="001002B5">
              <w:rPr>
                <w:rFonts w:ascii="Arial" w:hAnsi="Arial" w:cs="Arial"/>
              </w:rPr>
              <w:t xml:space="preserve">Site rules will be communicated to all site personnel and visitors at induction and posted on the site notice board. </w:t>
            </w:r>
          </w:p>
          <w:p w14:paraId="1C3B7F10" w14:textId="77777777" w:rsidR="00513AF8" w:rsidRPr="001002B5" w:rsidRDefault="00513AF8" w:rsidP="00FC3362">
            <w:pPr>
              <w:pStyle w:val="ListParagraph"/>
              <w:ind w:left="0"/>
              <w:jc w:val="both"/>
              <w:rPr>
                <w:rFonts w:ascii="Arial" w:hAnsi="Arial" w:cs="Arial"/>
              </w:rPr>
            </w:pPr>
          </w:p>
          <w:p w14:paraId="6B8C6033" w14:textId="6FA63B10" w:rsidR="00513AF8" w:rsidRPr="001002B5" w:rsidRDefault="00513AF8" w:rsidP="00FC3362">
            <w:pPr>
              <w:pStyle w:val="ListParagraph"/>
              <w:ind w:left="0"/>
              <w:jc w:val="both"/>
              <w:rPr>
                <w:rFonts w:ascii="Arial" w:hAnsi="Arial" w:cs="Arial"/>
              </w:rPr>
            </w:pPr>
            <w:r w:rsidRPr="001002B5">
              <w:rPr>
                <w:rFonts w:ascii="Arial" w:hAnsi="Arial" w:cs="Arial"/>
              </w:rPr>
              <w:t>Site rules (Not definitive)</w:t>
            </w:r>
            <w:r w:rsidR="00B01A00" w:rsidRPr="001002B5">
              <w:rPr>
                <w:rFonts w:ascii="Arial" w:hAnsi="Arial" w:cs="Arial"/>
              </w:rPr>
              <w:t xml:space="preserve"> have been provided as a minimum from the Estate Management team. </w:t>
            </w:r>
          </w:p>
          <w:p w14:paraId="03AAAA12" w14:textId="3B5C6F45" w:rsidR="0031706A" w:rsidRPr="001002B5" w:rsidRDefault="00513AF8" w:rsidP="002458E1">
            <w:pPr>
              <w:pStyle w:val="ListParagraph"/>
              <w:ind w:left="0"/>
              <w:jc w:val="both"/>
              <w:rPr>
                <w:rFonts w:ascii="Arial" w:hAnsi="Arial" w:cs="Arial"/>
              </w:rPr>
            </w:pPr>
            <w:r w:rsidRPr="001002B5">
              <w:rPr>
                <w:rFonts w:ascii="Arial" w:hAnsi="Arial" w:cs="Arial"/>
              </w:rPr>
              <w:t>The following r</w:t>
            </w:r>
            <w:r w:rsidR="002458E1" w:rsidRPr="001002B5">
              <w:rPr>
                <w:rFonts w:ascii="Arial" w:hAnsi="Arial" w:cs="Arial"/>
              </w:rPr>
              <w:t>u</w:t>
            </w:r>
            <w:r w:rsidRPr="001002B5">
              <w:rPr>
                <w:rFonts w:ascii="Arial" w:hAnsi="Arial" w:cs="Arial"/>
              </w:rPr>
              <w:t xml:space="preserve">les apply to all persons entering the site </w:t>
            </w:r>
          </w:p>
          <w:p w14:paraId="64257B83" w14:textId="5C1395F8"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smoke anywhere on site </w:t>
            </w:r>
          </w:p>
          <w:p w14:paraId="766D2C1F" w14:textId="20B3AEA5"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Only use predefined rest areas agreed by the site manager</w:t>
            </w:r>
          </w:p>
          <w:p w14:paraId="283FB840" w14:textId="3CE99C88"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Wear suitable and sufficient protective clothing (no not work bare chested) </w:t>
            </w:r>
          </w:p>
          <w:p w14:paraId="6926EF2F" w14:textId="17AADCDB"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Keep your work area clean and tidy at all times </w:t>
            </w:r>
          </w:p>
          <w:p w14:paraId="10E782A5" w14:textId="5001A1B7"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Try and avoid disturbing site occupants and visitors (keep noise down and do not play music)</w:t>
            </w:r>
          </w:p>
          <w:p w14:paraId="69A5C989" w14:textId="2AD54B23"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block fire exits and other access/ egress routes. </w:t>
            </w:r>
          </w:p>
          <w:p w14:paraId="53B04DF6" w14:textId="6407D9EB"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use environmentally hazardous materials without site approval. </w:t>
            </w:r>
          </w:p>
          <w:p w14:paraId="1C3FFDBD" w14:textId="1CD2D232"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Appropriate bunding to be made accessible for spillage prevention. </w:t>
            </w:r>
          </w:p>
          <w:p w14:paraId="5ED6798A" w14:textId="74839416"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work or interfere with anything which has not been authorised by the site manager. </w:t>
            </w:r>
          </w:p>
          <w:p w14:paraId="35263A5E" w14:textId="4F2BDAB1"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discharge any substances to site drainage without site authorisation and consent from the regulator where required. </w:t>
            </w:r>
          </w:p>
          <w:p w14:paraId="607195E2" w14:textId="23BAFE5A"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Do not access any areas where you have not been authorised to do so. </w:t>
            </w:r>
          </w:p>
          <w:p w14:paraId="57BC8DD9" w14:textId="29812FC3"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Comply with all site health, safety and environmental signage and instructions. </w:t>
            </w:r>
          </w:p>
          <w:p w14:paraId="5C12248E" w14:textId="212900C1"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When you finish working, leave your work area safe and secure and tidy. </w:t>
            </w:r>
          </w:p>
          <w:p w14:paraId="3D0EACED" w14:textId="03DA3620" w:rsidR="002458E1" w:rsidRPr="001002B5" w:rsidRDefault="002458E1" w:rsidP="002458E1">
            <w:pPr>
              <w:pStyle w:val="ListParagraph"/>
              <w:numPr>
                <w:ilvl w:val="0"/>
                <w:numId w:val="10"/>
              </w:numPr>
              <w:jc w:val="both"/>
              <w:rPr>
                <w:rFonts w:ascii="Arial" w:hAnsi="Arial" w:cs="Arial"/>
              </w:rPr>
            </w:pPr>
            <w:r w:rsidRPr="001002B5">
              <w:rPr>
                <w:rFonts w:ascii="Arial" w:hAnsi="Arial" w:cs="Arial"/>
              </w:rPr>
              <w:t xml:space="preserve">Take all waste away with you and ensure the legal duty of care and hazardous waste regulations are followed. Do not use site bins/ skips without authorisation. </w:t>
            </w:r>
          </w:p>
          <w:p w14:paraId="17816778" w14:textId="27770007" w:rsidR="002458E1" w:rsidRPr="001002B5" w:rsidRDefault="002458E1" w:rsidP="002458E1">
            <w:pPr>
              <w:pStyle w:val="Default"/>
              <w:spacing w:after="10"/>
            </w:pPr>
            <w:r w:rsidRPr="001002B5">
              <w:t></w:t>
            </w:r>
          </w:p>
        </w:tc>
      </w:tr>
    </w:tbl>
    <w:p w14:paraId="758682EC" w14:textId="7B3ED071" w:rsidR="00FC3362" w:rsidRPr="001002B5" w:rsidRDefault="00FC3362">
      <w:pPr>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1706A" w:rsidRPr="001002B5" w14:paraId="0693A8BA" w14:textId="77777777" w:rsidTr="0031706A">
        <w:tc>
          <w:tcPr>
            <w:tcW w:w="9730" w:type="dxa"/>
            <w:shd w:val="clear" w:color="auto" w:fill="D9E2F3" w:themeFill="accent1" w:themeFillTint="33"/>
          </w:tcPr>
          <w:p w14:paraId="597C09DF" w14:textId="28093C8E" w:rsidR="0031706A" w:rsidRPr="001002B5" w:rsidRDefault="0031706A">
            <w:pPr>
              <w:pStyle w:val="ListParagraph"/>
              <w:ind w:left="0"/>
              <w:rPr>
                <w:rFonts w:ascii="Arial" w:hAnsi="Arial" w:cs="Arial"/>
                <w:b/>
                <w:bCs/>
              </w:rPr>
            </w:pPr>
            <w:r w:rsidRPr="001002B5">
              <w:rPr>
                <w:rFonts w:ascii="Arial" w:hAnsi="Arial" w:cs="Arial"/>
                <w:b/>
                <w:bCs/>
              </w:rPr>
              <w:t>2</w:t>
            </w:r>
            <w:r w:rsidR="0088005B" w:rsidRPr="001002B5">
              <w:rPr>
                <w:rFonts w:ascii="Arial" w:hAnsi="Arial" w:cs="Arial"/>
                <w:b/>
                <w:bCs/>
              </w:rPr>
              <w:t>7</w:t>
            </w:r>
            <w:r w:rsidRPr="001002B5">
              <w:rPr>
                <w:rFonts w:ascii="Arial" w:hAnsi="Arial" w:cs="Arial"/>
                <w:b/>
                <w:bCs/>
              </w:rPr>
              <w:t xml:space="preserve"> Induction </w:t>
            </w:r>
          </w:p>
        </w:tc>
      </w:tr>
      <w:tr w:rsidR="0031706A" w:rsidRPr="001002B5" w14:paraId="016A25FF" w14:textId="77777777" w:rsidTr="0031706A">
        <w:tc>
          <w:tcPr>
            <w:tcW w:w="9730" w:type="dxa"/>
          </w:tcPr>
          <w:p w14:paraId="07EF5378" w14:textId="0D2FE43B" w:rsidR="0031706A" w:rsidRPr="001002B5" w:rsidRDefault="0031706A" w:rsidP="00FC3362">
            <w:pPr>
              <w:pStyle w:val="ListParagraph"/>
              <w:ind w:left="0"/>
              <w:jc w:val="both"/>
              <w:rPr>
                <w:rFonts w:ascii="Arial" w:hAnsi="Arial" w:cs="Arial"/>
              </w:rPr>
            </w:pPr>
            <w:r w:rsidRPr="001002B5">
              <w:rPr>
                <w:rFonts w:ascii="Arial" w:hAnsi="Arial" w:cs="Arial"/>
              </w:rPr>
              <w:t>All persons prior to commencing operations on site shall receive induction training from the site supervisor</w:t>
            </w:r>
            <w:r w:rsidR="002458E1" w:rsidRPr="001002B5">
              <w:rPr>
                <w:rFonts w:ascii="Arial" w:hAnsi="Arial" w:cs="Arial"/>
              </w:rPr>
              <w:t>/ site manager</w:t>
            </w:r>
          </w:p>
          <w:p w14:paraId="3560C25F" w14:textId="77777777" w:rsidR="0031706A" w:rsidRPr="001002B5" w:rsidRDefault="0031706A" w:rsidP="00FC3362">
            <w:pPr>
              <w:pStyle w:val="ListParagraph"/>
              <w:ind w:left="0"/>
              <w:jc w:val="both"/>
              <w:rPr>
                <w:rFonts w:ascii="Arial" w:hAnsi="Arial" w:cs="Arial"/>
              </w:rPr>
            </w:pPr>
            <w:r w:rsidRPr="001002B5">
              <w:rPr>
                <w:rFonts w:ascii="Arial" w:hAnsi="Arial" w:cs="Arial"/>
              </w:rPr>
              <w:t xml:space="preserve">Records of all inductions will be maintained on site </w:t>
            </w:r>
          </w:p>
          <w:p w14:paraId="69BC8C95" w14:textId="72A0ED38" w:rsidR="0031706A" w:rsidRPr="001002B5" w:rsidRDefault="0031706A" w:rsidP="00FC3362">
            <w:pPr>
              <w:pStyle w:val="ListParagraph"/>
              <w:ind w:left="0"/>
              <w:jc w:val="both"/>
              <w:rPr>
                <w:rFonts w:ascii="Arial" w:hAnsi="Arial" w:cs="Arial"/>
              </w:rPr>
            </w:pPr>
            <w:r w:rsidRPr="001002B5">
              <w:rPr>
                <w:rFonts w:ascii="Arial" w:hAnsi="Arial" w:cs="Arial"/>
              </w:rPr>
              <w:t xml:space="preserve">Visitors to site, after signing in will receive a visitor’s induction unless accompanied at all times by a previously inducted person who will take responsibility for their health and safety. Copies of the site induction available in site safety file. </w:t>
            </w:r>
          </w:p>
        </w:tc>
      </w:tr>
    </w:tbl>
    <w:p w14:paraId="0FACD415" w14:textId="7450D622" w:rsidR="0031706A" w:rsidRPr="001002B5" w:rsidRDefault="0031706A" w:rsidP="00FC3362">
      <w:pPr>
        <w:pStyle w:val="ListParagraph"/>
        <w:jc w:val="bot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1706A" w:rsidRPr="001002B5" w14:paraId="5E5B711E" w14:textId="77777777" w:rsidTr="0031706A">
        <w:tc>
          <w:tcPr>
            <w:tcW w:w="9730" w:type="dxa"/>
            <w:shd w:val="clear" w:color="auto" w:fill="D9E2F3" w:themeFill="accent1" w:themeFillTint="33"/>
          </w:tcPr>
          <w:p w14:paraId="7D631CF9" w14:textId="084F0A4E" w:rsidR="0031706A" w:rsidRPr="001002B5" w:rsidRDefault="0031706A" w:rsidP="00FC3362">
            <w:pPr>
              <w:pStyle w:val="ListParagraph"/>
              <w:ind w:left="0"/>
              <w:jc w:val="both"/>
              <w:rPr>
                <w:rFonts w:ascii="Arial" w:hAnsi="Arial" w:cs="Arial"/>
                <w:b/>
                <w:bCs/>
              </w:rPr>
            </w:pPr>
            <w:r w:rsidRPr="001002B5">
              <w:rPr>
                <w:rFonts w:ascii="Arial" w:hAnsi="Arial" w:cs="Arial"/>
                <w:b/>
                <w:bCs/>
              </w:rPr>
              <w:t>2</w:t>
            </w:r>
            <w:r w:rsidR="0088005B" w:rsidRPr="001002B5">
              <w:rPr>
                <w:rFonts w:ascii="Arial" w:hAnsi="Arial" w:cs="Arial"/>
                <w:b/>
                <w:bCs/>
              </w:rPr>
              <w:t>8</w:t>
            </w:r>
            <w:r w:rsidRPr="001002B5">
              <w:rPr>
                <w:rFonts w:ascii="Arial" w:hAnsi="Arial" w:cs="Arial"/>
                <w:b/>
                <w:bCs/>
              </w:rPr>
              <w:t xml:space="preserve"> Consultation with people on site </w:t>
            </w:r>
          </w:p>
        </w:tc>
      </w:tr>
      <w:tr w:rsidR="0031706A" w:rsidRPr="001002B5" w14:paraId="6F705F45" w14:textId="77777777" w:rsidTr="0031706A">
        <w:tc>
          <w:tcPr>
            <w:tcW w:w="9730" w:type="dxa"/>
          </w:tcPr>
          <w:p w14:paraId="750F850E" w14:textId="63989408" w:rsidR="0031706A" w:rsidRPr="001002B5" w:rsidRDefault="0031706A" w:rsidP="00FC3362">
            <w:pPr>
              <w:pStyle w:val="ListParagraph"/>
              <w:ind w:left="0"/>
              <w:jc w:val="both"/>
              <w:rPr>
                <w:rFonts w:ascii="Arial" w:hAnsi="Arial" w:cs="Arial"/>
              </w:rPr>
            </w:pPr>
            <w:r w:rsidRPr="001002B5">
              <w:rPr>
                <w:rFonts w:ascii="Arial" w:hAnsi="Arial" w:cs="Arial"/>
              </w:rPr>
              <w:t xml:space="preserve">Any H&amp;S or Environmental matters that arise can be discussed with the site supervisor at any time, As a company there is an open door policy for anyone with concerns / issues regarding H&amp;S or Environment. This will be stated and actively promoted at site induction. </w:t>
            </w:r>
          </w:p>
        </w:tc>
      </w:tr>
    </w:tbl>
    <w:p w14:paraId="5C33D282" w14:textId="6F73EDBD" w:rsidR="0031706A" w:rsidRPr="001002B5" w:rsidRDefault="0031706A" w:rsidP="00FC3362">
      <w:pPr>
        <w:pStyle w:val="ListParagraph"/>
        <w:jc w:val="bot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1706A" w:rsidRPr="001002B5" w14:paraId="6CE6CABF" w14:textId="77777777" w:rsidTr="0031706A">
        <w:tc>
          <w:tcPr>
            <w:tcW w:w="9730" w:type="dxa"/>
            <w:shd w:val="clear" w:color="auto" w:fill="D9E2F3" w:themeFill="accent1" w:themeFillTint="33"/>
          </w:tcPr>
          <w:p w14:paraId="5A78F1F3" w14:textId="679834D4" w:rsidR="0031706A" w:rsidRPr="001002B5" w:rsidRDefault="0031706A" w:rsidP="00FC3362">
            <w:pPr>
              <w:pStyle w:val="ListParagraph"/>
              <w:ind w:left="0"/>
              <w:jc w:val="both"/>
              <w:rPr>
                <w:rFonts w:ascii="Arial" w:hAnsi="Arial" w:cs="Arial"/>
                <w:b/>
                <w:bCs/>
              </w:rPr>
            </w:pPr>
            <w:r w:rsidRPr="001002B5">
              <w:rPr>
                <w:rFonts w:ascii="Arial" w:hAnsi="Arial" w:cs="Arial"/>
                <w:b/>
                <w:bCs/>
              </w:rPr>
              <w:t>2</w:t>
            </w:r>
            <w:r w:rsidR="0088005B" w:rsidRPr="001002B5">
              <w:rPr>
                <w:rFonts w:ascii="Arial" w:hAnsi="Arial" w:cs="Arial"/>
                <w:b/>
                <w:bCs/>
              </w:rPr>
              <w:t>9</w:t>
            </w:r>
            <w:r w:rsidRPr="001002B5">
              <w:rPr>
                <w:rFonts w:ascii="Arial" w:hAnsi="Arial" w:cs="Arial"/>
                <w:b/>
                <w:bCs/>
              </w:rPr>
              <w:t xml:space="preserve"> Evaluation of Subcontractors and Discipline Procedures </w:t>
            </w:r>
          </w:p>
        </w:tc>
      </w:tr>
      <w:tr w:rsidR="0031706A" w:rsidRPr="001002B5" w14:paraId="3D72BACC" w14:textId="77777777" w:rsidTr="0031706A">
        <w:tc>
          <w:tcPr>
            <w:tcW w:w="9730" w:type="dxa"/>
          </w:tcPr>
          <w:p w14:paraId="09FB3D9F" w14:textId="77777777" w:rsidR="0031706A" w:rsidRPr="001002B5" w:rsidRDefault="0031706A" w:rsidP="00FC3362">
            <w:pPr>
              <w:pStyle w:val="ListParagraph"/>
              <w:ind w:left="0"/>
              <w:jc w:val="both"/>
              <w:rPr>
                <w:rFonts w:ascii="Arial" w:hAnsi="Arial" w:cs="Arial"/>
              </w:rPr>
            </w:pPr>
            <w:r w:rsidRPr="001002B5">
              <w:rPr>
                <w:rFonts w:ascii="Arial" w:hAnsi="Arial" w:cs="Arial"/>
              </w:rPr>
              <w:t>All subcontractors working on the project will be required to sat</w:t>
            </w:r>
            <w:r w:rsidR="003B46FD" w:rsidRPr="001002B5">
              <w:rPr>
                <w:rFonts w:ascii="Arial" w:hAnsi="Arial" w:cs="Arial"/>
              </w:rPr>
              <w:t xml:space="preserve">isfactorily complete to the company H&amp;S prequalification questionnaire prior to commencing works. </w:t>
            </w:r>
          </w:p>
          <w:p w14:paraId="6CFCE890" w14:textId="41C4A283" w:rsidR="003B46FD" w:rsidRPr="001002B5" w:rsidRDefault="003B46FD" w:rsidP="00FC3362">
            <w:pPr>
              <w:pStyle w:val="ListParagraph"/>
              <w:ind w:left="0"/>
              <w:jc w:val="both"/>
              <w:rPr>
                <w:rFonts w:ascii="Arial" w:hAnsi="Arial" w:cs="Arial"/>
              </w:rPr>
            </w:pPr>
            <w:r w:rsidRPr="001002B5">
              <w:rPr>
                <w:rFonts w:ascii="Arial" w:hAnsi="Arial" w:cs="Arial"/>
              </w:rPr>
              <w:t>A pre start meeting will be held with each subcontractor to allow method statement and risk assessments to be issued by the subcontractor and evaluated by the company prior to works commencing on site. All sub</w:t>
            </w:r>
            <w:r w:rsidR="00961348" w:rsidRPr="001002B5">
              <w:rPr>
                <w:rFonts w:ascii="Arial" w:hAnsi="Arial" w:cs="Arial"/>
              </w:rPr>
              <w:t>-</w:t>
            </w:r>
            <w:r w:rsidRPr="001002B5">
              <w:rPr>
                <w:rFonts w:ascii="Arial" w:hAnsi="Arial" w:cs="Arial"/>
              </w:rPr>
              <w:t xml:space="preserve">contractors personnel will be required to undertake the site induction and will be subject to the sanctions described therein for breach of site rules / H&amp;S regulations. </w:t>
            </w:r>
          </w:p>
        </w:tc>
      </w:tr>
    </w:tbl>
    <w:p w14:paraId="4D746F02" w14:textId="16A1FD06" w:rsidR="0031706A" w:rsidRPr="001002B5" w:rsidRDefault="0031706A">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B46FD" w:rsidRPr="001002B5" w14:paraId="52BA37B6" w14:textId="77777777" w:rsidTr="003B46FD">
        <w:tc>
          <w:tcPr>
            <w:tcW w:w="9730" w:type="dxa"/>
            <w:shd w:val="clear" w:color="auto" w:fill="D9E2F3" w:themeFill="accent1" w:themeFillTint="33"/>
          </w:tcPr>
          <w:p w14:paraId="0FAF4A18" w14:textId="5115C257" w:rsidR="003B46FD" w:rsidRPr="001002B5" w:rsidRDefault="0088005B">
            <w:pPr>
              <w:pStyle w:val="ListParagraph"/>
              <w:ind w:left="0"/>
              <w:rPr>
                <w:rFonts w:ascii="Arial" w:hAnsi="Arial" w:cs="Arial"/>
                <w:b/>
                <w:bCs/>
              </w:rPr>
            </w:pPr>
            <w:r w:rsidRPr="001002B5">
              <w:rPr>
                <w:rFonts w:ascii="Arial" w:hAnsi="Arial" w:cs="Arial"/>
                <w:b/>
                <w:bCs/>
              </w:rPr>
              <w:t>30</w:t>
            </w:r>
            <w:r w:rsidR="003B46FD" w:rsidRPr="001002B5">
              <w:rPr>
                <w:rFonts w:ascii="Arial" w:hAnsi="Arial" w:cs="Arial"/>
                <w:b/>
                <w:bCs/>
              </w:rPr>
              <w:t xml:space="preserve"> </w:t>
            </w:r>
            <w:r w:rsidR="003B46FD" w:rsidRPr="001002B5">
              <w:rPr>
                <w:rFonts w:ascii="Arial" w:hAnsi="Arial" w:cs="Arial"/>
                <w:b/>
                <w:bCs/>
                <w:shd w:val="clear" w:color="auto" w:fill="D9E2F3" w:themeFill="accent1" w:themeFillTint="33"/>
              </w:rPr>
              <w:t>Communication and Co-ordination</w:t>
            </w:r>
            <w:r w:rsidR="003B46FD" w:rsidRPr="001002B5">
              <w:rPr>
                <w:rFonts w:ascii="Arial" w:hAnsi="Arial" w:cs="Arial"/>
                <w:b/>
                <w:bCs/>
              </w:rPr>
              <w:t xml:space="preserve"> </w:t>
            </w:r>
          </w:p>
        </w:tc>
      </w:tr>
      <w:tr w:rsidR="003B46FD" w:rsidRPr="001002B5" w14:paraId="645A443E" w14:textId="77777777" w:rsidTr="003B46FD">
        <w:tc>
          <w:tcPr>
            <w:tcW w:w="9730" w:type="dxa"/>
          </w:tcPr>
          <w:p w14:paraId="33DE3E9D" w14:textId="77777777" w:rsidR="003B46FD" w:rsidRPr="001002B5" w:rsidRDefault="003B46FD" w:rsidP="00FC3362">
            <w:pPr>
              <w:pStyle w:val="ListParagraph"/>
              <w:ind w:left="0"/>
              <w:jc w:val="both"/>
              <w:rPr>
                <w:rFonts w:ascii="Arial" w:hAnsi="Arial" w:cs="Arial"/>
              </w:rPr>
            </w:pPr>
            <w:r w:rsidRPr="001002B5">
              <w:rPr>
                <w:rFonts w:ascii="Arial" w:hAnsi="Arial" w:cs="Arial"/>
              </w:rPr>
              <w:t>Communications with the project tea</w:t>
            </w:r>
            <w:r w:rsidR="00FC3362" w:rsidRPr="001002B5">
              <w:rPr>
                <w:rFonts w:ascii="Arial" w:hAnsi="Arial" w:cs="Arial"/>
              </w:rPr>
              <w:t>m</w:t>
            </w:r>
            <w:r w:rsidRPr="001002B5">
              <w:rPr>
                <w:rFonts w:ascii="Arial" w:hAnsi="Arial" w:cs="Arial"/>
              </w:rPr>
              <w:t xml:space="preserve"> a</w:t>
            </w:r>
            <w:r w:rsidR="00FC3362" w:rsidRPr="001002B5">
              <w:rPr>
                <w:rFonts w:ascii="Arial" w:hAnsi="Arial" w:cs="Arial"/>
              </w:rPr>
              <w:t>n</w:t>
            </w:r>
            <w:r w:rsidRPr="001002B5">
              <w:rPr>
                <w:rFonts w:ascii="Arial" w:hAnsi="Arial" w:cs="Arial"/>
              </w:rPr>
              <w:t xml:space="preserve">d subcontractors shall be carried out through regular site meetings. </w:t>
            </w:r>
          </w:p>
          <w:p w14:paraId="6A604E46" w14:textId="77777777" w:rsidR="004F45BE" w:rsidRPr="001002B5" w:rsidRDefault="004F45BE" w:rsidP="00FC3362">
            <w:pPr>
              <w:pStyle w:val="ListParagraph"/>
              <w:ind w:left="0"/>
              <w:jc w:val="both"/>
              <w:rPr>
                <w:rFonts w:ascii="Arial" w:hAnsi="Arial" w:cs="Arial"/>
              </w:rPr>
            </w:pPr>
          </w:p>
          <w:p w14:paraId="2106E448" w14:textId="77777777" w:rsidR="004F45BE" w:rsidRPr="001002B5" w:rsidRDefault="004F45BE" w:rsidP="00FC3362">
            <w:pPr>
              <w:pStyle w:val="ListParagraph"/>
              <w:ind w:left="0"/>
              <w:jc w:val="both"/>
              <w:rPr>
                <w:rFonts w:ascii="Arial" w:hAnsi="Arial" w:cs="Arial"/>
              </w:rPr>
            </w:pPr>
            <w:r w:rsidRPr="001002B5">
              <w:rPr>
                <w:rFonts w:ascii="Arial" w:hAnsi="Arial" w:cs="Arial"/>
              </w:rPr>
              <w:t>It is essential that there is a constant liaison between the PC and subcontractors, the client, PD and project team. Regular meetings will be held to discuss design and construction matters</w:t>
            </w:r>
          </w:p>
          <w:p w14:paraId="13AD1AD9" w14:textId="77777777" w:rsidR="004F45BE" w:rsidRPr="001002B5" w:rsidRDefault="004F45BE" w:rsidP="00FC3362">
            <w:pPr>
              <w:pStyle w:val="ListParagraph"/>
              <w:ind w:left="0"/>
              <w:jc w:val="both"/>
              <w:rPr>
                <w:rFonts w:ascii="Arial" w:hAnsi="Arial" w:cs="Arial"/>
              </w:rPr>
            </w:pPr>
          </w:p>
          <w:p w14:paraId="37AF381F" w14:textId="77777777" w:rsidR="004F45BE" w:rsidRPr="001002B5" w:rsidRDefault="004F45BE" w:rsidP="00FC3362">
            <w:pPr>
              <w:pStyle w:val="ListParagraph"/>
              <w:ind w:left="0"/>
              <w:jc w:val="both"/>
              <w:rPr>
                <w:rFonts w:ascii="Arial" w:hAnsi="Arial" w:cs="Arial"/>
              </w:rPr>
            </w:pPr>
            <w:r w:rsidRPr="001002B5">
              <w:rPr>
                <w:rFonts w:ascii="Arial" w:hAnsi="Arial" w:cs="Arial"/>
              </w:rPr>
              <w:t xml:space="preserve">Duration and Frequency to be confirmed </w:t>
            </w:r>
          </w:p>
          <w:p w14:paraId="4CF81569" w14:textId="3B2CB1C2" w:rsidR="004F45BE" w:rsidRPr="001002B5" w:rsidRDefault="004F45BE" w:rsidP="00FC3362">
            <w:pPr>
              <w:pStyle w:val="ListParagraph"/>
              <w:ind w:left="0"/>
              <w:jc w:val="both"/>
              <w:rPr>
                <w:rFonts w:ascii="Arial" w:hAnsi="Arial" w:cs="Arial"/>
              </w:rPr>
            </w:pPr>
          </w:p>
        </w:tc>
      </w:tr>
    </w:tbl>
    <w:p w14:paraId="5F748B6C" w14:textId="526E12E5" w:rsidR="003B46FD" w:rsidRPr="001002B5" w:rsidRDefault="003B46FD">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B46FD" w:rsidRPr="001002B5" w14:paraId="0D799043" w14:textId="77777777" w:rsidTr="003B46FD">
        <w:tc>
          <w:tcPr>
            <w:tcW w:w="9730" w:type="dxa"/>
            <w:shd w:val="clear" w:color="auto" w:fill="D9E2F3" w:themeFill="accent1" w:themeFillTint="33"/>
          </w:tcPr>
          <w:p w14:paraId="0C21F325" w14:textId="7CE3071A" w:rsidR="003B46FD" w:rsidRPr="001002B5" w:rsidRDefault="0088005B">
            <w:pPr>
              <w:pStyle w:val="ListParagraph"/>
              <w:ind w:left="0"/>
              <w:rPr>
                <w:rFonts w:ascii="Arial" w:hAnsi="Arial" w:cs="Arial"/>
                <w:b/>
                <w:bCs/>
              </w:rPr>
            </w:pPr>
            <w:r w:rsidRPr="001002B5">
              <w:rPr>
                <w:rFonts w:ascii="Arial" w:hAnsi="Arial" w:cs="Arial"/>
                <w:b/>
                <w:bCs/>
              </w:rPr>
              <w:t xml:space="preserve">31 </w:t>
            </w:r>
            <w:r w:rsidR="003B46FD" w:rsidRPr="001002B5">
              <w:rPr>
                <w:rFonts w:ascii="Arial" w:hAnsi="Arial" w:cs="Arial"/>
                <w:b/>
                <w:bCs/>
              </w:rPr>
              <w:t xml:space="preserve">Toolbox Talks </w:t>
            </w:r>
          </w:p>
        </w:tc>
      </w:tr>
      <w:tr w:rsidR="003B46FD" w:rsidRPr="001002B5" w14:paraId="1567464D" w14:textId="77777777" w:rsidTr="003B46FD">
        <w:tc>
          <w:tcPr>
            <w:tcW w:w="9730" w:type="dxa"/>
          </w:tcPr>
          <w:p w14:paraId="0BA00833" w14:textId="6558FE2F" w:rsidR="003B46FD" w:rsidRPr="001002B5" w:rsidRDefault="003B46FD" w:rsidP="00FC3362">
            <w:pPr>
              <w:pStyle w:val="ListParagraph"/>
              <w:ind w:left="0"/>
              <w:jc w:val="both"/>
              <w:rPr>
                <w:rFonts w:ascii="Arial" w:hAnsi="Arial" w:cs="Arial"/>
              </w:rPr>
            </w:pPr>
            <w:r w:rsidRPr="001002B5">
              <w:rPr>
                <w:rFonts w:ascii="Arial" w:hAnsi="Arial" w:cs="Arial"/>
              </w:rPr>
              <w:t xml:space="preserve">These will be undertaken as appropriate to the needs of the site. A register of tool box talks undertaken will be maintained onsite. </w:t>
            </w:r>
          </w:p>
        </w:tc>
      </w:tr>
    </w:tbl>
    <w:p w14:paraId="63D7CA9C" w14:textId="221C33D5" w:rsidR="003B46FD" w:rsidRPr="001002B5" w:rsidRDefault="003B46FD">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B46FD" w:rsidRPr="001002B5" w14:paraId="14AFBB28" w14:textId="77777777" w:rsidTr="003B46FD">
        <w:tc>
          <w:tcPr>
            <w:tcW w:w="9730" w:type="dxa"/>
            <w:shd w:val="clear" w:color="auto" w:fill="D9E2F3" w:themeFill="accent1" w:themeFillTint="33"/>
          </w:tcPr>
          <w:p w14:paraId="11AC290E" w14:textId="5826EB7F" w:rsidR="003B46FD" w:rsidRPr="001002B5" w:rsidRDefault="0088005B">
            <w:pPr>
              <w:pStyle w:val="ListParagraph"/>
              <w:ind w:left="0"/>
              <w:rPr>
                <w:rFonts w:ascii="Arial" w:hAnsi="Arial" w:cs="Arial"/>
                <w:b/>
                <w:bCs/>
              </w:rPr>
            </w:pPr>
            <w:r w:rsidRPr="001002B5">
              <w:rPr>
                <w:rFonts w:ascii="Arial" w:hAnsi="Arial" w:cs="Arial"/>
                <w:b/>
                <w:bCs/>
              </w:rPr>
              <w:t>32</w:t>
            </w:r>
            <w:r w:rsidR="003B46FD" w:rsidRPr="001002B5">
              <w:rPr>
                <w:rFonts w:ascii="Arial" w:hAnsi="Arial" w:cs="Arial"/>
                <w:b/>
                <w:bCs/>
              </w:rPr>
              <w:t xml:space="preserve"> SHE Monitoring </w:t>
            </w:r>
          </w:p>
        </w:tc>
      </w:tr>
      <w:tr w:rsidR="003B46FD" w:rsidRPr="001002B5" w14:paraId="378338F1" w14:textId="77777777" w:rsidTr="003B46FD">
        <w:tc>
          <w:tcPr>
            <w:tcW w:w="9730" w:type="dxa"/>
          </w:tcPr>
          <w:p w14:paraId="264B9168" w14:textId="77777777" w:rsidR="003B46FD" w:rsidRPr="001002B5" w:rsidRDefault="003B46FD" w:rsidP="00FC3362">
            <w:pPr>
              <w:pStyle w:val="ListParagraph"/>
              <w:ind w:left="0"/>
              <w:jc w:val="both"/>
              <w:rPr>
                <w:rFonts w:ascii="Arial" w:hAnsi="Arial" w:cs="Arial"/>
              </w:rPr>
            </w:pPr>
            <w:r w:rsidRPr="001002B5">
              <w:rPr>
                <w:rFonts w:ascii="Arial" w:hAnsi="Arial" w:cs="Arial"/>
              </w:rPr>
              <w:t xml:space="preserve">The ongoing monitoring of SHE on site is a line management and supervisory responsibility. In addition, external consultants will carry out safety inspections and audits on a regular basis with written reports being submitted to relevant levels of management for review and action. </w:t>
            </w:r>
          </w:p>
          <w:p w14:paraId="34ABA26F" w14:textId="67703AFA" w:rsidR="003B46FD" w:rsidRPr="001002B5" w:rsidRDefault="003B46FD" w:rsidP="00FC3362">
            <w:pPr>
              <w:pStyle w:val="ListParagraph"/>
              <w:ind w:left="0"/>
              <w:jc w:val="both"/>
              <w:rPr>
                <w:rFonts w:ascii="Arial" w:hAnsi="Arial" w:cs="Arial"/>
              </w:rPr>
            </w:pPr>
            <w:r w:rsidRPr="001002B5">
              <w:rPr>
                <w:rFonts w:ascii="Arial" w:hAnsi="Arial" w:cs="Arial"/>
              </w:rPr>
              <w:t xml:space="preserve">Site management and supervision will be responsible for carrying out regular site SHE inspections including formal documented weekly inspections. </w:t>
            </w:r>
          </w:p>
        </w:tc>
      </w:tr>
    </w:tbl>
    <w:p w14:paraId="2EFD354B" w14:textId="5793728B" w:rsidR="003B46FD" w:rsidRPr="001002B5" w:rsidRDefault="003B46FD">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B46FD" w:rsidRPr="001002B5" w14:paraId="3B6E70B6" w14:textId="77777777" w:rsidTr="003B46FD">
        <w:tc>
          <w:tcPr>
            <w:tcW w:w="9730" w:type="dxa"/>
            <w:shd w:val="clear" w:color="auto" w:fill="D9E2F3" w:themeFill="accent1" w:themeFillTint="33"/>
          </w:tcPr>
          <w:p w14:paraId="4982D692" w14:textId="7A54104E" w:rsidR="003B46FD" w:rsidRPr="001002B5" w:rsidRDefault="003B46FD">
            <w:pPr>
              <w:pStyle w:val="ListParagraph"/>
              <w:ind w:left="0"/>
              <w:rPr>
                <w:rFonts w:ascii="Arial" w:hAnsi="Arial" w:cs="Arial"/>
                <w:b/>
                <w:bCs/>
              </w:rPr>
            </w:pPr>
            <w:r w:rsidRPr="001002B5">
              <w:rPr>
                <w:rFonts w:ascii="Arial" w:hAnsi="Arial" w:cs="Arial"/>
                <w:b/>
                <w:bCs/>
              </w:rPr>
              <w:t>3</w:t>
            </w:r>
            <w:r w:rsidR="0088005B" w:rsidRPr="001002B5">
              <w:rPr>
                <w:rFonts w:ascii="Arial" w:hAnsi="Arial" w:cs="Arial"/>
                <w:b/>
                <w:bCs/>
              </w:rPr>
              <w:t>3</w:t>
            </w:r>
            <w:r w:rsidRPr="001002B5">
              <w:rPr>
                <w:rFonts w:ascii="Arial" w:hAnsi="Arial" w:cs="Arial"/>
                <w:b/>
                <w:bCs/>
              </w:rPr>
              <w:t xml:space="preserve"> Records of Inspections and Registers </w:t>
            </w:r>
          </w:p>
        </w:tc>
      </w:tr>
      <w:tr w:rsidR="003B46FD" w:rsidRPr="001002B5" w14:paraId="2FB37C74" w14:textId="77777777" w:rsidTr="003B46FD">
        <w:tc>
          <w:tcPr>
            <w:tcW w:w="9730" w:type="dxa"/>
          </w:tcPr>
          <w:p w14:paraId="16E6CF82" w14:textId="22C66645" w:rsidR="003B46FD" w:rsidRPr="001002B5" w:rsidRDefault="003B46FD">
            <w:pPr>
              <w:pStyle w:val="ListParagraph"/>
              <w:ind w:left="0"/>
              <w:rPr>
                <w:rFonts w:ascii="Arial" w:hAnsi="Arial" w:cs="Arial"/>
              </w:rPr>
            </w:pPr>
            <w:r w:rsidRPr="001002B5">
              <w:rPr>
                <w:rFonts w:ascii="Arial" w:hAnsi="Arial" w:cs="Arial"/>
              </w:rPr>
              <w:t xml:space="preserve">All relevant forms and statutory registers will be completed as required by the specific nature of the contract and will form part of this plan and kept available for inspection. </w:t>
            </w:r>
          </w:p>
        </w:tc>
      </w:tr>
    </w:tbl>
    <w:p w14:paraId="6BC3FDFC" w14:textId="01536B94" w:rsidR="00FC3362" w:rsidRPr="001002B5" w:rsidRDefault="00FC3362">
      <w:pPr>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3B46FD" w:rsidRPr="001002B5" w14:paraId="5801150F" w14:textId="77777777" w:rsidTr="003B46FD">
        <w:tc>
          <w:tcPr>
            <w:tcW w:w="9730" w:type="dxa"/>
            <w:shd w:val="clear" w:color="auto" w:fill="D9E2F3" w:themeFill="accent1" w:themeFillTint="33"/>
          </w:tcPr>
          <w:p w14:paraId="22E22062" w14:textId="28776667" w:rsidR="003B46FD" w:rsidRPr="001002B5" w:rsidRDefault="003B46FD">
            <w:pPr>
              <w:pStyle w:val="ListParagraph"/>
              <w:ind w:left="0"/>
              <w:rPr>
                <w:rFonts w:ascii="Arial" w:hAnsi="Arial" w:cs="Arial"/>
                <w:b/>
                <w:bCs/>
              </w:rPr>
            </w:pPr>
            <w:r w:rsidRPr="001002B5">
              <w:rPr>
                <w:rFonts w:ascii="Arial" w:hAnsi="Arial" w:cs="Arial"/>
                <w:b/>
                <w:bCs/>
              </w:rPr>
              <w:t>3</w:t>
            </w:r>
            <w:r w:rsidR="0088005B" w:rsidRPr="001002B5">
              <w:rPr>
                <w:rFonts w:ascii="Arial" w:hAnsi="Arial" w:cs="Arial"/>
                <w:b/>
                <w:bCs/>
              </w:rPr>
              <w:t>4</w:t>
            </w:r>
            <w:r w:rsidRPr="001002B5">
              <w:rPr>
                <w:rFonts w:ascii="Arial" w:hAnsi="Arial" w:cs="Arial"/>
                <w:b/>
                <w:bCs/>
              </w:rPr>
              <w:t xml:space="preserve"> Permits </w:t>
            </w:r>
          </w:p>
        </w:tc>
      </w:tr>
      <w:tr w:rsidR="003B46FD" w:rsidRPr="001002B5" w14:paraId="3FD50156" w14:textId="77777777" w:rsidTr="003B46FD">
        <w:tc>
          <w:tcPr>
            <w:tcW w:w="9730" w:type="dxa"/>
          </w:tcPr>
          <w:p w14:paraId="2AC5D7AE" w14:textId="0B7A5952" w:rsidR="003B46FD" w:rsidRPr="001002B5" w:rsidRDefault="003B46FD" w:rsidP="00FC3362">
            <w:pPr>
              <w:pStyle w:val="ListParagraph"/>
              <w:ind w:left="0"/>
              <w:jc w:val="both"/>
              <w:rPr>
                <w:rFonts w:ascii="Arial" w:hAnsi="Arial" w:cs="Arial"/>
              </w:rPr>
            </w:pPr>
            <w:r w:rsidRPr="001002B5">
              <w:rPr>
                <w:rFonts w:ascii="Arial" w:hAnsi="Arial" w:cs="Arial"/>
              </w:rPr>
              <w:t>The company will operate a permit syst</w:t>
            </w:r>
            <w:r w:rsidR="00FC3362" w:rsidRPr="001002B5">
              <w:rPr>
                <w:rFonts w:ascii="Arial" w:hAnsi="Arial" w:cs="Arial"/>
              </w:rPr>
              <w:t>em for the following activities (Delete as necessary).</w:t>
            </w:r>
            <w:r w:rsidRPr="001002B5">
              <w:rPr>
                <w:rFonts w:ascii="Arial" w:hAnsi="Arial" w:cs="Arial"/>
              </w:rPr>
              <w:t xml:space="preserve"> </w:t>
            </w:r>
          </w:p>
          <w:p w14:paraId="62EE6B68"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Hot Works </w:t>
            </w:r>
          </w:p>
          <w:p w14:paraId="5F74BABB"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Working at Height </w:t>
            </w:r>
          </w:p>
          <w:p w14:paraId="61C383EF"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Confined Spaces </w:t>
            </w:r>
          </w:p>
          <w:p w14:paraId="6A32DB65"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Roof Works </w:t>
            </w:r>
          </w:p>
          <w:p w14:paraId="66CD61EE"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Excavation Works </w:t>
            </w:r>
          </w:p>
          <w:p w14:paraId="0564C8D0" w14:textId="77777777" w:rsidR="003B46FD" w:rsidRPr="001002B5" w:rsidRDefault="003B46FD" w:rsidP="00FC3362">
            <w:pPr>
              <w:pStyle w:val="ListParagraph"/>
              <w:numPr>
                <w:ilvl w:val="0"/>
                <w:numId w:val="5"/>
              </w:numPr>
              <w:jc w:val="both"/>
              <w:rPr>
                <w:rFonts w:ascii="Arial" w:hAnsi="Arial" w:cs="Arial"/>
              </w:rPr>
            </w:pPr>
            <w:r w:rsidRPr="001002B5">
              <w:rPr>
                <w:rFonts w:ascii="Arial" w:hAnsi="Arial" w:cs="Arial"/>
              </w:rPr>
              <w:t xml:space="preserve">Use of Step Ladders </w:t>
            </w:r>
          </w:p>
          <w:p w14:paraId="0DBACC6C" w14:textId="77777777" w:rsidR="00871678" w:rsidRPr="001002B5" w:rsidRDefault="00871678" w:rsidP="00FC3362">
            <w:pPr>
              <w:pStyle w:val="ListParagraph"/>
              <w:numPr>
                <w:ilvl w:val="0"/>
                <w:numId w:val="5"/>
              </w:numPr>
              <w:jc w:val="both"/>
              <w:rPr>
                <w:rFonts w:ascii="Arial" w:hAnsi="Arial" w:cs="Arial"/>
              </w:rPr>
            </w:pPr>
            <w:r w:rsidRPr="001002B5">
              <w:rPr>
                <w:rFonts w:ascii="Arial" w:hAnsi="Arial" w:cs="Arial"/>
              </w:rPr>
              <w:t xml:space="preserve">Mechanical Isolation </w:t>
            </w:r>
          </w:p>
          <w:p w14:paraId="3C91C8E6" w14:textId="0DF9D8FB" w:rsidR="00871678" w:rsidRPr="001002B5" w:rsidRDefault="00871678" w:rsidP="00FC3362">
            <w:pPr>
              <w:pStyle w:val="ListParagraph"/>
              <w:numPr>
                <w:ilvl w:val="0"/>
                <w:numId w:val="5"/>
              </w:numPr>
              <w:jc w:val="both"/>
              <w:rPr>
                <w:rFonts w:ascii="Arial" w:hAnsi="Arial" w:cs="Arial"/>
              </w:rPr>
            </w:pPr>
            <w:r w:rsidRPr="001002B5">
              <w:rPr>
                <w:rFonts w:ascii="Arial" w:hAnsi="Arial" w:cs="Arial"/>
              </w:rPr>
              <w:t>Electrical Isolation</w:t>
            </w:r>
          </w:p>
        </w:tc>
      </w:tr>
    </w:tbl>
    <w:p w14:paraId="42C7D35C" w14:textId="5CF6EDF7" w:rsidR="003B46FD" w:rsidRPr="001002B5" w:rsidRDefault="003B46FD">
      <w:pPr>
        <w:pStyle w:val="ListParagrap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4E683E" w:rsidRPr="001002B5" w14:paraId="0988A23A" w14:textId="77777777" w:rsidTr="004E683E">
        <w:tc>
          <w:tcPr>
            <w:tcW w:w="9730" w:type="dxa"/>
            <w:shd w:val="clear" w:color="auto" w:fill="D9E2F3" w:themeFill="accent1" w:themeFillTint="33"/>
          </w:tcPr>
          <w:p w14:paraId="090E6D6D" w14:textId="2A2F93F5" w:rsidR="004E683E" w:rsidRPr="001002B5" w:rsidRDefault="004E683E">
            <w:pPr>
              <w:pStyle w:val="ListParagraph"/>
              <w:ind w:left="0"/>
              <w:rPr>
                <w:rFonts w:ascii="Arial" w:hAnsi="Arial" w:cs="Arial"/>
                <w:b/>
                <w:bCs/>
              </w:rPr>
            </w:pPr>
            <w:r w:rsidRPr="001002B5">
              <w:rPr>
                <w:rFonts w:ascii="Arial" w:hAnsi="Arial" w:cs="Arial"/>
                <w:b/>
                <w:bCs/>
              </w:rPr>
              <w:t>3</w:t>
            </w:r>
            <w:r w:rsidR="0088005B" w:rsidRPr="001002B5">
              <w:rPr>
                <w:rFonts w:ascii="Arial" w:hAnsi="Arial" w:cs="Arial"/>
                <w:b/>
                <w:bCs/>
              </w:rPr>
              <w:t>5</w:t>
            </w:r>
            <w:r w:rsidRPr="001002B5">
              <w:rPr>
                <w:rFonts w:ascii="Arial" w:hAnsi="Arial" w:cs="Arial"/>
                <w:b/>
                <w:bCs/>
              </w:rPr>
              <w:t xml:space="preserve"> Temporary Works </w:t>
            </w:r>
          </w:p>
        </w:tc>
      </w:tr>
      <w:tr w:rsidR="004E683E" w:rsidRPr="001002B5" w14:paraId="597DA892" w14:textId="77777777" w:rsidTr="004E683E">
        <w:tc>
          <w:tcPr>
            <w:tcW w:w="9730" w:type="dxa"/>
          </w:tcPr>
          <w:p w14:paraId="72C0D4FF" w14:textId="77777777" w:rsidR="004E683E" w:rsidRPr="001002B5" w:rsidRDefault="004E683E" w:rsidP="00FC3362">
            <w:pPr>
              <w:pStyle w:val="ListParagraph"/>
              <w:ind w:left="0"/>
              <w:jc w:val="both"/>
              <w:rPr>
                <w:rFonts w:ascii="Arial" w:hAnsi="Arial" w:cs="Arial"/>
              </w:rPr>
            </w:pPr>
            <w:r w:rsidRPr="001002B5">
              <w:rPr>
                <w:rFonts w:ascii="Arial" w:hAnsi="Arial" w:cs="Arial"/>
              </w:rPr>
              <w:t xml:space="preserve">The appointed Temporary Works Coordinator (TWC) is responsible for identifying areas that need temporary works consideration and for a register of such work. </w:t>
            </w:r>
          </w:p>
          <w:p w14:paraId="59C44450" w14:textId="7FF6B886" w:rsidR="004E683E" w:rsidRPr="001002B5" w:rsidRDefault="004E683E" w:rsidP="00FC3362">
            <w:pPr>
              <w:pStyle w:val="ListParagraph"/>
              <w:ind w:left="0"/>
              <w:jc w:val="both"/>
              <w:rPr>
                <w:rFonts w:ascii="Arial" w:hAnsi="Arial" w:cs="Arial"/>
              </w:rPr>
            </w:pPr>
            <w:r w:rsidRPr="001002B5">
              <w:rPr>
                <w:rFonts w:ascii="Arial" w:hAnsi="Arial" w:cs="Arial"/>
              </w:rPr>
              <w:t>Where design is necessary the TWC will liaise with the appropriate designer ensuring they are provided with the necessary information.</w:t>
            </w:r>
          </w:p>
        </w:tc>
      </w:tr>
    </w:tbl>
    <w:p w14:paraId="0813F599" w14:textId="3711DC19" w:rsidR="004E683E" w:rsidRDefault="004E683E" w:rsidP="00FC3362">
      <w:pPr>
        <w:pStyle w:val="ListParagraph"/>
        <w:jc w:val="both"/>
        <w:rPr>
          <w:rFonts w:ascii="Arial" w:hAnsi="Arial" w:cs="Arial"/>
          <w:b/>
          <w:bCs/>
        </w:rPr>
      </w:pPr>
    </w:p>
    <w:p w14:paraId="17A1024B" w14:textId="77777777" w:rsidR="00D63E96" w:rsidRPr="001002B5" w:rsidRDefault="00D63E96" w:rsidP="00FC3362">
      <w:pPr>
        <w:pStyle w:val="ListParagraph"/>
        <w:jc w:val="bot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B57E4B" w:rsidRPr="001002B5" w14:paraId="2DA565F8" w14:textId="77777777" w:rsidTr="003F48A3">
        <w:tc>
          <w:tcPr>
            <w:tcW w:w="9730" w:type="dxa"/>
            <w:shd w:val="clear" w:color="auto" w:fill="D9E2F3" w:themeFill="accent1" w:themeFillTint="33"/>
          </w:tcPr>
          <w:p w14:paraId="6F9120D4" w14:textId="64802E69" w:rsidR="00B57E4B" w:rsidRPr="001002B5" w:rsidRDefault="00B57E4B" w:rsidP="003F48A3">
            <w:pPr>
              <w:pStyle w:val="ListParagraph"/>
              <w:ind w:left="0"/>
              <w:rPr>
                <w:rFonts w:ascii="Arial" w:hAnsi="Arial" w:cs="Arial"/>
                <w:b/>
                <w:bCs/>
              </w:rPr>
            </w:pPr>
            <w:r w:rsidRPr="001002B5">
              <w:rPr>
                <w:rFonts w:ascii="Arial" w:hAnsi="Arial" w:cs="Arial"/>
                <w:b/>
                <w:bCs/>
              </w:rPr>
              <w:lastRenderedPageBreak/>
              <w:t>36</w:t>
            </w:r>
          </w:p>
        </w:tc>
      </w:tr>
      <w:tr w:rsidR="00B57E4B" w:rsidRPr="001002B5" w14:paraId="0DE5819E" w14:textId="77777777" w:rsidTr="003F48A3">
        <w:tc>
          <w:tcPr>
            <w:tcW w:w="9730" w:type="dxa"/>
          </w:tcPr>
          <w:p w14:paraId="2C020F4D" w14:textId="77777777" w:rsidR="008E3C4A" w:rsidRPr="001002B5" w:rsidRDefault="008E3C4A" w:rsidP="003F48A3">
            <w:pPr>
              <w:pStyle w:val="ListParagraph"/>
              <w:ind w:left="0"/>
              <w:jc w:val="both"/>
              <w:rPr>
                <w:rFonts w:ascii="Arial" w:hAnsi="Arial" w:cs="Arial"/>
              </w:rPr>
            </w:pPr>
          </w:p>
          <w:p w14:paraId="52AD5ACA" w14:textId="48FA49D7" w:rsidR="008E3C4A" w:rsidRPr="001002B5" w:rsidRDefault="008E3C4A" w:rsidP="003F48A3">
            <w:pPr>
              <w:pStyle w:val="ListParagraph"/>
              <w:ind w:left="0"/>
              <w:jc w:val="both"/>
              <w:rPr>
                <w:rFonts w:ascii="Arial" w:hAnsi="Arial" w:cs="Arial"/>
              </w:rPr>
            </w:pPr>
            <w:r w:rsidRPr="001002B5">
              <w:rPr>
                <w:rFonts w:ascii="Arial" w:hAnsi="Arial" w:cs="Arial"/>
                <w:color w:val="222222"/>
                <w:shd w:val="clear" w:color="auto" w:fill="FFFFFF"/>
              </w:rPr>
              <w:t>Access along the agreed access route will be maintained at all times for passengers, emergency vehicles .</w:t>
            </w:r>
          </w:p>
          <w:p w14:paraId="51839510" w14:textId="77777777" w:rsidR="00251740" w:rsidRPr="001002B5" w:rsidRDefault="00251740" w:rsidP="003F48A3">
            <w:pPr>
              <w:pStyle w:val="ListParagraph"/>
              <w:ind w:left="0"/>
              <w:jc w:val="both"/>
              <w:rPr>
                <w:rFonts w:ascii="Arial" w:hAnsi="Arial" w:cs="Arial"/>
              </w:rPr>
            </w:pPr>
          </w:p>
          <w:p w14:paraId="02B3FFD8" w14:textId="300E037B" w:rsidR="008E3C4A" w:rsidRPr="001002B5" w:rsidRDefault="008E3C4A" w:rsidP="003F48A3">
            <w:pPr>
              <w:pStyle w:val="ListParagraph"/>
              <w:ind w:left="0"/>
              <w:jc w:val="both"/>
              <w:rPr>
                <w:rFonts w:ascii="Arial" w:hAnsi="Arial" w:cs="Arial"/>
              </w:rPr>
            </w:pPr>
            <w:r w:rsidRPr="001002B5">
              <w:rPr>
                <w:rFonts w:ascii="Arial" w:hAnsi="Arial" w:cs="Arial"/>
              </w:rPr>
              <w:t>Crane Tracking plans detailed within the appendix</w:t>
            </w:r>
          </w:p>
          <w:p w14:paraId="33F6609F" w14:textId="61C1E8AC" w:rsidR="008E3C4A" w:rsidRPr="001002B5" w:rsidRDefault="008E3C4A" w:rsidP="003F48A3">
            <w:pPr>
              <w:pStyle w:val="ListParagraph"/>
              <w:ind w:left="0"/>
              <w:jc w:val="both"/>
              <w:rPr>
                <w:rFonts w:ascii="Arial" w:hAnsi="Arial" w:cs="Arial"/>
              </w:rPr>
            </w:pPr>
          </w:p>
        </w:tc>
      </w:tr>
    </w:tbl>
    <w:p w14:paraId="2B9E362D" w14:textId="77777777" w:rsidR="00B57E4B" w:rsidRPr="001002B5" w:rsidRDefault="00B57E4B" w:rsidP="00FC3362">
      <w:pPr>
        <w:pStyle w:val="ListParagraph"/>
        <w:jc w:val="both"/>
        <w:rPr>
          <w:rFonts w:ascii="Arial" w:hAnsi="Arial" w:cs="Arial"/>
          <w:b/>
          <w:bCs/>
        </w:rPr>
      </w:pPr>
    </w:p>
    <w:tbl>
      <w:tblPr>
        <w:tblStyle w:val="TableGrid"/>
        <w:tblW w:w="0" w:type="auto"/>
        <w:tblInd w:w="-714" w:type="dxa"/>
        <w:tblLook w:val="04A0" w:firstRow="1" w:lastRow="0" w:firstColumn="1" w:lastColumn="0" w:noHBand="0" w:noVBand="1"/>
      </w:tblPr>
      <w:tblGrid>
        <w:gridCol w:w="9730"/>
      </w:tblGrid>
      <w:tr w:rsidR="004E683E" w:rsidRPr="001002B5" w14:paraId="73B79267" w14:textId="77777777" w:rsidTr="004E683E">
        <w:tc>
          <w:tcPr>
            <w:tcW w:w="9730" w:type="dxa"/>
            <w:shd w:val="clear" w:color="auto" w:fill="D9E2F3" w:themeFill="accent1" w:themeFillTint="33"/>
          </w:tcPr>
          <w:p w14:paraId="19267733" w14:textId="206F4463" w:rsidR="004E683E" w:rsidRPr="001002B5" w:rsidRDefault="004E683E" w:rsidP="00FC3362">
            <w:pPr>
              <w:pStyle w:val="ListParagraph"/>
              <w:ind w:left="0"/>
              <w:jc w:val="both"/>
              <w:rPr>
                <w:rFonts w:ascii="Arial" w:hAnsi="Arial" w:cs="Arial"/>
                <w:b/>
                <w:bCs/>
              </w:rPr>
            </w:pPr>
            <w:r w:rsidRPr="001002B5">
              <w:rPr>
                <w:rFonts w:ascii="Arial" w:hAnsi="Arial" w:cs="Arial"/>
                <w:b/>
                <w:bCs/>
              </w:rPr>
              <w:t>3</w:t>
            </w:r>
            <w:r w:rsidR="00B57E4B" w:rsidRPr="001002B5">
              <w:rPr>
                <w:rFonts w:ascii="Arial" w:hAnsi="Arial" w:cs="Arial"/>
                <w:b/>
                <w:bCs/>
              </w:rPr>
              <w:t>7</w:t>
            </w:r>
            <w:r w:rsidRPr="001002B5">
              <w:rPr>
                <w:rFonts w:ascii="Arial" w:hAnsi="Arial" w:cs="Arial"/>
                <w:b/>
                <w:bCs/>
              </w:rPr>
              <w:t xml:space="preserve"> The Health and Safety File </w:t>
            </w:r>
          </w:p>
        </w:tc>
      </w:tr>
      <w:tr w:rsidR="004E683E" w:rsidRPr="001002B5" w14:paraId="790A66AE" w14:textId="77777777" w:rsidTr="004E683E">
        <w:tc>
          <w:tcPr>
            <w:tcW w:w="9730" w:type="dxa"/>
          </w:tcPr>
          <w:p w14:paraId="64786011" w14:textId="06EF69D6" w:rsidR="004E683E" w:rsidRPr="001002B5" w:rsidRDefault="004E683E" w:rsidP="00FC3362">
            <w:pPr>
              <w:pStyle w:val="ListParagraph"/>
              <w:ind w:left="0"/>
              <w:jc w:val="both"/>
              <w:rPr>
                <w:rFonts w:ascii="Arial" w:hAnsi="Arial" w:cs="Arial"/>
              </w:rPr>
            </w:pPr>
            <w:r w:rsidRPr="001002B5">
              <w:rPr>
                <w:rFonts w:ascii="Arial" w:hAnsi="Arial" w:cs="Arial"/>
              </w:rPr>
              <w:t xml:space="preserve">The company will collect and collate information on aspects of the design, the materials and the construction processes and forward information to Principal Designer or the client if the Principal Designers appointment has ended before the construction phase is complete. </w:t>
            </w:r>
          </w:p>
        </w:tc>
      </w:tr>
    </w:tbl>
    <w:p w14:paraId="433588D1" w14:textId="29BBFBE7" w:rsidR="004E683E" w:rsidRPr="001002B5" w:rsidRDefault="004E683E" w:rsidP="00FC3362">
      <w:pPr>
        <w:pStyle w:val="ListParagraph"/>
        <w:jc w:val="both"/>
        <w:rPr>
          <w:rFonts w:ascii="Arial" w:hAnsi="Arial" w:cs="Arial"/>
          <w:b/>
          <w:bCs/>
        </w:rPr>
      </w:pPr>
    </w:p>
    <w:p w14:paraId="2BBB997F" w14:textId="185E3756" w:rsidR="004E683E" w:rsidRPr="001002B5" w:rsidRDefault="004E683E">
      <w:pPr>
        <w:pStyle w:val="ListParagraph"/>
        <w:rPr>
          <w:rFonts w:ascii="Arial" w:hAnsi="Arial" w:cs="Arial"/>
          <w:b/>
          <w:bCs/>
        </w:rPr>
      </w:pPr>
    </w:p>
    <w:p w14:paraId="717D9C21" w14:textId="7ADB9F89" w:rsidR="00CC1E37" w:rsidRPr="001002B5" w:rsidRDefault="00CC1E37">
      <w:pPr>
        <w:pStyle w:val="ListParagraph"/>
        <w:rPr>
          <w:rFonts w:ascii="Arial" w:hAnsi="Arial" w:cs="Arial"/>
          <w:b/>
          <w:bCs/>
        </w:rPr>
      </w:pPr>
    </w:p>
    <w:p w14:paraId="56844D38" w14:textId="2C934053" w:rsidR="00CC1E37" w:rsidRPr="001002B5" w:rsidRDefault="00CC1E37">
      <w:pPr>
        <w:pStyle w:val="ListParagraph"/>
        <w:rPr>
          <w:rFonts w:ascii="Arial" w:hAnsi="Arial" w:cs="Arial"/>
          <w:b/>
          <w:bCs/>
        </w:rPr>
      </w:pPr>
    </w:p>
    <w:p w14:paraId="281787F8" w14:textId="29C80A70" w:rsidR="00CC1E37" w:rsidRPr="001002B5" w:rsidRDefault="00CC1E37">
      <w:pPr>
        <w:pStyle w:val="ListParagraph"/>
        <w:rPr>
          <w:rFonts w:ascii="Arial" w:hAnsi="Arial" w:cs="Arial"/>
          <w:b/>
          <w:bCs/>
        </w:rPr>
      </w:pPr>
    </w:p>
    <w:p w14:paraId="7A454041" w14:textId="4DBEE816" w:rsidR="00CC1E37" w:rsidRPr="001002B5" w:rsidRDefault="00CC1E37">
      <w:pPr>
        <w:pStyle w:val="ListParagraph"/>
        <w:rPr>
          <w:rFonts w:ascii="Arial" w:hAnsi="Arial" w:cs="Arial"/>
          <w:b/>
          <w:bCs/>
        </w:rPr>
      </w:pPr>
    </w:p>
    <w:p w14:paraId="2FDA722E" w14:textId="6A5B0E8C" w:rsidR="00CC1E37" w:rsidRPr="001002B5" w:rsidRDefault="00CC1E37">
      <w:pPr>
        <w:pStyle w:val="ListParagraph"/>
        <w:rPr>
          <w:rFonts w:ascii="Arial" w:hAnsi="Arial" w:cs="Arial"/>
          <w:b/>
          <w:bCs/>
        </w:rPr>
      </w:pPr>
    </w:p>
    <w:p w14:paraId="424A07C5" w14:textId="2D18F486" w:rsidR="00CC1E37" w:rsidRPr="001002B5" w:rsidRDefault="00CC1E37">
      <w:pPr>
        <w:pStyle w:val="ListParagraph"/>
        <w:rPr>
          <w:rFonts w:ascii="Arial" w:hAnsi="Arial" w:cs="Arial"/>
          <w:b/>
          <w:bCs/>
        </w:rPr>
      </w:pPr>
    </w:p>
    <w:p w14:paraId="316977FF" w14:textId="362D37C5" w:rsidR="00CC1E37" w:rsidRPr="001002B5" w:rsidRDefault="00CC1E37">
      <w:pPr>
        <w:pStyle w:val="ListParagraph"/>
        <w:rPr>
          <w:rFonts w:ascii="Arial" w:hAnsi="Arial" w:cs="Arial"/>
          <w:b/>
          <w:bCs/>
        </w:rPr>
      </w:pPr>
    </w:p>
    <w:p w14:paraId="7FC15B00" w14:textId="37CD186B" w:rsidR="00CC1E37" w:rsidRPr="001002B5" w:rsidRDefault="00CC1E37">
      <w:pPr>
        <w:pStyle w:val="ListParagraph"/>
        <w:rPr>
          <w:rFonts w:ascii="Arial" w:hAnsi="Arial" w:cs="Arial"/>
          <w:b/>
          <w:bCs/>
        </w:rPr>
      </w:pPr>
    </w:p>
    <w:p w14:paraId="522E9FCE" w14:textId="61B580FE" w:rsidR="00CC1E37" w:rsidRPr="001002B5" w:rsidRDefault="00CC1E37">
      <w:pPr>
        <w:pStyle w:val="ListParagraph"/>
        <w:rPr>
          <w:rFonts w:ascii="Arial" w:hAnsi="Arial" w:cs="Arial"/>
          <w:b/>
          <w:bCs/>
        </w:rPr>
      </w:pPr>
    </w:p>
    <w:p w14:paraId="0B228457" w14:textId="463BBEF1" w:rsidR="00CC1E37" w:rsidRPr="001002B5" w:rsidRDefault="00CC1E37">
      <w:pPr>
        <w:pStyle w:val="ListParagraph"/>
        <w:rPr>
          <w:rFonts w:ascii="Arial" w:hAnsi="Arial" w:cs="Arial"/>
          <w:b/>
          <w:bCs/>
        </w:rPr>
      </w:pPr>
    </w:p>
    <w:p w14:paraId="50B77CFA" w14:textId="77777777" w:rsidR="00CC1E37" w:rsidRPr="001002B5" w:rsidRDefault="00CC1E37" w:rsidP="00CC1E37">
      <w:pPr>
        <w:rPr>
          <w:rFonts w:ascii="Arial" w:hAnsi="Arial" w:cs="Arial"/>
        </w:rPr>
      </w:pPr>
    </w:p>
    <w:p w14:paraId="2A4256D1" w14:textId="77777777" w:rsidR="00CC1E37" w:rsidRPr="001002B5" w:rsidRDefault="00CC1E37" w:rsidP="00CC1E37">
      <w:pPr>
        <w:rPr>
          <w:rFonts w:ascii="Arial" w:hAnsi="Arial" w:cs="Arial"/>
        </w:rPr>
      </w:pPr>
    </w:p>
    <w:p w14:paraId="4E095B27" w14:textId="77777777" w:rsidR="00CC1E37" w:rsidRPr="001002B5" w:rsidRDefault="00CC1E37" w:rsidP="00CC1E37">
      <w:pPr>
        <w:jc w:val="center"/>
        <w:rPr>
          <w:rFonts w:ascii="Arial" w:hAnsi="Arial" w:cs="Arial"/>
        </w:rPr>
      </w:pPr>
    </w:p>
    <w:p w14:paraId="5DCAEC56" w14:textId="77777777" w:rsidR="00317283" w:rsidRPr="001002B5" w:rsidRDefault="00317283" w:rsidP="00CC1E37">
      <w:pPr>
        <w:jc w:val="center"/>
        <w:rPr>
          <w:rFonts w:ascii="Arial" w:hAnsi="Arial" w:cs="Arial"/>
        </w:rPr>
      </w:pPr>
    </w:p>
    <w:p w14:paraId="4DF2CD35" w14:textId="77777777" w:rsidR="00317283" w:rsidRPr="001002B5" w:rsidRDefault="00317283" w:rsidP="00CC1E37">
      <w:pPr>
        <w:jc w:val="center"/>
        <w:rPr>
          <w:rFonts w:ascii="Arial" w:hAnsi="Arial" w:cs="Arial"/>
        </w:rPr>
      </w:pPr>
    </w:p>
    <w:p w14:paraId="6E3DCF97" w14:textId="77777777" w:rsidR="00317283" w:rsidRPr="001002B5" w:rsidRDefault="00317283" w:rsidP="00CC1E37">
      <w:pPr>
        <w:jc w:val="center"/>
        <w:rPr>
          <w:rFonts w:ascii="Arial" w:hAnsi="Arial" w:cs="Arial"/>
        </w:rPr>
      </w:pPr>
    </w:p>
    <w:p w14:paraId="5E19850C" w14:textId="77777777" w:rsidR="00317283" w:rsidRPr="001002B5" w:rsidRDefault="00317283" w:rsidP="00CC1E37">
      <w:pPr>
        <w:jc w:val="center"/>
        <w:rPr>
          <w:rFonts w:ascii="Arial" w:hAnsi="Arial" w:cs="Arial"/>
        </w:rPr>
      </w:pPr>
    </w:p>
    <w:p w14:paraId="0FC996C3" w14:textId="77777777" w:rsidR="00317283" w:rsidRPr="001002B5" w:rsidRDefault="00317283" w:rsidP="00CC1E37">
      <w:pPr>
        <w:jc w:val="center"/>
        <w:rPr>
          <w:rFonts w:ascii="Arial" w:hAnsi="Arial" w:cs="Arial"/>
        </w:rPr>
      </w:pPr>
    </w:p>
    <w:p w14:paraId="58DE6EE0" w14:textId="77777777" w:rsidR="00317283" w:rsidRPr="001002B5" w:rsidRDefault="00317283" w:rsidP="00CC1E37">
      <w:pPr>
        <w:jc w:val="center"/>
        <w:rPr>
          <w:rFonts w:ascii="Arial" w:hAnsi="Arial" w:cs="Arial"/>
        </w:rPr>
      </w:pPr>
    </w:p>
    <w:p w14:paraId="7204063D" w14:textId="77777777" w:rsidR="00317283" w:rsidRPr="001002B5" w:rsidRDefault="00317283" w:rsidP="00CC1E37">
      <w:pPr>
        <w:jc w:val="center"/>
        <w:rPr>
          <w:rFonts w:ascii="Arial" w:hAnsi="Arial" w:cs="Arial"/>
        </w:rPr>
      </w:pPr>
    </w:p>
    <w:p w14:paraId="3390260C" w14:textId="77777777" w:rsidR="00317283" w:rsidRPr="001002B5" w:rsidRDefault="00317283" w:rsidP="00CC1E37">
      <w:pPr>
        <w:jc w:val="center"/>
        <w:rPr>
          <w:rFonts w:ascii="Arial" w:hAnsi="Arial" w:cs="Arial"/>
        </w:rPr>
      </w:pPr>
    </w:p>
    <w:p w14:paraId="5CBCCBEA" w14:textId="77777777" w:rsidR="00317283" w:rsidRPr="001002B5" w:rsidRDefault="00317283" w:rsidP="00CC1E37">
      <w:pPr>
        <w:jc w:val="center"/>
        <w:rPr>
          <w:rFonts w:ascii="Arial" w:hAnsi="Arial" w:cs="Arial"/>
        </w:rPr>
      </w:pPr>
    </w:p>
    <w:p w14:paraId="43796CD1" w14:textId="77777777" w:rsidR="00317283" w:rsidRPr="001002B5" w:rsidRDefault="00317283" w:rsidP="00CC1E37">
      <w:pPr>
        <w:jc w:val="center"/>
        <w:rPr>
          <w:rFonts w:ascii="Arial" w:hAnsi="Arial" w:cs="Arial"/>
        </w:rPr>
      </w:pPr>
    </w:p>
    <w:p w14:paraId="3CDD2E0A" w14:textId="77777777" w:rsidR="00317283" w:rsidRPr="001002B5" w:rsidRDefault="00317283" w:rsidP="00CC1E37">
      <w:pPr>
        <w:jc w:val="center"/>
        <w:rPr>
          <w:rFonts w:ascii="Arial" w:hAnsi="Arial" w:cs="Arial"/>
        </w:rPr>
      </w:pPr>
    </w:p>
    <w:p w14:paraId="7441E81F" w14:textId="77777777" w:rsidR="00317283" w:rsidRPr="001002B5" w:rsidRDefault="00317283" w:rsidP="00CC1E37">
      <w:pPr>
        <w:jc w:val="center"/>
        <w:rPr>
          <w:rFonts w:ascii="Arial" w:hAnsi="Arial" w:cs="Arial"/>
        </w:rPr>
      </w:pPr>
    </w:p>
    <w:p w14:paraId="15F5EC9A" w14:textId="77777777" w:rsidR="00317283" w:rsidRPr="001002B5" w:rsidRDefault="00317283" w:rsidP="00CC1E37">
      <w:pPr>
        <w:jc w:val="center"/>
        <w:rPr>
          <w:rFonts w:ascii="Arial" w:hAnsi="Arial" w:cs="Arial"/>
        </w:rPr>
      </w:pPr>
    </w:p>
    <w:p w14:paraId="26A8470A" w14:textId="77777777" w:rsidR="00317283" w:rsidRPr="001002B5" w:rsidRDefault="00317283" w:rsidP="00CC1E37">
      <w:pPr>
        <w:jc w:val="center"/>
        <w:rPr>
          <w:rFonts w:ascii="Arial" w:hAnsi="Arial" w:cs="Arial"/>
        </w:rPr>
      </w:pPr>
    </w:p>
    <w:p w14:paraId="1D8984FD" w14:textId="77777777" w:rsidR="00317283" w:rsidRPr="001002B5" w:rsidRDefault="00317283" w:rsidP="00CC1E37">
      <w:pPr>
        <w:jc w:val="center"/>
        <w:rPr>
          <w:rFonts w:ascii="Arial" w:hAnsi="Arial" w:cs="Arial"/>
        </w:rPr>
      </w:pPr>
    </w:p>
    <w:p w14:paraId="2D094143" w14:textId="77777777" w:rsidR="00317283" w:rsidRPr="001002B5" w:rsidRDefault="00317283" w:rsidP="00CC1E37">
      <w:pPr>
        <w:jc w:val="center"/>
        <w:rPr>
          <w:rFonts w:ascii="Arial" w:hAnsi="Arial" w:cs="Arial"/>
        </w:rPr>
      </w:pPr>
    </w:p>
    <w:p w14:paraId="57FACF18" w14:textId="77777777" w:rsidR="00CC1E37" w:rsidRPr="001002B5" w:rsidRDefault="00CC1E37" w:rsidP="00CC1E37">
      <w:pPr>
        <w:spacing w:line="240" w:lineRule="auto"/>
        <w:jc w:val="center"/>
        <w:rPr>
          <w:rFonts w:ascii="Arial" w:hAnsi="Arial" w:cs="Arial"/>
          <w:b/>
          <w:sz w:val="96"/>
          <w:szCs w:val="96"/>
        </w:rPr>
      </w:pPr>
      <w:r w:rsidRPr="001002B5">
        <w:rPr>
          <w:rFonts w:ascii="Arial" w:hAnsi="Arial" w:cs="Arial"/>
          <w:b/>
          <w:sz w:val="96"/>
          <w:szCs w:val="96"/>
        </w:rPr>
        <w:t>Construction Phase</w:t>
      </w:r>
    </w:p>
    <w:p w14:paraId="4BE7A316" w14:textId="77777777" w:rsidR="00CC1E37" w:rsidRPr="001002B5" w:rsidRDefault="00CC1E37" w:rsidP="00CC1E37">
      <w:pPr>
        <w:spacing w:line="240" w:lineRule="auto"/>
        <w:jc w:val="center"/>
        <w:rPr>
          <w:rFonts w:ascii="Arial" w:hAnsi="Arial" w:cs="Arial"/>
          <w:b/>
          <w:sz w:val="96"/>
          <w:szCs w:val="96"/>
        </w:rPr>
      </w:pPr>
      <w:r w:rsidRPr="001002B5">
        <w:rPr>
          <w:rFonts w:ascii="Arial" w:hAnsi="Arial" w:cs="Arial"/>
          <w:b/>
          <w:sz w:val="96"/>
          <w:szCs w:val="96"/>
        </w:rPr>
        <w:t>Fire Prevention Strategy</w:t>
      </w:r>
    </w:p>
    <w:p w14:paraId="106854E4" w14:textId="77777777" w:rsidR="00CC1E37" w:rsidRPr="001002B5" w:rsidRDefault="00CC1E37" w:rsidP="00CC1E37">
      <w:pPr>
        <w:spacing w:line="240" w:lineRule="auto"/>
        <w:jc w:val="center"/>
        <w:rPr>
          <w:rFonts w:ascii="Arial" w:hAnsi="Arial" w:cs="Arial"/>
          <w:b/>
          <w:sz w:val="96"/>
          <w:szCs w:val="96"/>
        </w:rPr>
      </w:pPr>
    </w:p>
    <w:p w14:paraId="09130CA9" w14:textId="77777777" w:rsidR="00317283" w:rsidRPr="001002B5" w:rsidRDefault="00317283" w:rsidP="00CC1E37">
      <w:pPr>
        <w:spacing w:line="240" w:lineRule="auto"/>
        <w:jc w:val="center"/>
        <w:rPr>
          <w:rFonts w:ascii="Arial" w:hAnsi="Arial" w:cs="Arial"/>
          <w:b/>
          <w:sz w:val="96"/>
          <w:szCs w:val="96"/>
        </w:rPr>
      </w:pPr>
    </w:p>
    <w:p w14:paraId="4302FC0B" w14:textId="77777777" w:rsidR="00317283" w:rsidRPr="001002B5" w:rsidRDefault="00317283" w:rsidP="00CC1E37">
      <w:pPr>
        <w:spacing w:line="240" w:lineRule="auto"/>
        <w:jc w:val="center"/>
        <w:rPr>
          <w:rFonts w:ascii="Arial" w:hAnsi="Arial" w:cs="Arial"/>
          <w:b/>
          <w:sz w:val="96"/>
          <w:szCs w:val="96"/>
        </w:rPr>
      </w:pPr>
    </w:p>
    <w:p w14:paraId="0D8D76C3" w14:textId="77777777" w:rsidR="00CC1E37" w:rsidRPr="001002B5" w:rsidRDefault="00CC1E37" w:rsidP="00CC1E37">
      <w:pPr>
        <w:spacing w:line="240" w:lineRule="auto"/>
        <w:jc w:val="center"/>
        <w:rPr>
          <w:rFonts w:ascii="Arial" w:hAnsi="Arial" w:cs="Arial"/>
          <w:b/>
          <w:sz w:val="96"/>
          <w:szCs w:val="9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5"/>
        <w:gridCol w:w="5951"/>
      </w:tblGrid>
      <w:tr w:rsidR="00CC1E37" w:rsidRPr="001002B5" w14:paraId="118298AD" w14:textId="77777777" w:rsidTr="009C7EDD">
        <w:trPr>
          <w:trHeight w:val="567"/>
        </w:trPr>
        <w:tc>
          <w:tcPr>
            <w:tcW w:w="9242" w:type="dxa"/>
            <w:gridSpan w:val="2"/>
            <w:vAlign w:val="center"/>
          </w:tcPr>
          <w:p w14:paraId="65949E1D" w14:textId="77777777" w:rsidR="00CC1E37" w:rsidRPr="001002B5" w:rsidRDefault="00CC1E37" w:rsidP="009C7EDD">
            <w:pPr>
              <w:spacing w:after="0" w:line="240" w:lineRule="auto"/>
              <w:jc w:val="center"/>
              <w:rPr>
                <w:rFonts w:ascii="Arial" w:hAnsi="Arial" w:cs="Arial"/>
                <w:sz w:val="20"/>
                <w:szCs w:val="20"/>
                <w:lang w:eastAsia="en-GB"/>
              </w:rPr>
            </w:pPr>
            <w:r w:rsidRPr="001002B5">
              <w:rPr>
                <w:rFonts w:ascii="Arial" w:hAnsi="Arial" w:cs="Arial"/>
              </w:rPr>
              <w:br w:type="page"/>
            </w:r>
            <w:r w:rsidRPr="001002B5">
              <w:rPr>
                <w:rFonts w:ascii="Arial" w:hAnsi="Arial" w:cs="Arial"/>
                <w:b/>
                <w:sz w:val="20"/>
                <w:szCs w:val="20"/>
                <w:lang w:eastAsia="en-GB"/>
              </w:rPr>
              <w:t xml:space="preserve">General Information </w:t>
            </w:r>
          </w:p>
        </w:tc>
      </w:tr>
      <w:tr w:rsidR="00CC1E37" w:rsidRPr="001002B5" w14:paraId="59167649" w14:textId="77777777" w:rsidTr="009C7EDD">
        <w:trPr>
          <w:trHeight w:val="567"/>
        </w:trPr>
        <w:tc>
          <w:tcPr>
            <w:tcW w:w="3085" w:type="dxa"/>
            <w:vAlign w:val="center"/>
          </w:tcPr>
          <w:p w14:paraId="5A27EC07"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Name and Relevant Details of the Person Responsible for Implementing the Plan</w:t>
            </w:r>
          </w:p>
        </w:tc>
        <w:tc>
          <w:tcPr>
            <w:tcW w:w="6157" w:type="dxa"/>
          </w:tcPr>
          <w:p w14:paraId="4896B7D0" w14:textId="77777777" w:rsidR="00CC1E37" w:rsidRPr="001002B5" w:rsidRDefault="00CC1E37" w:rsidP="009C7EDD">
            <w:pPr>
              <w:spacing w:after="0" w:line="240" w:lineRule="auto"/>
              <w:rPr>
                <w:rFonts w:ascii="Arial" w:hAnsi="Arial" w:cs="Arial"/>
                <w:sz w:val="20"/>
                <w:szCs w:val="20"/>
                <w:lang w:eastAsia="en-GB"/>
              </w:rPr>
            </w:pPr>
            <w:r w:rsidRPr="001002B5">
              <w:rPr>
                <w:rFonts w:ascii="Arial" w:hAnsi="Arial" w:cs="Arial"/>
                <w:sz w:val="20"/>
                <w:szCs w:val="20"/>
                <w:lang w:eastAsia="en-GB"/>
              </w:rPr>
              <w:t>Site Manager/Responsible Person:</w:t>
            </w:r>
          </w:p>
        </w:tc>
      </w:tr>
      <w:tr w:rsidR="00CC1E37" w:rsidRPr="001002B5" w14:paraId="52EB00F9" w14:textId="77777777" w:rsidTr="009C7EDD">
        <w:trPr>
          <w:trHeight w:val="295"/>
        </w:trPr>
        <w:tc>
          <w:tcPr>
            <w:tcW w:w="3085" w:type="dxa"/>
            <w:vMerge w:val="restart"/>
            <w:vAlign w:val="center"/>
          </w:tcPr>
          <w:p w14:paraId="4DC4B28C"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Contact Details Normal Hours</w:t>
            </w:r>
          </w:p>
          <w:p w14:paraId="0E029182"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Contact Details out of Hours</w:t>
            </w:r>
          </w:p>
        </w:tc>
        <w:tc>
          <w:tcPr>
            <w:tcW w:w="6157" w:type="dxa"/>
          </w:tcPr>
          <w:p w14:paraId="1394EA3E" w14:textId="52601BF5" w:rsidR="00CC1E37" w:rsidRPr="001002B5" w:rsidRDefault="002458E1"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r w:rsidR="00CC1E37" w:rsidRPr="001002B5" w14:paraId="37A44E3D" w14:textId="77777777" w:rsidTr="009C7EDD">
        <w:trPr>
          <w:trHeight w:val="294"/>
        </w:trPr>
        <w:tc>
          <w:tcPr>
            <w:tcW w:w="3085" w:type="dxa"/>
            <w:vMerge/>
            <w:vAlign w:val="center"/>
          </w:tcPr>
          <w:p w14:paraId="1C912FFE" w14:textId="77777777" w:rsidR="00CC1E37" w:rsidRPr="001002B5" w:rsidRDefault="00CC1E37" w:rsidP="009C7EDD">
            <w:pPr>
              <w:spacing w:after="0" w:line="240" w:lineRule="auto"/>
              <w:rPr>
                <w:rFonts w:ascii="Arial" w:hAnsi="Arial" w:cs="Arial"/>
                <w:b/>
                <w:sz w:val="20"/>
                <w:szCs w:val="20"/>
                <w:lang w:eastAsia="en-GB"/>
              </w:rPr>
            </w:pPr>
          </w:p>
        </w:tc>
        <w:tc>
          <w:tcPr>
            <w:tcW w:w="6157" w:type="dxa"/>
          </w:tcPr>
          <w:p w14:paraId="08EAED75" w14:textId="77777777" w:rsidR="00CC1E37" w:rsidRPr="001002B5" w:rsidRDefault="00CC1E37" w:rsidP="009C7EDD">
            <w:pPr>
              <w:spacing w:after="0" w:line="240" w:lineRule="auto"/>
              <w:rPr>
                <w:rFonts w:ascii="Arial" w:hAnsi="Arial" w:cs="Arial"/>
                <w:sz w:val="20"/>
                <w:szCs w:val="20"/>
                <w:lang w:eastAsia="en-GB"/>
              </w:rPr>
            </w:pPr>
          </w:p>
        </w:tc>
      </w:tr>
      <w:tr w:rsidR="00CC1E37" w:rsidRPr="001002B5" w14:paraId="74D3CA40" w14:textId="77777777" w:rsidTr="009C7EDD">
        <w:trPr>
          <w:trHeight w:val="567"/>
        </w:trPr>
        <w:tc>
          <w:tcPr>
            <w:tcW w:w="3085" w:type="dxa"/>
            <w:vAlign w:val="center"/>
          </w:tcPr>
          <w:p w14:paraId="355A3E7F"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Name of Fire Warden(s)</w:t>
            </w:r>
          </w:p>
        </w:tc>
        <w:tc>
          <w:tcPr>
            <w:tcW w:w="6157" w:type="dxa"/>
          </w:tcPr>
          <w:p w14:paraId="621C5AC9" w14:textId="1E79CD11" w:rsidR="00CC1E37" w:rsidRPr="001002B5" w:rsidRDefault="002458E1"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r w:rsidR="00CC1E37" w:rsidRPr="001002B5" w14:paraId="5BEB19AD" w14:textId="77777777" w:rsidTr="009C7EDD">
        <w:trPr>
          <w:trHeight w:val="567"/>
        </w:trPr>
        <w:tc>
          <w:tcPr>
            <w:tcW w:w="3085" w:type="dxa"/>
            <w:vAlign w:val="center"/>
          </w:tcPr>
          <w:p w14:paraId="7C02F567" w14:textId="77777777" w:rsidR="00CC1E37" w:rsidRPr="001002B5" w:rsidRDefault="00CC1E37" w:rsidP="009C7EDD">
            <w:pPr>
              <w:rPr>
                <w:rFonts w:ascii="Arial" w:hAnsi="Arial" w:cs="Arial"/>
                <w:b/>
                <w:sz w:val="20"/>
                <w:szCs w:val="20"/>
                <w:lang w:eastAsia="en-GB"/>
              </w:rPr>
            </w:pPr>
            <w:r w:rsidRPr="001002B5">
              <w:rPr>
                <w:rFonts w:ascii="Arial" w:hAnsi="Arial" w:cs="Arial"/>
                <w:b/>
                <w:bCs/>
                <w:sz w:val="20"/>
                <w:szCs w:val="20"/>
              </w:rPr>
              <w:lastRenderedPageBreak/>
              <w:t>Fire Safety Awareness Training – how often, what is covered?</w:t>
            </w:r>
          </w:p>
        </w:tc>
        <w:tc>
          <w:tcPr>
            <w:tcW w:w="6157" w:type="dxa"/>
          </w:tcPr>
          <w:p w14:paraId="050996CE" w14:textId="120CF2B5" w:rsidR="00CC1E37" w:rsidRPr="001002B5" w:rsidRDefault="00CC1E37" w:rsidP="002458E1">
            <w:pPr>
              <w:rPr>
                <w:rFonts w:ascii="Arial" w:hAnsi="Arial" w:cs="Arial"/>
                <w:bCs/>
                <w:iCs/>
                <w:sz w:val="20"/>
                <w:szCs w:val="20"/>
              </w:rPr>
            </w:pPr>
            <w:r w:rsidRPr="001002B5">
              <w:rPr>
                <w:rFonts w:ascii="Arial" w:hAnsi="Arial" w:cs="Arial"/>
                <w:bCs/>
                <w:iCs/>
                <w:sz w:val="20"/>
                <w:szCs w:val="20"/>
              </w:rPr>
              <w:t>To be arranged before site induction and before the start of the relevant operations and during any additional changes to the contract</w:t>
            </w:r>
          </w:p>
        </w:tc>
      </w:tr>
      <w:tr w:rsidR="00CC1E37" w:rsidRPr="001002B5" w14:paraId="14B63683" w14:textId="77777777" w:rsidTr="009C7EDD">
        <w:trPr>
          <w:trHeight w:val="567"/>
        </w:trPr>
        <w:tc>
          <w:tcPr>
            <w:tcW w:w="3085" w:type="dxa"/>
            <w:vAlign w:val="center"/>
          </w:tcPr>
          <w:p w14:paraId="6544EE91"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Date of Assessment:</w:t>
            </w:r>
          </w:p>
        </w:tc>
        <w:tc>
          <w:tcPr>
            <w:tcW w:w="6157" w:type="dxa"/>
          </w:tcPr>
          <w:p w14:paraId="20812005" w14:textId="6D56DBE5" w:rsidR="00CC1E37" w:rsidRPr="001002B5" w:rsidRDefault="006474B2"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r w:rsidR="00CC1E37" w:rsidRPr="001002B5" w14:paraId="421D871C" w14:textId="77777777" w:rsidTr="009C7EDD">
        <w:trPr>
          <w:trHeight w:val="567"/>
        </w:trPr>
        <w:tc>
          <w:tcPr>
            <w:tcW w:w="3085" w:type="dxa"/>
            <w:vAlign w:val="center"/>
          </w:tcPr>
          <w:p w14:paraId="2D55F923"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 xml:space="preserve">General Objective of The Fire Prevention Plan </w:t>
            </w:r>
          </w:p>
        </w:tc>
        <w:tc>
          <w:tcPr>
            <w:tcW w:w="6157" w:type="dxa"/>
          </w:tcPr>
          <w:p w14:paraId="56437A5F" w14:textId="77777777" w:rsidR="00CC1E37" w:rsidRPr="001002B5" w:rsidRDefault="00CC1E37" w:rsidP="00CC1E37">
            <w:pPr>
              <w:numPr>
                <w:ilvl w:val="0"/>
                <w:numId w:val="8"/>
              </w:numPr>
              <w:spacing w:after="0" w:line="240" w:lineRule="auto"/>
              <w:ind w:left="360"/>
              <w:rPr>
                <w:rFonts w:ascii="Arial" w:hAnsi="Arial" w:cs="Arial"/>
                <w:sz w:val="20"/>
                <w:szCs w:val="20"/>
                <w:lang w:eastAsia="en-GB"/>
              </w:rPr>
            </w:pPr>
            <w:r w:rsidRPr="001002B5">
              <w:rPr>
                <w:rFonts w:ascii="Arial" w:hAnsi="Arial" w:cs="Arial"/>
                <w:sz w:val="20"/>
                <w:szCs w:val="20"/>
                <w:lang w:eastAsia="en-GB"/>
              </w:rPr>
              <w:t>To meet our legal obligations under the Construction (Design &amp; Management) Regulations 2015.</w:t>
            </w:r>
          </w:p>
          <w:p w14:paraId="75BA735D" w14:textId="77777777" w:rsidR="00CC1E37" w:rsidRPr="001002B5" w:rsidRDefault="00CC1E37" w:rsidP="00CC1E37">
            <w:pPr>
              <w:numPr>
                <w:ilvl w:val="0"/>
                <w:numId w:val="8"/>
              </w:numPr>
              <w:spacing w:after="0" w:line="240" w:lineRule="auto"/>
              <w:ind w:left="360"/>
              <w:rPr>
                <w:rFonts w:ascii="Arial" w:hAnsi="Arial" w:cs="Arial"/>
                <w:sz w:val="20"/>
                <w:szCs w:val="20"/>
                <w:lang w:eastAsia="en-GB"/>
              </w:rPr>
            </w:pPr>
            <w:r w:rsidRPr="001002B5">
              <w:rPr>
                <w:rFonts w:ascii="Arial" w:hAnsi="Arial" w:cs="Arial"/>
                <w:sz w:val="20"/>
                <w:szCs w:val="20"/>
                <w:lang w:eastAsia="en-GB"/>
              </w:rPr>
              <w:t>To meet our legal obligations under the Regulatory Reform (Fire Safety) Order 2005 (the Fire Safety Order).</w:t>
            </w:r>
          </w:p>
          <w:p w14:paraId="0CE8A35C" w14:textId="77777777" w:rsidR="00CC1E37" w:rsidRPr="001002B5" w:rsidRDefault="00CC1E37" w:rsidP="00CC1E37">
            <w:pPr>
              <w:numPr>
                <w:ilvl w:val="0"/>
                <w:numId w:val="8"/>
              </w:numPr>
              <w:spacing w:before="60" w:after="0" w:line="240" w:lineRule="auto"/>
              <w:ind w:left="360"/>
              <w:jc w:val="both"/>
              <w:rPr>
                <w:rFonts w:ascii="Arial" w:eastAsia="Times New Roman" w:hAnsi="Arial" w:cs="Arial"/>
                <w:sz w:val="20"/>
                <w:szCs w:val="20"/>
                <w:lang w:eastAsia="en-GB"/>
              </w:rPr>
            </w:pPr>
            <w:r w:rsidRPr="001002B5">
              <w:rPr>
                <w:rFonts w:ascii="Arial" w:eastAsia="Times New Roman" w:hAnsi="Arial" w:cs="Arial"/>
                <w:sz w:val="20"/>
                <w:szCs w:val="20"/>
                <w:lang w:eastAsia="en-GB"/>
              </w:rPr>
              <w:t>To provide an effective fire prevention strategy and exercise good management of fire safety to ensure that fires are unlikely to occur.</w:t>
            </w:r>
          </w:p>
          <w:p w14:paraId="53CFBB8A" w14:textId="77777777" w:rsidR="00CC1E37" w:rsidRPr="001002B5" w:rsidRDefault="00CC1E37" w:rsidP="00CC1E37">
            <w:pPr>
              <w:numPr>
                <w:ilvl w:val="0"/>
                <w:numId w:val="8"/>
              </w:numPr>
              <w:spacing w:after="0" w:line="240" w:lineRule="auto"/>
              <w:ind w:left="360"/>
              <w:rPr>
                <w:rFonts w:ascii="Arial" w:eastAsia="Times New Roman" w:hAnsi="Arial" w:cs="Arial"/>
                <w:sz w:val="20"/>
                <w:szCs w:val="20"/>
                <w:lang w:eastAsia="en-GB"/>
              </w:rPr>
            </w:pPr>
            <w:r w:rsidRPr="001002B5">
              <w:rPr>
                <w:rFonts w:ascii="Arial" w:eastAsia="Times New Roman" w:hAnsi="Arial" w:cs="Arial"/>
                <w:sz w:val="20"/>
                <w:szCs w:val="20"/>
                <w:lang w:eastAsia="en-GB"/>
              </w:rPr>
              <w:t>To ensure if they do occur, that they are controlled or contained quickly, effectively and safely.</w:t>
            </w:r>
          </w:p>
          <w:p w14:paraId="635A8309" w14:textId="77777777" w:rsidR="00CC1E37" w:rsidRPr="001002B5" w:rsidRDefault="00CC1E37" w:rsidP="00CC1E37">
            <w:pPr>
              <w:numPr>
                <w:ilvl w:val="0"/>
                <w:numId w:val="8"/>
              </w:numPr>
              <w:spacing w:after="0" w:line="240" w:lineRule="auto"/>
              <w:ind w:left="360"/>
              <w:rPr>
                <w:rFonts w:ascii="Arial" w:hAnsi="Arial" w:cs="Arial"/>
                <w:sz w:val="20"/>
                <w:szCs w:val="20"/>
                <w:lang w:eastAsia="en-GB"/>
              </w:rPr>
            </w:pPr>
            <w:r w:rsidRPr="001002B5">
              <w:rPr>
                <w:rFonts w:ascii="Arial" w:eastAsia="Times New Roman" w:hAnsi="Arial" w:cs="Arial"/>
                <w:sz w:val="20"/>
                <w:szCs w:val="20"/>
                <w:lang w:eastAsia="en-GB"/>
              </w:rPr>
              <w:t>To ensure that all relevant persons are able to escape to a place of safety easily and quickly.</w:t>
            </w:r>
          </w:p>
          <w:p w14:paraId="2261CB4F" w14:textId="77777777" w:rsidR="00CC1E37" w:rsidRPr="001002B5" w:rsidRDefault="00CC1E37" w:rsidP="00CC1E37">
            <w:pPr>
              <w:numPr>
                <w:ilvl w:val="0"/>
                <w:numId w:val="8"/>
              </w:numPr>
              <w:spacing w:before="60" w:after="0" w:line="240" w:lineRule="auto"/>
              <w:ind w:left="360"/>
              <w:jc w:val="both"/>
              <w:rPr>
                <w:rFonts w:ascii="Arial" w:eastAsia="Times New Roman" w:hAnsi="Arial" w:cs="Arial"/>
                <w:sz w:val="20"/>
                <w:szCs w:val="20"/>
                <w:lang w:eastAsia="en-GB"/>
              </w:rPr>
            </w:pPr>
            <w:r w:rsidRPr="001002B5">
              <w:rPr>
                <w:rFonts w:ascii="Arial" w:eastAsia="Times New Roman" w:hAnsi="Arial" w:cs="Arial"/>
                <w:sz w:val="20"/>
                <w:szCs w:val="20"/>
                <w:lang w:eastAsia="en-GB"/>
              </w:rPr>
              <w:t>To ensure the fire safety of people in and around all areas under our control during the construction phase.</w:t>
            </w:r>
          </w:p>
          <w:p w14:paraId="1CC163C7" w14:textId="77777777" w:rsidR="00CC1E37" w:rsidRPr="001002B5" w:rsidRDefault="00CC1E37" w:rsidP="00CC1E37">
            <w:pPr>
              <w:numPr>
                <w:ilvl w:val="0"/>
                <w:numId w:val="8"/>
              </w:numPr>
              <w:spacing w:before="60" w:after="0" w:line="240" w:lineRule="auto"/>
              <w:ind w:left="360"/>
              <w:jc w:val="both"/>
              <w:rPr>
                <w:rFonts w:ascii="Arial" w:hAnsi="Arial" w:cs="Arial"/>
                <w:sz w:val="20"/>
                <w:szCs w:val="20"/>
                <w:lang w:eastAsia="en-GB"/>
              </w:rPr>
            </w:pPr>
            <w:r w:rsidRPr="001002B5">
              <w:rPr>
                <w:rFonts w:ascii="Arial" w:eastAsia="Times New Roman" w:hAnsi="Arial" w:cs="Arial"/>
                <w:sz w:val="20"/>
                <w:szCs w:val="20"/>
                <w:lang w:eastAsia="en-GB"/>
              </w:rPr>
              <w:t>To ensure as far as reasonably practicable, the protection of property and the environment and to minimise business disruption in case of fire.</w:t>
            </w:r>
          </w:p>
        </w:tc>
      </w:tr>
      <w:tr w:rsidR="00CC1E37" w:rsidRPr="001002B5" w14:paraId="03BCCF70" w14:textId="77777777" w:rsidTr="009C7EDD">
        <w:trPr>
          <w:trHeight w:val="567"/>
        </w:trPr>
        <w:tc>
          <w:tcPr>
            <w:tcW w:w="3085" w:type="dxa"/>
            <w:vAlign w:val="center"/>
          </w:tcPr>
          <w:p w14:paraId="01D51165"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Contract Status (e.g. Demolition/New Build/Refurbishment etc.)</w:t>
            </w:r>
          </w:p>
        </w:tc>
        <w:tc>
          <w:tcPr>
            <w:tcW w:w="6157" w:type="dxa"/>
          </w:tcPr>
          <w:p w14:paraId="66090976" w14:textId="7A4E7F46" w:rsidR="00CC1E37" w:rsidRPr="00116395" w:rsidRDefault="00480171" w:rsidP="009C7EDD">
            <w:pPr>
              <w:spacing w:after="0" w:line="240" w:lineRule="auto"/>
              <w:rPr>
                <w:rFonts w:ascii="Arial" w:hAnsi="Arial" w:cs="Arial"/>
                <w:color w:val="FF0000"/>
                <w:sz w:val="20"/>
                <w:szCs w:val="20"/>
                <w:lang w:eastAsia="en-GB"/>
              </w:rPr>
            </w:pPr>
            <w:r w:rsidRPr="00116395">
              <w:rPr>
                <w:rFonts w:ascii="Arial" w:hAnsi="Arial" w:cs="Arial"/>
                <w:color w:val="FF0000"/>
                <w:sz w:val="20"/>
                <w:szCs w:val="20"/>
                <w:lang w:eastAsia="en-GB"/>
              </w:rPr>
              <w:t>In</w:t>
            </w:r>
            <w:r w:rsidR="00961348" w:rsidRPr="00116395">
              <w:rPr>
                <w:rFonts w:ascii="Arial" w:hAnsi="Arial" w:cs="Arial"/>
                <w:color w:val="FF0000"/>
                <w:sz w:val="20"/>
                <w:szCs w:val="20"/>
                <w:lang w:eastAsia="en-GB"/>
              </w:rPr>
              <w:t>stallation at newly formed unit</w:t>
            </w:r>
            <w:r w:rsidR="002458E1" w:rsidRPr="00116395">
              <w:rPr>
                <w:rFonts w:ascii="Arial" w:hAnsi="Arial" w:cs="Arial"/>
                <w:color w:val="FF0000"/>
                <w:sz w:val="20"/>
                <w:szCs w:val="20"/>
                <w:lang w:eastAsia="en-GB"/>
              </w:rPr>
              <w:t xml:space="preserve">. </w:t>
            </w:r>
          </w:p>
        </w:tc>
      </w:tr>
      <w:tr w:rsidR="00CC1E37" w:rsidRPr="001002B5" w14:paraId="7C0DD94E" w14:textId="77777777" w:rsidTr="009C7EDD">
        <w:trPr>
          <w:trHeight w:val="567"/>
        </w:trPr>
        <w:tc>
          <w:tcPr>
            <w:tcW w:w="3085" w:type="dxa"/>
            <w:vAlign w:val="center"/>
          </w:tcPr>
          <w:p w14:paraId="7D6E9E73"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Brief Description of Site Conditions (or Premises if Refurbishment)</w:t>
            </w:r>
          </w:p>
        </w:tc>
        <w:tc>
          <w:tcPr>
            <w:tcW w:w="6157" w:type="dxa"/>
          </w:tcPr>
          <w:p w14:paraId="17C1ACC6" w14:textId="2C014365" w:rsidR="00CC1E37" w:rsidRPr="00116395" w:rsidRDefault="00116395" w:rsidP="009C7EDD">
            <w:pPr>
              <w:spacing w:after="0" w:line="240" w:lineRule="auto"/>
              <w:rPr>
                <w:rFonts w:ascii="Arial" w:hAnsi="Arial" w:cs="Arial"/>
                <w:color w:val="FF0000"/>
                <w:sz w:val="20"/>
                <w:szCs w:val="20"/>
                <w:lang w:eastAsia="en-GB"/>
              </w:rPr>
            </w:pPr>
            <w:r w:rsidRPr="00116395">
              <w:rPr>
                <w:rFonts w:ascii="Arial" w:hAnsi="Arial" w:cs="Arial"/>
                <w:color w:val="FF0000"/>
                <w:sz w:val="20"/>
                <w:szCs w:val="20"/>
                <w:lang w:eastAsia="en-GB"/>
              </w:rPr>
              <w:t xml:space="preserve">Hatch Craft Bar </w:t>
            </w:r>
          </w:p>
        </w:tc>
      </w:tr>
      <w:tr w:rsidR="00CC1E37" w:rsidRPr="001002B5" w14:paraId="7EE08C0D" w14:textId="77777777" w:rsidTr="009C7EDD">
        <w:trPr>
          <w:trHeight w:val="567"/>
        </w:trPr>
        <w:tc>
          <w:tcPr>
            <w:tcW w:w="3085" w:type="dxa"/>
            <w:vAlign w:val="center"/>
          </w:tcPr>
          <w:p w14:paraId="3A567A13"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Existing or Previous Use of Premises (if demolition/refurbishment)</w:t>
            </w:r>
          </w:p>
        </w:tc>
        <w:tc>
          <w:tcPr>
            <w:tcW w:w="6157" w:type="dxa"/>
          </w:tcPr>
          <w:p w14:paraId="683387B5" w14:textId="03875402" w:rsidR="00CC1E37" w:rsidRPr="00116395" w:rsidRDefault="00B97A71" w:rsidP="009C7EDD">
            <w:pPr>
              <w:spacing w:after="0" w:line="240" w:lineRule="auto"/>
              <w:rPr>
                <w:rFonts w:ascii="Arial" w:hAnsi="Arial" w:cs="Arial"/>
                <w:color w:val="FF0000"/>
                <w:sz w:val="20"/>
                <w:szCs w:val="20"/>
                <w:lang w:eastAsia="en-GB"/>
              </w:rPr>
            </w:pPr>
            <w:r>
              <w:rPr>
                <w:rFonts w:ascii="Arial" w:hAnsi="Arial" w:cs="Arial"/>
                <w:color w:val="FF0000"/>
                <w:sz w:val="20"/>
                <w:szCs w:val="20"/>
                <w:lang w:eastAsia="en-GB"/>
              </w:rPr>
              <w:t>Mixed Leisure / Retail</w:t>
            </w:r>
          </w:p>
          <w:p w14:paraId="7040BEB1" w14:textId="2A9F39CA" w:rsidR="00CA7FF2" w:rsidRPr="001002B5" w:rsidRDefault="00CA7FF2" w:rsidP="009C7EDD">
            <w:pPr>
              <w:spacing w:after="0" w:line="240" w:lineRule="auto"/>
              <w:rPr>
                <w:rFonts w:ascii="Arial" w:hAnsi="Arial" w:cs="Arial"/>
                <w:sz w:val="20"/>
                <w:szCs w:val="20"/>
                <w:lang w:eastAsia="en-GB"/>
              </w:rPr>
            </w:pPr>
          </w:p>
        </w:tc>
      </w:tr>
      <w:tr w:rsidR="00CC1E37" w:rsidRPr="001002B5" w14:paraId="409C98E5" w14:textId="77777777" w:rsidTr="009C7EDD">
        <w:trPr>
          <w:trHeight w:val="567"/>
        </w:trPr>
        <w:tc>
          <w:tcPr>
            <w:tcW w:w="3085" w:type="dxa"/>
            <w:vAlign w:val="center"/>
          </w:tcPr>
          <w:p w14:paraId="0769C364"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Number of Floors</w:t>
            </w:r>
          </w:p>
          <w:p w14:paraId="7F797FC2" w14:textId="77777777" w:rsidR="00CC1E37" w:rsidRPr="001002B5" w:rsidRDefault="00CC1E37" w:rsidP="009C7EDD">
            <w:pPr>
              <w:spacing w:after="0" w:line="240" w:lineRule="auto"/>
              <w:rPr>
                <w:rFonts w:ascii="Arial" w:hAnsi="Arial" w:cs="Arial"/>
                <w:b/>
                <w:sz w:val="20"/>
                <w:szCs w:val="20"/>
                <w:lang w:eastAsia="en-GB"/>
              </w:rPr>
            </w:pPr>
          </w:p>
        </w:tc>
        <w:tc>
          <w:tcPr>
            <w:tcW w:w="6157" w:type="dxa"/>
          </w:tcPr>
          <w:p w14:paraId="73272AA9" w14:textId="385A41D2" w:rsidR="00CC1E37" w:rsidRPr="001002B5" w:rsidRDefault="00B97A71" w:rsidP="009C7EDD">
            <w:pPr>
              <w:spacing w:after="0" w:line="240" w:lineRule="auto"/>
              <w:rPr>
                <w:rFonts w:ascii="Arial" w:hAnsi="Arial" w:cs="Arial"/>
                <w:sz w:val="20"/>
                <w:szCs w:val="20"/>
                <w:lang w:eastAsia="en-GB"/>
              </w:rPr>
            </w:pPr>
            <w:r>
              <w:rPr>
                <w:rFonts w:ascii="Arial" w:hAnsi="Arial" w:cs="Arial"/>
                <w:sz w:val="20"/>
                <w:szCs w:val="20"/>
                <w:lang w:eastAsia="en-GB"/>
              </w:rPr>
              <w:t>2</w:t>
            </w:r>
          </w:p>
        </w:tc>
      </w:tr>
      <w:tr w:rsidR="00CC1E37" w:rsidRPr="001002B5" w14:paraId="669AE266" w14:textId="77777777" w:rsidTr="009C7EDD">
        <w:trPr>
          <w:trHeight w:val="567"/>
        </w:trPr>
        <w:tc>
          <w:tcPr>
            <w:tcW w:w="3085" w:type="dxa"/>
            <w:vAlign w:val="center"/>
          </w:tcPr>
          <w:p w14:paraId="52A25AA3" w14:textId="77777777" w:rsidR="00CC1E37" w:rsidRPr="001002B5" w:rsidRDefault="00CC1E37" w:rsidP="009C7EDD">
            <w:pPr>
              <w:spacing w:after="0" w:line="240" w:lineRule="auto"/>
              <w:rPr>
                <w:rFonts w:ascii="Arial" w:hAnsi="Arial" w:cs="Arial"/>
                <w:b/>
                <w:bCs/>
                <w:sz w:val="20"/>
                <w:szCs w:val="20"/>
              </w:rPr>
            </w:pPr>
            <w:r w:rsidRPr="001002B5">
              <w:rPr>
                <w:rFonts w:ascii="Arial" w:hAnsi="Arial" w:cs="Arial"/>
                <w:b/>
                <w:sz w:val="20"/>
                <w:szCs w:val="20"/>
                <w:lang w:eastAsia="en-GB"/>
              </w:rPr>
              <w:t>Number of Client/Other Occupied Areas</w:t>
            </w:r>
          </w:p>
        </w:tc>
        <w:tc>
          <w:tcPr>
            <w:tcW w:w="6157" w:type="dxa"/>
          </w:tcPr>
          <w:p w14:paraId="397C0A10" w14:textId="0064858D" w:rsidR="00CA7FF2" w:rsidRPr="001002B5" w:rsidRDefault="00116395" w:rsidP="009C7EDD">
            <w:pPr>
              <w:spacing w:after="0" w:line="240" w:lineRule="auto"/>
              <w:rPr>
                <w:rFonts w:ascii="Arial" w:hAnsi="Arial" w:cs="Arial"/>
                <w:sz w:val="20"/>
                <w:szCs w:val="20"/>
                <w:lang w:eastAsia="en-GB"/>
              </w:rPr>
            </w:pPr>
            <w:r w:rsidRPr="00116395">
              <w:rPr>
                <w:rFonts w:ascii="Arial" w:hAnsi="Arial" w:cs="Arial"/>
                <w:color w:val="FF0000"/>
                <w:sz w:val="20"/>
                <w:szCs w:val="20"/>
                <w:lang w:eastAsia="en-GB"/>
              </w:rPr>
              <w:t>TBC</w:t>
            </w:r>
          </w:p>
        </w:tc>
      </w:tr>
      <w:tr w:rsidR="00CC1E37" w:rsidRPr="001002B5" w14:paraId="491E3DE4" w14:textId="77777777" w:rsidTr="009C7EDD">
        <w:trPr>
          <w:trHeight w:val="567"/>
        </w:trPr>
        <w:tc>
          <w:tcPr>
            <w:tcW w:w="3085" w:type="dxa"/>
            <w:vAlign w:val="center"/>
          </w:tcPr>
          <w:p w14:paraId="5EEC540C"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Times the Premises Are In Use:</w:t>
            </w:r>
          </w:p>
        </w:tc>
        <w:tc>
          <w:tcPr>
            <w:tcW w:w="6157" w:type="dxa"/>
          </w:tcPr>
          <w:p w14:paraId="2B6126E7" w14:textId="2AE2F0C4" w:rsidR="00CC1E37" w:rsidRPr="001002B5" w:rsidRDefault="00A411F9" w:rsidP="009C7EDD">
            <w:pPr>
              <w:spacing w:after="0" w:line="240" w:lineRule="auto"/>
              <w:rPr>
                <w:rFonts w:ascii="Arial" w:hAnsi="Arial" w:cs="Arial"/>
                <w:sz w:val="20"/>
                <w:szCs w:val="20"/>
                <w:lang w:eastAsia="en-GB"/>
              </w:rPr>
            </w:pPr>
            <w:r w:rsidRPr="001002B5">
              <w:rPr>
                <w:rFonts w:ascii="Arial" w:hAnsi="Arial" w:cs="Arial"/>
                <w:sz w:val="20"/>
                <w:szCs w:val="20"/>
                <w:lang w:eastAsia="en-GB"/>
              </w:rPr>
              <w:t>0</w:t>
            </w:r>
            <w:r w:rsidR="008E28C1" w:rsidRPr="001002B5">
              <w:rPr>
                <w:rFonts w:ascii="Arial" w:hAnsi="Arial" w:cs="Arial"/>
                <w:sz w:val="20"/>
                <w:szCs w:val="20"/>
                <w:lang w:eastAsia="en-GB"/>
              </w:rPr>
              <w:t>6</w:t>
            </w:r>
            <w:r w:rsidRPr="001002B5">
              <w:rPr>
                <w:rFonts w:ascii="Arial" w:hAnsi="Arial" w:cs="Arial"/>
                <w:sz w:val="20"/>
                <w:szCs w:val="20"/>
                <w:lang w:eastAsia="en-GB"/>
              </w:rPr>
              <w:t xml:space="preserve">:00 – </w:t>
            </w:r>
            <w:r w:rsidR="008E28C1" w:rsidRPr="001002B5">
              <w:rPr>
                <w:rFonts w:ascii="Arial" w:hAnsi="Arial" w:cs="Arial"/>
                <w:sz w:val="20"/>
                <w:szCs w:val="20"/>
                <w:lang w:eastAsia="en-GB"/>
              </w:rPr>
              <w:t>23:00</w:t>
            </w:r>
          </w:p>
        </w:tc>
      </w:tr>
      <w:tr w:rsidR="00CC1E37" w:rsidRPr="001002B5" w14:paraId="26DD431A" w14:textId="77777777" w:rsidTr="009C7EDD">
        <w:trPr>
          <w:trHeight w:val="567"/>
        </w:trPr>
        <w:tc>
          <w:tcPr>
            <w:tcW w:w="3085" w:type="dxa"/>
            <w:vAlign w:val="center"/>
          </w:tcPr>
          <w:p w14:paraId="283922BB"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 xml:space="preserve">Occupancy Type (N/B If Residential Obtain Client FRA for Premises)   </w:t>
            </w:r>
          </w:p>
        </w:tc>
        <w:tc>
          <w:tcPr>
            <w:tcW w:w="6157" w:type="dxa"/>
          </w:tcPr>
          <w:p w14:paraId="32F61DAD" w14:textId="193CFF77" w:rsidR="00CC1E37" w:rsidRPr="001002B5" w:rsidRDefault="00384A12" w:rsidP="009C7EDD">
            <w:pPr>
              <w:spacing w:after="0" w:line="240" w:lineRule="auto"/>
              <w:rPr>
                <w:rFonts w:ascii="Arial" w:hAnsi="Arial" w:cs="Arial"/>
                <w:iCs/>
                <w:color w:val="FF0000"/>
                <w:sz w:val="20"/>
                <w:szCs w:val="20"/>
                <w:lang w:eastAsia="en-GB"/>
              </w:rPr>
            </w:pPr>
            <w:r w:rsidRPr="001002B5">
              <w:rPr>
                <w:rFonts w:ascii="Arial" w:hAnsi="Arial" w:cs="Arial"/>
                <w:iCs/>
                <w:sz w:val="20"/>
                <w:szCs w:val="20"/>
                <w:lang w:eastAsia="en-GB"/>
              </w:rPr>
              <w:t>Leisure</w:t>
            </w:r>
            <w:r w:rsidR="008E28C1" w:rsidRPr="001002B5">
              <w:rPr>
                <w:rFonts w:ascii="Arial" w:hAnsi="Arial" w:cs="Arial"/>
                <w:iCs/>
                <w:sz w:val="20"/>
                <w:szCs w:val="20"/>
                <w:lang w:eastAsia="en-GB"/>
              </w:rPr>
              <w:t xml:space="preserve"> Unit</w:t>
            </w:r>
          </w:p>
        </w:tc>
      </w:tr>
      <w:tr w:rsidR="00CC1E37" w:rsidRPr="001002B5" w14:paraId="42BCA7F9" w14:textId="77777777" w:rsidTr="009C7EDD">
        <w:trPr>
          <w:trHeight w:val="567"/>
        </w:trPr>
        <w:tc>
          <w:tcPr>
            <w:tcW w:w="3085" w:type="dxa"/>
            <w:vAlign w:val="center"/>
          </w:tcPr>
          <w:p w14:paraId="1163FA57" w14:textId="77777777" w:rsidR="00CC1E37" w:rsidRPr="001002B5" w:rsidRDefault="00CC1E37" w:rsidP="009C7EDD">
            <w:pPr>
              <w:spacing w:after="0" w:line="240" w:lineRule="auto"/>
              <w:rPr>
                <w:rFonts w:ascii="Arial" w:hAnsi="Arial" w:cs="Arial"/>
                <w:b/>
                <w:bCs/>
                <w:sz w:val="20"/>
                <w:szCs w:val="20"/>
              </w:rPr>
            </w:pPr>
            <w:r w:rsidRPr="001002B5">
              <w:rPr>
                <w:rFonts w:ascii="Arial" w:hAnsi="Arial" w:cs="Arial"/>
                <w:b/>
                <w:bCs/>
                <w:sz w:val="20"/>
                <w:szCs w:val="20"/>
              </w:rPr>
              <w:t>Client Liaison Details (if Premises Occupied)</w:t>
            </w:r>
          </w:p>
        </w:tc>
        <w:tc>
          <w:tcPr>
            <w:tcW w:w="6157" w:type="dxa"/>
          </w:tcPr>
          <w:p w14:paraId="4387906E" w14:textId="39958A42" w:rsidR="00A411F9" w:rsidRPr="001002B5" w:rsidRDefault="008E28C1" w:rsidP="00634E82">
            <w:pPr>
              <w:pStyle w:val="ListParagraph"/>
              <w:ind w:left="0"/>
              <w:rPr>
                <w:rFonts w:ascii="Arial" w:hAnsi="Arial" w:cs="Arial"/>
              </w:rPr>
            </w:pPr>
            <w:r w:rsidRPr="001002B5">
              <w:rPr>
                <w:rFonts w:ascii="Arial" w:hAnsi="Arial" w:cs="Arial"/>
              </w:rPr>
              <w:t>TBC</w:t>
            </w:r>
          </w:p>
        </w:tc>
      </w:tr>
    </w:tbl>
    <w:p w14:paraId="5A84D765" w14:textId="77777777" w:rsidR="00CC1E37" w:rsidRPr="001002B5" w:rsidRDefault="00CC1E37" w:rsidP="00CC1E3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3"/>
        <w:gridCol w:w="5993"/>
      </w:tblGrid>
      <w:tr w:rsidR="00CC1E37" w:rsidRPr="001002B5" w14:paraId="2900B67C" w14:textId="77777777" w:rsidTr="009C7EDD">
        <w:trPr>
          <w:trHeight w:val="567"/>
        </w:trPr>
        <w:tc>
          <w:tcPr>
            <w:tcW w:w="9242" w:type="dxa"/>
            <w:gridSpan w:val="2"/>
            <w:vAlign w:val="center"/>
          </w:tcPr>
          <w:p w14:paraId="354812A9" w14:textId="77777777" w:rsidR="00CC1E37" w:rsidRPr="001002B5" w:rsidRDefault="00CC1E37" w:rsidP="009C7EDD">
            <w:pPr>
              <w:spacing w:after="0" w:line="240" w:lineRule="auto"/>
              <w:jc w:val="center"/>
              <w:rPr>
                <w:rFonts w:ascii="Arial" w:hAnsi="Arial" w:cs="Arial"/>
                <w:b/>
                <w:sz w:val="20"/>
                <w:szCs w:val="20"/>
                <w:u w:val="single"/>
                <w:lang w:eastAsia="en-GB"/>
              </w:rPr>
            </w:pPr>
            <w:r w:rsidRPr="001002B5">
              <w:rPr>
                <w:rFonts w:ascii="Arial" w:hAnsi="Arial" w:cs="Arial"/>
                <w:b/>
                <w:sz w:val="20"/>
                <w:szCs w:val="20"/>
                <w:u w:val="single"/>
                <w:lang w:eastAsia="en-GB"/>
              </w:rPr>
              <w:t>Foreseeable Fire Hazards</w:t>
            </w:r>
          </w:p>
        </w:tc>
      </w:tr>
      <w:tr w:rsidR="00CC1E37" w:rsidRPr="001002B5" w14:paraId="380A9B77" w14:textId="77777777" w:rsidTr="009C7EDD">
        <w:trPr>
          <w:trHeight w:val="567"/>
        </w:trPr>
        <w:tc>
          <w:tcPr>
            <w:tcW w:w="3085" w:type="dxa"/>
            <w:vAlign w:val="center"/>
          </w:tcPr>
          <w:p w14:paraId="1B658BC4"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Ignition Sources:</w:t>
            </w:r>
          </w:p>
        </w:tc>
        <w:tc>
          <w:tcPr>
            <w:tcW w:w="6157" w:type="dxa"/>
            <w:vAlign w:val="center"/>
          </w:tcPr>
          <w:p w14:paraId="21AF9414" w14:textId="59FAD7D5" w:rsidR="00CC1E37" w:rsidRPr="001002B5" w:rsidRDefault="00CC1E37" w:rsidP="009C7EDD">
            <w:pPr>
              <w:spacing w:after="0" w:line="240" w:lineRule="auto"/>
              <w:rPr>
                <w:rFonts w:ascii="Arial" w:hAnsi="Arial" w:cs="Arial"/>
                <w:iCs/>
                <w:sz w:val="20"/>
                <w:szCs w:val="20"/>
              </w:rPr>
            </w:pPr>
            <w:r w:rsidRPr="001002B5">
              <w:rPr>
                <w:rFonts w:ascii="Arial" w:hAnsi="Arial" w:cs="Arial"/>
                <w:iCs/>
                <w:sz w:val="20"/>
                <w:szCs w:val="20"/>
              </w:rPr>
              <w:t xml:space="preserve">smoking materials, electrical installations (existing and temporary), </w:t>
            </w:r>
          </w:p>
          <w:p w14:paraId="67D08DBE" w14:textId="77777777" w:rsidR="00CC1E37" w:rsidRPr="001002B5" w:rsidRDefault="00CC1E37" w:rsidP="009C7EDD">
            <w:pPr>
              <w:spacing w:after="0" w:line="240" w:lineRule="auto"/>
              <w:rPr>
                <w:rFonts w:ascii="Arial" w:hAnsi="Arial" w:cs="Arial"/>
                <w:iCs/>
                <w:sz w:val="20"/>
                <w:szCs w:val="20"/>
              </w:rPr>
            </w:pPr>
          </w:p>
          <w:p w14:paraId="46DAA0FE" w14:textId="253A6A36" w:rsidR="00CC1E37" w:rsidRPr="001002B5" w:rsidRDefault="00CC1E37" w:rsidP="009C7EDD">
            <w:pPr>
              <w:spacing w:after="0" w:line="240" w:lineRule="auto"/>
              <w:rPr>
                <w:rFonts w:ascii="Arial" w:hAnsi="Arial" w:cs="Arial"/>
                <w:iCs/>
                <w:sz w:val="20"/>
                <w:szCs w:val="20"/>
              </w:rPr>
            </w:pPr>
            <w:r w:rsidRPr="001002B5">
              <w:rPr>
                <w:rFonts w:ascii="Arial" w:hAnsi="Arial" w:cs="Arial"/>
                <w:iCs/>
                <w:sz w:val="20"/>
                <w:szCs w:val="20"/>
              </w:rPr>
              <w:t>plant and equipment, petrol cut off saws, task lighting, temporary heating units</w:t>
            </w:r>
          </w:p>
          <w:p w14:paraId="4C5F0A7D" w14:textId="77777777" w:rsidR="00CC1E37" w:rsidRPr="001002B5" w:rsidRDefault="00CC1E37" w:rsidP="009C7EDD">
            <w:pPr>
              <w:spacing w:after="0" w:line="240" w:lineRule="auto"/>
              <w:rPr>
                <w:rFonts w:ascii="Arial" w:hAnsi="Arial" w:cs="Arial"/>
                <w:iCs/>
                <w:sz w:val="20"/>
                <w:szCs w:val="20"/>
              </w:rPr>
            </w:pPr>
          </w:p>
          <w:p w14:paraId="75222B8F" w14:textId="772F993C" w:rsidR="00CC1E37" w:rsidRPr="001002B5" w:rsidRDefault="00CC1E37" w:rsidP="009C7EDD">
            <w:pPr>
              <w:spacing w:after="0" w:line="240" w:lineRule="auto"/>
              <w:rPr>
                <w:rFonts w:ascii="Arial" w:hAnsi="Arial" w:cs="Arial"/>
                <w:iCs/>
                <w:sz w:val="20"/>
                <w:szCs w:val="20"/>
              </w:rPr>
            </w:pPr>
            <w:r w:rsidRPr="001002B5">
              <w:rPr>
                <w:rFonts w:ascii="Arial" w:hAnsi="Arial" w:cs="Arial"/>
                <w:iCs/>
                <w:sz w:val="20"/>
                <w:szCs w:val="20"/>
              </w:rPr>
              <w:t>Hot works (cutting / grinding/ burning/welding during construction phase).</w:t>
            </w:r>
          </w:p>
          <w:p w14:paraId="3AEDF819" w14:textId="77777777" w:rsidR="00CC1E37" w:rsidRPr="001002B5" w:rsidRDefault="00CC1E37" w:rsidP="009C7EDD">
            <w:pPr>
              <w:spacing w:after="0" w:line="240" w:lineRule="auto"/>
              <w:rPr>
                <w:rFonts w:ascii="Arial" w:hAnsi="Arial" w:cs="Arial"/>
                <w:iCs/>
                <w:sz w:val="20"/>
                <w:szCs w:val="20"/>
              </w:rPr>
            </w:pPr>
          </w:p>
          <w:p w14:paraId="5653A754" w14:textId="17F6EE25" w:rsidR="00CC1E37" w:rsidRPr="001002B5" w:rsidRDefault="00CC1E37" w:rsidP="009C7EDD">
            <w:pPr>
              <w:spacing w:after="0" w:line="240" w:lineRule="auto"/>
              <w:rPr>
                <w:rFonts w:ascii="Arial" w:hAnsi="Arial" w:cs="Arial"/>
                <w:iCs/>
                <w:sz w:val="20"/>
                <w:szCs w:val="20"/>
              </w:rPr>
            </w:pPr>
            <w:r w:rsidRPr="001002B5">
              <w:rPr>
                <w:rFonts w:ascii="Arial" w:hAnsi="Arial" w:cs="Arial"/>
                <w:iCs/>
                <w:sz w:val="20"/>
                <w:szCs w:val="20"/>
              </w:rPr>
              <w:t>spontaneous combustion of paint scrapings /oily rags etc.</w:t>
            </w:r>
          </w:p>
          <w:p w14:paraId="62472FF5" w14:textId="77777777" w:rsidR="00CC1E37" w:rsidRPr="001002B5" w:rsidRDefault="00CC1E37" w:rsidP="009C7EDD">
            <w:pPr>
              <w:spacing w:after="0" w:line="240" w:lineRule="auto"/>
              <w:rPr>
                <w:rFonts w:ascii="Arial" w:hAnsi="Arial" w:cs="Arial"/>
                <w:iCs/>
                <w:sz w:val="20"/>
                <w:szCs w:val="20"/>
              </w:rPr>
            </w:pPr>
          </w:p>
          <w:p w14:paraId="6007C02A" w14:textId="0F078358" w:rsidR="00CC1E37" w:rsidRPr="001002B5" w:rsidRDefault="00CC1E37" w:rsidP="009C7EDD">
            <w:pPr>
              <w:spacing w:after="0" w:line="240" w:lineRule="auto"/>
              <w:rPr>
                <w:rFonts w:ascii="Arial" w:hAnsi="Arial" w:cs="Arial"/>
                <w:iCs/>
                <w:sz w:val="20"/>
                <w:szCs w:val="20"/>
              </w:rPr>
            </w:pPr>
            <w:r w:rsidRPr="001002B5">
              <w:rPr>
                <w:rFonts w:ascii="Arial" w:hAnsi="Arial" w:cs="Arial"/>
                <w:iCs/>
                <w:sz w:val="20"/>
                <w:szCs w:val="20"/>
              </w:rPr>
              <w:t>static charges, friction, lightening, refracted sunlight</w:t>
            </w:r>
          </w:p>
          <w:p w14:paraId="2463F642" w14:textId="77777777" w:rsidR="00CC1E37" w:rsidRPr="001002B5" w:rsidRDefault="00CC1E37" w:rsidP="009C7EDD">
            <w:pPr>
              <w:spacing w:after="0" w:line="240" w:lineRule="auto"/>
              <w:rPr>
                <w:rFonts w:ascii="Arial" w:hAnsi="Arial" w:cs="Arial"/>
                <w:iCs/>
                <w:sz w:val="20"/>
                <w:szCs w:val="20"/>
              </w:rPr>
            </w:pPr>
          </w:p>
          <w:p w14:paraId="29EB0424" w14:textId="23C66892" w:rsidR="00CC1E37" w:rsidRPr="001002B5" w:rsidRDefault="00CC1E37" w:rsidP="009C7EDD">
            <w:pPr>
              <w:spacing w:after="0" w:line="240" w:lineRule="auto"/>
              <w:rPr>
                <w:rFonts w:ascii="Arial" w:hAnsi="Arial" w:cs="Arial"/>
                <w:sz w:val="20"/>
                <w:szCs w:val="20"/>
                <w:lang w:eastAsia="en-GB"/>
              </w:rPr>
            </w:pPr>
            <w:r w:rsidRPr="001002B5">
              <w:rPr>
                <w:rFonts w:ascii="Arial" w:hAnsi="Arial" w:cs="Arial"/>
                <w:iCs/>
                <w:sz w:val="20"/>
                <w:szCs w:val="20"/>
              </w:rPr>
              <w:t>heating to site or temporary accommodation etc.</w:t>
            </w:r>
          </w:p>
        </w:tc>
      </w:tr>
      <w:tr w:rsidR="00CC1E37" w:rsidRPr="001002B5" w14:paraId="3D8D42B9" w14:textId="77777777" w:rsidTr="009C7EDD">
        <w:trPr>
          <w:trHeight w:val="567"/>
        </w:trPr>
        <w:tc>
          <w:tcPr>
            <w:tcW w:w="3085" w:type="dxa"/>
            <w:vAlign w:val="center"/>
          </w:tcPr>
          <w:p w14:paraId="09FAFB87" w14:textId="77777777" w:rsidR="00CC1E37" w:rsidRPr="001002B5" w:rsidRDefault="00CC1E37" w:rsidP="009C7EDD">
            <w:pPr>
              <w:spacing w:after="0" w:line="240" w:lineRule="auto"/>
              <w:rPr>
                <w:rFonts w:ascii="Arial" w:hAnsi="Arial" w:cs="Arial"/>
                <w:b/>
                <w:bCs/>
                <w:color w:val="FF0000"/>
                <w:sz w:val="20"/>
                <w:szCs w:val="20"/>
              </w:rPr>
            </w:pPr>
            <w:r w:rsidRPr="001002B5">
              <w:rPr>
                <w:rFonts w:ascii="Arial" w:hAnsi="Arial" w:cs="Arial"/>
                <w:b/>
                <w:bCs/>
                <w:sz w:val="20"/>
                <w:szCs w:val="20"/>
              </w:rPr>
              <w:lastRenderedPageBreak/>
              <w:t>Additional Controls Required</w:t>
            </w:r>
          </w:p>
        </w:tc>
        <w:tc>
          <w:tcPr>
            <w:tcW w:w="6157" w:type="dxa"/>
            <w:vAlign w:val="center"/>
          </w:tcPr>
          <w:p w14:paraId="7C900E9B" w14:textId="37B077EA" w:rsidR="00CC1E37" w:rsidRPr="001002B5" w:rsidRDefault="00CC1E37" w:rsidP="009C7EDD">
            <w:pPr>
              <w:spacing w:after="0" w:line="240" w:lineRule="auto"/>
              <w:rPr>
                <w:rFonts w:ascii="Arial" w:hAnsi="Arial" w:cs="Arial"/>
                <w:iCs/>
                <w:color w:val="FF0000"/>
                <w:sz w:val="20"/>
                <w:szCs w:val="20"/>
              </w:rPr>
            </w:pPr>
            <w:r w:rsidRPr="001002B5">
              <w:rPr>
                <w:rFonts w:ascii="Arial" w:hAnsi="Arial" w:cs="Arial"/>
                <w:iCs/>
                <w:sz w:val="20"/>
                <w:szCs w:val="20"/>
              </w:rPr>
              <w:t>PAT Testing , Hot works permits</w:t>
            </w:r>
            <w:r w:rsidR="00A411F9" w:rsidRPr="001002B5">
              <w:rPr>
                <w:rFonts w:ascii="Arial" w:hAnsi="Arial" w:cs="Arial"/>
                <w:iCs/>
                <w:sz w:val="20"/>
                <w:szCs w:val="20"/>
              </w:rPr>
              <w:t xml:space="preserve">, Good housekeeping, Isolation permits / safe systems of works / no smoking </w:t>
            </w:r>
          </w:p>
        </w:tc>
      </w:tr>
      <w:tr w:rsidR="00CC1E37" w:rsidRPr="001002B5" w14:paraId="5619897D" w14:textId="77777777" w:rsidTr="009C7EDD">
        <w:trPr>
          <w:trHeight w:val="567"/>
        </w:trPr>
        <w:tc>
          <w:tcPr>
            <w:tcW w:w="3085" w:type="dxa"/>
            <w:vAlign w:val="center"/>
          </w:tcPr>
          <w:p w14:paraId="6F459B21"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Sources of Fuel (inc Highly Flammables)</w:t>
            </w:r>
          </w:p>
        </w:tc>
        <w:tc>
          <w:tcPr>
            <w:tcW w:w="6157" w:type="dxa"/>
            <w:vAlign w:val="center"/>
          </w:tcPr>
          <w:p w14:paraId="5C5D3EB7" w14:textId="0CBC9450" w:rsidR="00CC1E37" w:rsidRPr="001002B5" w:rsidRDefault="00CC1E37" w:rsidP="009C7EDD">
            <w:pPr>
              <w:spacing w:line="240" w:lineRule="auto"/>
              <w:rPr>
                <w:rFonts w:ascii="Arial" w:hAnsi="Arial" w:cs="Arial"/>
                <w:iCs/>
                <w:sz w:val="20"/>
                <w:szCs w:val="20"/>
              </w:rPr>
            </w:pPr>
            <w:r w:rsidRPr="001002B5">
              <w:rPr>
                <w:rFonts w:ascii="Arial" w:hAnsi="Arial" w:cs="Arial"/>
                <w:iCs/>
                <w:sz w:val="20"/>
                <w:szCs w:val="20"/>
              </w:rPr>
              <w:t>paper, wood, soft furnishings, construction materials &amp; waste materials</w:t>
            </w:r>
          </w:p>
          <w:p w14:paraId="7BDAB315" w14:textId="77777777" w:rsidR="00A411F9" w:rsidRPr="001002B5" w:rsidRDefault="00A411F9" w:rsidP="009C7EDD">
            <w:pPr>
              <w:spacing w:line="240" w:lineRule="auto"/>
              <w:rPr>
                <w:rFonts w:ascii="Arial" w:hAnsi="Arial" w:cs="Arial"/>
                <w:iCs/>
                <w:sz w:val="20"/>
                <w:szCs w:val="20"/>
              </w:rPr>
            </w:pPr>
            <w:r w:rsidRPr="001002B5">
              <w:rPr>
                <w:rFonts w:ascii="Arial" w:hAnsi="Arial" w:cs="Arial"/>
                <w:iCs/>
                <w:sz w:val="20"/>
                <w:szCs w:val="20"/>
              </w:rPr>
              <w:t>e</w:t>
            </w:r>
            <w:r w:rsidR="00CC1E37" w:rsidRPr="001002B5">
              <w:rPr>
                <w:rFonts w:ascii="Arial" w:hAnsi="Arial" w:cs="Arial"/>
                <w:iCs/>
                <w:sz w:val="20"/>
                <w:szCs w:val="20"/>
              </w:rPr>
              <w:t>xisting structure e.g. composite panels, timber frames</w:t>
            </w:r>
          </w:p>
          <w:p w14:paraId="15AF02B3" w14:textId="4D561E71" w:rsidR="00CC1E37" w:rsidRPr="001002B5" w:rsidRDefault="00CC1E37" w:rsidP="009C7EDD">
            <w:pPr>
              <w:spacing w:line="240" w:lineRule="auto"/>
              <w:rPr>
                <w:rFonts w:ascii="Arial" w:hAnsi="Arial" w:cs="Arial"/>
                <w:iCs/>
                <w:sz w:val="20"/>
                <w:szCs w:val="20"/>
              </w:rPr>
            </w:pPr>
            <w:r w:rsidRPr="001002B5">
              <w:rPr>
                <w:rFonts w:ascii="Arial" w:hAnsi="Arial" w:cs="Arial"/>
                <w:iCs/>
                <w:sz w:val="20"/>
                <w:szCs w:val="20"/>
              </w:rPr>
              <w:t xml:space="preserve"> Highly flammables such as paints, thinners, petrol/acetylene LPG etc.</w:t>
            </w:r>
          </w:p>
          <w:p w14:paraId="102E2A4D" w14:textId="69F756AC" w:rsidR="00CC1E37" w:rsidRPr="001002B5" w:rsidRDefault="00CC1E37" w:rsidP="009C7EDD">
            <w:pPr>
              <w:spacing w:line="240" w:lineRule="auto"/>
              <w:rPr>
                <w:rFonts w:ascii="Arial" w:hAnsi="Arial" w:cs="Arial"/>
                <w:iCs/>
                <w:sz w:val="20"/>
                <w:szCs w:val="20"/>
              </w:rPr>
            </w:pPr>
            <w:r w:rsidRPr="001002B5">
              <w:rPr>
                <w:rFonts w:ascii="Arial" w:hAnsi="Arial" w:cs="Arial"/>
                <w:iCs/>
                <w:sz w:val="20"/>
                <w:szCs w:val="20"/>
              </w:rPr>
              <w:t xml:space="preserve">protective coverings e.g. </w:t>
            </w:r>
            <w:proofErr w:type="spellStart"/>
            <w:r w:rsidRPr="001002B5">
              <w:rPr>
                <w:rFonts w:ascii="Arial" w:hAnsi="Arial" w:cs="Arial"/>
                <w:iCs/>
                <w:sz w:val="20"/>
                <w:szCs w:val="20"/>
              </w:rPr>
              <w:t>visqueen</w:t>
            </w:r>
            <w:proofErr w:type="spellEnd"/>
            <w:r w:rsidRPr="001002B5">
              <w:rPr>
                <w:rFonts w:ascii="Arial" w:hAnsi="Arial" w:cs="Arial"/>
                <w:iCs/>
                <w:sz w:val="20"/>
                <w:szCs w:val="20"/>
              </w:rPr>
              <w:t xml:space="preserve"> or scaffold sheeting etc. </w:t>
            </w:r>
          </w:p>
        </w:tc>
      </w:tr>
      <w:tr w:rsidR="00CC1E37" w:rsidRPr="001002B5" w14:paraId="19F98C05" w14:textId="77777777" w:rsidTr="009C7EDD">
        <w:trPr>
          <w:trHeight w:val="567"/>
        </w:trPr>
        <w:tc>
          <w:tcPr>
            <w:tcW w:w="3085" w:type="dxa"/>
            <w:vAlign w:val="center"/>
          </w:tcPr>
          <w:p w14:paraId="2CBC5F1F" w14:textId="77777777" w:rsidR="00CC1E37" w:rsidRPr="001002B5" w:rsidRDefault="00CC1E37" w:rsidP="009C7EDD">
            <w:pPr>
              <w:spacing w:after="0" w:line="240" w:lineRule="auto"/>
              <w:rPr>
                <w:rFonts w:ascii="Arial" w:hAnsi="Arial" w:cs="Arial"/>
                <w:b/>
                <w:bCs/>
                <w:sz w:val="20"/>
                <w:szCs w:val="20"/>
              </w:rPr>
            </w:pPr>
            <w:r w:rsidRPr="001002B5">
              <w:rPr>
                <w:rFonts w:ascii="Arial" w:hAnsi="Arial" w:cs="Arial"/>
                <w:b/>
                <w:bCs/>
                <w:sz w:val="20"/>
                <w:szCs w:val="20"/>
              </w:rPr>
              <w:t>Additional Controls Required</w:t>
            </w:r>
          </w:p>
        </w:tc>
        <w:tc>
          <w:tcPr>
            <w:tcW w:w="6157" w:type="dxa"/>
            <w:vAlign w:val="center"/>
          </w:tcPr>
          <w:p w14:paraId="5199F284" w14:textId="50FA9E25" w:rsidR="00CC1E37" w:rsidRPr="001002B5" w:rsidRDefault="00CC1E37" w:rsidP="009C7EDD">
            <w:pPr>
              <w:spacing w:line="240" w:lineRule="auto"/>
              <w:rPr>
                <w:rFonts w:ascii="Arial" w:hAnsi="Arial" w:cs="Arial"/>
                <w:sz w:val="20"/>
                <w:szCs w:val="20"/>
              </w:rPr>
            </w:pPr>
            <w:r w:rsidRPr="001002B5">
              <w:rPr>
                <w:rFonts w:ascii="Arial" w:hAnsi="Arial" w:cs="Arial"/>
                <w:sz w:val="20"/>
                <w:szCs w:val="20"/>
              </w:rPr>
              <w:t>analysis of existing FRA’s of premises, good housekeeping</w:t>
            </w:r>
          </w:p>
        </w:tc>
      </w:tr>
      <w:tr w:rsidR="00CC1E37" w:rsidRPr="001002B5" w14:paraId="13797F2D" w14:textId="77777777" w:rsidTr="009C7EDD">
        <w:trPr>
          <w:trHeight w:val="567"/>
        </w:trPr>
        <w:tc>
          <w:tcPr>
            <w:tcW w:w="3085" w:type="dxa"/>
            <w:vAlign w:val="center"/>
          </w:tcPr>
          <w:p w14:paraId="157D5C08"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Oxygen (or Oxidising Agents)</w:t>
            </w:r>
          </w:p>
        </w:tc>
        <w:tc>
          <w:tcPr>
            <w:tcW w:w="6157" w:type="dxa"/>
            <w:vAlign w:val="center"/>
          </w:tcPr>
          <w:p w14:paraId="05406BF0" w14:textId="3662FAFB" w:rsidR="00CC1E37" w:rsidRPr="001002B5" w:rsidRDefault="00CC1E37" w:rsidP="009C7EDD">
            <w:pPr>
              <w:spacing w:before="60" w:after="0" w:line="240" w:lineRule="auto"/>
              <w:rPr>
                <w:rFonts w:ascii="Arial" w:eastAsia="Times New Roman" w:hAnsi="Arial" w:cs="Arial"/>
                <w:iCs/>
                <w:color w:val="FF0000"/>
                <w:sz w:val="20"/>
                <w:szCs w:val="20"/>
                <w:lang w:eastAsia="en-GB"/>
              </w:rPr>
            </w:pPr>
            <w:r w:rsidRPr="001002B5">
              <w:rPr>
                <w:rFonts w:ascii="Arial" w:eastAsia="Times New Roman" w:hAnsi="Arial" w:cs="Arial"/>
                <w:iCs/>
                <w:sz w:val="20"/>
                <w:szCs w:val="20"/>
                <w:lang w:eastAsia="en-GB"/>
              </w:rPr>
              <w:t>natural ventilation, forced ventilation in existing premises, oxy-acetylene welding sets chimney stack effect</w:t>
            </w:r>
          </w:p>
        </w:tc>
      </w:tr>
      <w:tr w:rsidR="00CC1E37" w:rsidRPr="001002B5" w14:paraId="4C7BDF88" w14:textId="77777777" w:rsidTr="009C7EDD">
        <w:trPr>
          <w:trHeight w:val="567"/>
        </w:trPr>
        <w:tc>
          <w:tcPr>
            <w:tcW w:w="3085" w:type="dxa"/>
            <w:vAlign w:val="center"/>
          </w:tcPr>
          <w:p w14:paraId="3710A289"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Additional Controls Required</w:t>
            </w:r>
          </w:p>
        </w:tc>
        <w:tc>
          <w:tcPr>
            <w:tcW w:w="6157" w:type="dxa"/>
            <w:vAlign w:val="center"/>
          </w:tcPr>
          <w:p w14:paraId="14383CA9" w14:textId="11D28F2A" w:rsidR="00CC1E37" w:rsidRPr="001002B5" w:rsidRDefault="00CC1E37" w:rsidP="009C7EDD">
            <w:pPr>
              <w:spacing w:before="60" w:after="0" w:line="240" w:lineRule="auto"/>
              <w:rPr>
                <w:rFonts w:ascii="Arial" w:eastAsia="Times New Roman" w:hAnsi="Arial" w:cs="Arial"/>
                <w:sz w:val="20"/>
                <w:szCs w:val="20"/>
                <w:lang w:eastAsia="en-GB"/>
              </w:rPr>
            </w:pPr>
            <w:r w:rsidRPr="001002B5">
              <w:rPr>
                <w:rFonts w:ascii="Arial" w:eastAsia="Times New Roman" w:hAnsi="Arial" w:cs="Arial"/>
                <w:sz w:val="20"/>
                <w:szCs w:val="20"/>
                <w:lang w:eastAsia="en-GB"/>
              </w:rPr>
              <w:t>fabrication off site etc., checking existing dampers etc.</w:t>
            </w:r>
          </w:p>
        </w:tc>
      </w:tr>
      <w:tr w:rsidR="00CC1E37" w:rsidRPr="001002B5" w14:paraId="0084843A" w14:textId="77777777" w:rsidTr="009C7EDD">
        <w:trPr>
          <w:trHeight w:val="567"/>
        </w:trPr>
        <w:tc>
          <w:tcPr>
            <w:tcW w:w="3085" w:type="dxa"/>
            <w:vAlign w:val="center"/>
          </w:tcPr>
          <w:p w14:paraId="473B50D4"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Work Process</w:t>
            </w:r>
          </w:p>
        </w:tc>
        <w:tc>
          <w:tcPr>
            <w:tcW w:w="6157" w:type="dxa"/>
          </w:tcPr>
          <w:p w14:paraId="4998A87C" w14:textId="2713BB81" w:rsidR="00553A51" w:rsidRPr="001002B5" w:rsidRDefault="00A411F9" w:rsidP="009C7EDD">
            <w:pPr>
              <w:spacing w:before="60" w:after="0" w:line="240" w:lineRule="auto"/>
              <w:rPr>
                <w:rFonts w:ascii="Arial" w:eastAsia="Times New Roman" w:hAnsi="Arial" w:cs="Arial"/>
                <w:iCs/>
                <w:sz w:val="20"/>
                <w:szCs w:val="20"/>
                <w:lang w:eastAsia="en-GB"/>
              </w:rPr>
            </w:pPr>
            <w:r w:rsidRPr="001002B5">
              <w:rPr>
                <w:rFonts w:ascii="Arial" w:eastAsia="Times New Roman" w:hAnsi="Arial" w:cs="Arial"/>
                <w:iCs/>
                <w:sz w:val="20"/>
                <w:szCs w:val="20"/>
                <w:lang w:eastAsia="en-GB"/>
              </w:rPr>
              <w:t>r</w:t>
            </w:r>
            <w:r w:rsidR="00CC1E37" w:rsidRPr="001002B5">
              <w:rPr>
                <w:rFonts w:ascii="Arial" w:eastAsia="Times New Roman" w:hAnsi="Arial" w:cs="Arial"/>
                <w:iCs/>
                <w:sz w:val="20"/>
                <w:szCs w:val="20"/>
                <w:lang w:eastAsia="en-GB"/>
              </w:rPr>
              <w:t>emoval of compartmentation structural fire integrity</w:t>
            </w:r>
            <w:r w:rsidR="00553A51" w:rsidRPr="001002B5">
              <w:rPr>
                <w:rFonts w:ascii="Arial" w:eastAsia="Times New Roman" w:hAnsi="Arial" w:cs="Arial"/>
                <w:iCs/>
                <w:sz w:val="20"/>
                <w:szCs w:val="20"/>
                <w:lang w:eastAsia="en-GB"/>
              </w:rPr>
              <w:t>, disabling part or fully the existing fire alarm system</w:t>
            </w:r>
            <w:r w:rsidR="00CC1E37" w:rsidRPr="001002B5">
              <w:rPr>
                <w:rFonts w:ascii="Arial" w:eastAsia="Times New Roman" w:hAnsi="Arial" w:cs="Arial"/>
                <w:iCs/>
                <w:sz w:val="20"/>
                <w:szCs w:val="20"/>
                <w:lang w:eastAsia="en-GB"/>
              </w:rPr>
              <w:t xml:space="preserve"> during refurbishment </w:t>
            </w:r>
          </w:p>
        </w:tc>
      </w:tr>
      <w:tr w:rsidR="00A411F9" w:rsidRPr="001002B5" w14:paraId="41CDB5BE" w14:textId="77777777" w:rsidTr="009C7EDD">
        <w:trPr>
          <w:trHeight w:val="567"/>
        </w:trPr>
        <w:tc>
          <w:tcPr>
            <w:tcW w:w="3085" w:type="dxa"/>
            <w:vAlign w:val="center"/>
          </w:tcPr>
          <w:p w14:paraId="76D15D1D"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Additional Controls Required</w:t>
            </w:r>
          </w:p>
        </w:tc>
        <w:tc>
          <w:tcPr>
            <w:tcW w:w="6157" w:type="dxa"/>
          </w:tcPr>
          <w:p w14:paraId="29E1BF3B" w14:textId="18FE5BBB" w:rsidR="00CC1E37" w:rsidRPr="001002B5" w:rsidRDefault="00CC1E37" w:rsidP="009C7EDD">
            <w:pPr>
              <w:spacing w:before="60" w:after="0" w:line="240" w:lineRule="auto"/>
              <w:rPr>
                <w:rFonts w:ascii="Arial" w:eastAsia="Times New Roman" w:hAnsi="Arial" w:cs="Arial"/>
                <w:sz w:val="20"/>
                <w:szCs w:val="20"/>
                <w:lang w:eastAsia="en-GB"/>
              </w:rPr>
            </w:pPr>
            <w:r w:rsidRPr="001002B5">
              <w:rPr>
                <w:rFonts w:ascii="Arial" w:eastAsia="Times New Roman" w:hAnsi="Arial" w:cs="Arial"/>
                <w:sz w:val="20"/>
                <w:szCs w:val="20"/>
                <w:lang w:eastAsia="en-GB"/>
              </w:rPr>
              <w:t>Programming of works to incorporate compartmentation and fire stopping as work progresses</w:t>
            </w:r>
            <w:r w:rsidR="00553A51" w:rsidRPr="001002B5">
              <w:rPr>
                <w:rFonts w:ascii="Arial" w:eastAsia="Times New Roman" w:hAnsi="Arial" w:cs="Arial"/>
                <w:sz w:val="20"/>
                <w:szCs w:val="20"/>
                <w:lang w:eastAsia="en-GB"/>
              </w:rPr>
              <w:br/>
            </w:r>
          </w:p>
          <w:p w14:paraId="58EE1CA4" w14:textId="058B9BD7" w:rsidR="00553A51" w:rsidRPr="001002B5" w:rsidRDefault="00553A51" w:rsidP="009C7EDD">
            <w:pPr>
              <w:spacing w:before="60" w:after="0" w:line="240" w:lineRule="auto"/>
              <w:rPr>
                <w:rFonts w:ascii="Arial" w:eastAsia="Times New Roman" w:hAnsi="Arial" w:cs="Arial"/>
                <w:sz w:val="20"/>
                <w:szCs w:val="20"/>
                <w:lang w:eastAsia="en-GB"/>
              </w:rPr>
            </w:pPr>
            <w:r w:rsidRPr="001002B5">
              <w:rPr>
                <w:rFonts w:ascii="Arial" w:eastAsia="Times New Roman" w:hAnsi="Arial" w:cs="Arial"/>
                <w:sz w:val="20"/>
                <w:szCs w:val="20"/>
                <w:lang w:eastAsia="en-GB"/>
              </w:rPr>
              <w:t>This may also include temporary fire doors as required</w:t>
            </w:r>
          </w:p>
        </w:tc>
      </w:tr>
    </w:tbl>
    <w:p w14:paraId="0BC1FEA9" w14:textId="77777777" w:rsidR="00CC1E37" w:rsidRPr="001002B5" w:rsidRDefault="00CC1E37" w:rsidP="00CC1E3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5988"/>
      </w:tblGrid>
      <w:tr w:rsidR="00CC1E37" w:rsidRPr="001002B5" w14:paraId="14EC3F57" w14:textId="77777777" w:rsidTr="009C7EDD">
        <w:trPr>
          <w:trHeight w:val="567"/>
        </w:trPr>
        <w:tc>
          <w:tcPr>
            <w:tcW w:w="9242" w:type="dxa"/>
            <w:gridSpan w:val="2"/>
            <w:vAlign w:val="center"/>
          </w:tcPr>
          <w:p w14:paraId="2C535B8F" w14:textId="77777777" w:rsidR="00CC1E37" w:rsidRPr="001002B5" w:rsidRDefault="00CC1E37" w:rsidP="009C7EDD">
            <w:pPr>
              <w:spacing w:after="0" w:line="240" w:lineRule="auto"/>
              <w:jc w:val="center"/>
              <w:rPr>
                <w:rFonts w:ascii="Arial" w:hAnsi="Arial" w:cs="Arial"/>
                <w:sz w:val="20"/>
                <w:szCs w:val="20"/>
                <w:lang w:eastAsia="en-GB"/>
              </w:rPr>
            </w:pPr>
            <w:r w:rsidRPr="001002B5">
              <w:rPr>
                <w:rFonts w:ascii="Arial" w:hAnsi="Arial" w:cs="Arial"/>
                <w:b/>
                <w:sz w:val="20"/>
                <w:szCs w:val="20"/>
                <w:lang w:eastAsia="en-GB"/>
              </w:rPr>
              <w:t>Means of Escape for Relevant Persons</w:t>
            </w:r>
          </w:p>
        </w:tc>
      </w:tr>
      <w:tr w:rsidR="00CC1E37" w:rsidRPr="001002B5" w14:paraId="78F1350B" w14:textId="77777777" w:rsidTr="009C7EDD">
        <w:trPr>
          <w:trHeight w:val="567"/>
        </w:trPr>
        <w:tc>
          <w:tcPr>
            <w:tcW w:w="3085" w:type="dxa"/>
            <w:vAlign w:val="center"/>
          </w:tcPr>
          <w:p w14:paraId="46469D89"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bCs/>
                <w:sz w:val="20"/>
                <w:szCs w:val="20"/>
              </w:rPr>
              <w:t>Total Number of Relevant Persons Requiring Evacuation at any Given Time:</w:t>
            </w:r>
          </w:p>
        </w:tc>
        <w:tc>
          <w:tcPr>
            <w:tcW w:w="6157" w:type="dxa"/>
          </w:tcPr>
          <w:p w14:paraId="4FFEB1A0" w14:textId="3DFACFCB" w:rsidR="00CC1E37" w:rsidRPr="00B97A71" w:rsidRDefault="00622E59" w:rsidP="009C7EDD">
            <w:pPr>
              <w:spacing w:after="0" w:line="240" w:lineRule="auto"/>
              <w:rPr>
                <w:rFonts w:ascii="Arial" w:hAnsi="Arial" w:cs="Arial"/>
                <w:iCs/>
                <w:sz w:val="20"/>
                <w:szCs w:val="20"/>
                <w:lang w:eastAsia="en-GB"/>
              </w:rPr>
            </w:pPr>
            <w:r w:rsidRPr="00B97A71">
              <w:rPr>
                <w:rFonts w:ascii="Arial" w:hAnsi="Arial" w:cs="Arial"/>
                <w:iCs/>
                <w:sz w:val="20"/>
                <w:szCs w:val="20"/>
                <w:lang w:eastAsia="en-GB"/>
              </w:rPr>
              <w:t>TBC</w:t>
            </w:r>
          </w:p>
        </w:tc>
      </w:tr>
      <w:tr w:rsidR="00CC1E37" w:rsidRPr="001002B5" w14:paraId="48228E82" w14:textId="77777777" w:rsidTr="009C7EDD">
        <w:trPr>
          <w:trHeight w:val="567"/>
        </w:trPr>
        <w:tc>
          <w:tcPr>
            <w:tcW w:w="3085" w:type="dxa"/>
            <w:vAlign w:val="center"/>
          </w:tcPr>
          <w:p w14:paraId="588CD2BE"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Number of Escape Routes per Floor/Storey Exits Available</w:t>
            </w:r>
          </w:p>
        </w:tc>
        <w:tc>
          <w:tcPr>
            <w:tcW w:w="6157" w:type="dxa"/>
          </w:tcPr>
          <w:p w14:paraId="2D7DA4A8" w14:textId="04DA2E00" w:rsidR="00CC1E37" w:rsidRPr="001002B5" w:rsidRDefault="00A85411"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r w:rsidR="00CC1E37" w:rsidRPr="001002B5" w14:paraId="4175C880" w14:textId="77777777" w:rsidTr="009C7EDD">
        <w:trPr>
          <w:trHeight w:val="567"/>
        </w:trPr>
        <w:tc>
          <w:tcPr>
            <w:tcW w:w="3085" w:type="dxa"/>
            <w:vAlign w:val="center"/>
          </w:tcPr>
          <w:p w14:paraId="70C1E405"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Number &amp; Length of Any Escape Routes Containing Dead Ends</w:t>
            </w:r>
          </w:p>
        </w:tc>
        <w:tc>
          <w:tcPr>
            <w:tcW w:w="6157" w:type="dxa"/>
          </w:tcPr>
          <w:p w14:paraId="59558901" w14:textId="68651B88" w:rsidR="00CC1E37" w:rsidRPr="001002B5" w:rsidRDefault="00A411F9"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r w:rsidR="00CC1E37" w:rsidRPr="001002B5" w14:paraId="2A847E8A" w14:textId="77777777" w:rsidTr="009C7EDD">
        <w:trPr>
          <w:trHeight w:val="567"/>
        </w:trPr>
        <w:tc>
          <w:tcPr>
            <w:tcW w:w="3085" w:type="dxa"/>
            <w:vAlign w:val="center"/>
          </w:tcPr>
          <w:p w14:paraId="5E99A7DF"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Width of Escape Staircase &amp; maximum permissible Numbers</w:t>
            </w:r>
          </w:p>
        </w:tc>
        <w:tc>
          <w:tcPr>
            <w:tcW w:w="6157" w:type="dxa"/>
          </w:tcPr>
          <w:p w14:paraId="47C9F9E4" w14:textId="365836A2" w:rsidR="00CC1E37" w:rsidRPr="001002B5" w:rsidRDefault="00CC1E37" w:rsidP="009C7EDD">
            <w:pPr>
              <w:spacing w:after="0" w:line="240" w:lineRule="auto"/>
              <w:rPr>
                <w:rFonts w:ascii="Arial" w:hAnsi="Arial" w:cs="Arial"/>
                <w:iCs/>
                <w:color w:val="FF0000"/>
                <w:sz w:val="20"/>
                <w:szCs w:val="20"/>
                <w:lang w:eastAsia="en-GB"/>
              </w:rPr>
            </w:pPr>
            <w:r w:rsidRPr="001002B5">
              <w:rPr>
                <w:rFonts w:ascii="Arial" w:hAnsi="Arial" w:cs="Arial"/>
                <w:iCs/>
                <w:sz w:val="20"/>
                <w:szCs w:val="20"/>
                <w:lang w:eastAsia="en-GB"/>
              </w:rPr>
              <w:t>not less than 750mm for normal evacuation or 900mm for disabled evacuation</w:t>
            </w:r>
          </w:p>
        </w:tc>
      </w:tr>
      <w:tr w:rsidR="00CC1E37" w:rsidRPr="001002B5" w14:paraId="028B293C" w14:textId="77777777" w:rsidTr="009C7EDD">
        <w:trPr>
          <w:trHeight w:val="567"/>
        </w:trPr>
        <w:tc>
          <w:tcPr>
            <w:tcW w:w="3085" w:type="dxa"/>
            <w:vAlign w:val="center"/>
          </w:tcPr>
          <w:p w14:paraId="37F73E63"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Number of Final Exits Available</w:t>
            </w:r>
          </w:p>
        </w:tc>
        <w:tc>
          <w:tcPr>
            <w:tcW w:w="6157" w:type="dxa"/>
          </w:tcPr>
          <w:p w14:paraId="23213608" w14:textId="77777777" w:rsidR="00CC1E37" w:rsidRPr="001002B5" w:rsidRDefault="00CC1E37" w:rsidP="009C7EDD">
            <w:pPr>
              <w:spacing w:after="0" w:line="240" w:lineRule="auto"/>
              <w:rPr>
                <w:rFonts w:ascii="Arial" w:hAnsi="Arial" w:cs="Arial"/>
                <w:iCs/>
                <w:sz w:val="20"/>
                <w:szCs w:val="20"/>
                <w:lang w:eastAsia="en-GB"/>
              </w:rPr>
            </w:pPr>
          </w:p>
          <w:p w14:paraId="4C22911F" w14:textId="7E707C73" w:rsidR="00CC1E37" w:rsidRPr="001002B5" w:rsidRDefault="00CC1E37" w:rsidP="009C7EDD">
            <w:pPr>
              <w:spacing w:line="240" w:lineRule="auto"/>
              <w:rPr>
                <w:rFonts w:ascii="Arial" w:hAnsi="Arial" w:cs="Arial"/>
                <w:bCs/>
                <w:iCs/>
                <w:sz w:val="20"/>
                <w:szCs w:val="20"/>
              </w:rPr>
            </w:pPr>
            <w:r w:rsidRPr="001002B5">
              <w:rPr>
                <w:rFonts w:ascii="Arial" w:hAnsi="Arial" w:cs="Arial"/>
                <w:bCs/>
                <w:iCs/>
                <w:sz w:val="20"/>
                <w:szCs w:val="20"/>
              </w:rPr>
              <w:t xml:space="preserve">daily/weekly checks made throughout the construction period </w:t>
            </w:r>
          </w:p>
          <w:p w14:paraId="65261F49" w14:textId="77777777" w:rsidR="00CC1E37" w:rsidRPr="001002B5" w:rsidRDefault="00CC1E37" w:rsidP="009C7EDD">
            <w:pPr>
              <w:spacing w:after="0" w:line="240" w:lineRule="auto"/>
              <w:rPr>
                <w:rFonts w:ascii="Arial" w:hAnsi="Arial" w:cs="Arial"/>
                <w:sz w:val="20"/>
                <w:szCs w:val="20"/>
                <w:lang w:eastAsia="en-GB"/>
              </w:rPr>
            </w:pPr>
          </w:p>
        </w:tc>
      </w:tr>
      <w:tr w:rsidR="00CC1E37" w:rsidRPr="001002B5" w14:paraId="230D00D5" w14:textId="77777777" w:rsidTr="009C7EDD">
        <w:trPr>
          <w:trHeight w:val="567"/>
        </w:trPr>
        <w:tc>
          <w:tcPr>
            <w:tcW w:w="3085" w:type="dxa"/>
            <w:vAlign w:val="center"/>
          </w:tcPr>
          <w:p w14:paraId="2FB9A3FC" w14:textId="77777777" w:rsidR="00CC1E37" w:rsidRPr="001002B5" w:rsidRDefault="00CC1E37" w:rsidP="009C7EDD">
            <w:pPr>
              <w:spacing w:line="240" w:lineRule="auto"/>
              <w:rPr>
                <w:rFonts w:ascii="Arial" w:hAnsi="Arial" w:cs="Arial"/>
                <w:b/>
                <w:sz w:val="20"/>
                <w:szCs w:val="20"/>
                <w:lang w:eastAsia="en-GB"/>
              </w:rPr>
            </w:pPr>
            <w:r w:rsidRPr="001002B5">
              <w:rPr>
                <w:rFonts w:ascii="Arial" w:hAnsi="Arial" w:cs="Arial"/>
                <w:b/>
                <w:bCs/>
                <w:sz w:val="20"/>
                <w:szCs w:val="20"/>
              </w:rPr>
              <w:t>Maintenance of Escape Routes Inc Storey &amp; Final Exit Doors.</w:t>
            </w:r>
            <w:r w:rsidRPr="001002B5">
              <w:rPr>
                <w:rFonts w:ascii="Arial" w:hAnsi="Arial" w:cs="Arial"/>
                <w:sz w:val="20"/>
                <w:szCs w:val="20"/>
              </w:rPr>
              <w:t xml:space="preserve"> </w:t>
            </w:r>
          </w:p>
        </w:tc>
        <w:tc>
          <w:tcPr>
            <w:tcW w:w="6157" w:type="dxa"/>
          </w:tcPr>
          <w:p w14:paraId="7FD4D56F" w14:textId="3F4E8834" w:rsidR="00CC1E37" w:rsidRPr="001002B5" w:rsidRDefault="00CC1E37" w:rsidP="009C7EDD">
            <w:pPr>
              <w:spacing w:after="0" w:line="240" w:lineRule="auto"/>
              <w:rPr>
                <w:rFonts w:ascii="Arial" w:hAnsi="Arial" w:cs="Arial"/>
                <w:iCs/>
                <w:color w:val="FF0000"/>
                <w:sz w:val="20"/>
                <w:szCs w:val="20"/>
                <w:lang w:eastAsia="en-GB"/>
              </w:rPr>
            </w:pPr>
            <w:r w:rsidRPr="001002B5">
              <w:rPr>
                <w:rFonts w:ascii="Arial" w:hAnsi="Arial" w:cs="Arial"/>
                <w:iCs/>
                <w:sz w:val="20"/>
                <w:szCs w:val="20"/>
              </w:rPr>
              <w:t>daily visual inspection to ensure they are kept free from obstruction.</w:t>
            </w:r>
          </w:p>
        </w:tc>
      </w:tr>
      <w:tr w:rsidR="00CC1E37" w:rsidRPr="001002B5" w14:paraId="6B6D87D4" w14:textId="77777777" w:rsidTr="009C7EDD">
        <w:trPr>
          <w:trHeight w:val="567"/>
        </w:trPr>
        <w:tc>
          <w:tcPr>
            <w:tcW w:w="3085" w:type="dxa"/>
            <w:vAlign w:val="center"/>
          </w:tcPr>
          <w:p w14:paraId="44E5A872"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Provision of Emergency Escape Signage</w:t>
            </w:r>
          </w:p>
        </w:tc>
        <w:tc>
          <w:tcPr>
            <w:tcW w:w="6157" w:type="dxa"/>
          </w:tcPr>
          <w:p w14:paraId="397BF8AD" w14:textId="5FBC9DDE" w:rsidR="00CC1E37" w:rsidRPr="001002B5" w:rsidRDefault="00CC1E37" w:rsidP="009C7EDD">
            <w:pPr>
              <w:spacing w:line="240" w:lineRule="auto"/>
              <w:rPr>
                <w:rFonts w:ascii="Arial" w:hAnsi="Arial" w:cs="Arial"/>
                <w:iCs/>
                <w:sz w:val="20"/>
                <w:szCs w:val="20"/>
              </w:rPr>
            </w:pPr>
            <w:r w:rsidRPr="001002B5">
              <w:rPr>
                <w:rFonts w:ascii="Arial" w:hAnsi="Arial" w:cs="Arial"/>
                <w:iCs/>
                <w:sz w:val="20"/>
                <w:szCs w:val="20"/>
              </w:rPr>
              <w:t>provision and quantity of signage to be developed as work progresses throughout the term of the contract.</w:t>
            </w:r>
          </w:p>
          <w:p w14:paraId="63FFE7D3" w14:textId="77777777" w:rsidR="00CC1E37" w:rsidRPr="001002B5" w:rsidRDefault="00CC1E37" w:rsidP="009C7EDD">
            <w:pPr>
              <w:spacing w:after="0" w:line="240" w:lineRule="auto"/>
              <w:rPr>
                <w:rFonts w:ascii="Arial" w:hAnsi="Arial" w:cs="Arial"/>
                <w:sz w:val="20"/>
                <w:szCs w:val="20"/>
                <w:lang w:eastAsia="en-GB"/>
              </w:rPr>
            </w:pPr>
          </w:p>
        </w:tc>
      </w:tr>
      <w:tr w:rsidR="00CC1E37" w:rsidRPr="001002B5" w14:paraId="0D7B6F47" w14:textId="77777777" w:rsidTr="009C7EDD">
        <w:trPr>
          <w:trHeight w:val="567"/>
        </w:trPr>
        <w:tc>
          <w:tcPr>
            <w:tcW w:w="3085" w:type="dxa"/>
            <w:vAlign w:val="center"/>
          </w:tcPr>
          <w:p w14:paraId="6400CBB8"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lastRenderedPageBreak/>
              <w:t>Location of Assembly Point</w:t>
            </w:r>
          </w:p>
        </w:tc>
        <w:tc>
          <w:tcPr>
            <w:tcW w:w="6157" w:type="dxa"/>
          </w:tcPr>
          <w:p w14:paraId="0D944DDA" w14:textId="44D5FA25" w:rsidR="00CC1E37" w:rsidRPr="001002B5" w:rsidRDefault="00A85411" w:rsidP="009C7EDD">
            <w:pPr>
              <w:spacing w:after="0" w:line="240" w:lineRule="auto"/>
              <w:rPr>
                <w:rFonts w:ascii="Arial" w:hAnsi="Arial" w:cs="Arial"/>
                <w:sz w:val="20"/>
                <w:szCs w:val="20"/>
                <w:lang w:eastAsia="en-GB"/>
              </w:rPr>
            </w:pPr>
            <w:r w:rsidRPr="001002B5">
              <w:rPr>
                <w:rFonts w:ascii="Arial" w:hAnsi="Arial" w:cs="Arial"/>
                <w:sz w:val="20"/>
                <w:szCs w:val="20"/>
                <w:lang w:eastAsia="en-GB"/>
              </w:rPr>
              <w:t>TBC</w:t>
            </w:r>
          </w:p>
        </w:tc>
      </w:tr>
    </w:tbl>
    <w:p w14:paraId="5368AA6B" w14:textId="77777777" w:rsidR="00CC1E37" w:rsidRPr="001002B5" w:rsidRDefault="00CC1E37" w:rsidP="00CC1E3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7"/>
        <w:gridCol w:w="5979"/>
      </w:tblGrid>
      <w:tr w:rsidR="00CC1E37" w:rsidRPr="001002B5" w14:paraId="57BF01D4" w14:textId="77777777" w:rsidTr="00622E59">
        <w:trPr>
          <w:trHeight w:val="629"/>
        </w:trPr>
        <w:tc>
          <w:tcPr>
            <w:tcW w:w="9242" w:type="dxa"/>
            <w:gridSpan w:val="2"/>
            <w:vAlign w:val="center"/>
          </w:tcPr>
          <w:p w14:paraId="715EAA7A" w14:textId="77777777" w:rsidR="00CC1E37" w:rsidRPr="001002B5" w:rsidRDefault="00CC1E37" w:rsidP="009C7EDD">
            <w:pPr>
              <w:spacing w:after="0" w:line="240" w:lineRule="auto"/>
              <w:jc w:val="center"/>
              <w:rPr>
                <w:rFonts w:ascii="Arial" w:hAnsi="Arial" w:cs="Arial"/>
                <w:b/>
                <w:sz w:val="20"/>
                <w:szCs w:val="20"/>
                <w:u w:val="single"/>
                <w:lang w:eastAsia="en-GB"/>
              </w:rPr>
            </w:pPr>
            <w:r w:rsidRPr="001002B5">
              <w:rPr>
                <w:rFonts w:ascii="Arial" w:hAnsi="Arial" w:cs="Arial"/>
                <w:b/>
                <w:sz w:val="20"/>
                <w:szCs w:val="20"/>
                <w:u w:val="single"/>
                <w:lang w:eastAsia="en-GB"/>
              </w:rPr>
              <w:t>Means of Providing Warning &amp; Emergency Lighting Provision</w:t>
            </w:r>
          </w:p>
        </w:tc>
      </w:tr>
      <w:tr w:rsidR="00CC1E37" w:rsidRPr="001002B5" w14:paraId="46B2897F" w14:textId="77777777" w:rsidTr="00A411F9">
        <w:trPr>
          <w:trHeight w:val="1186"/>
        </w:trPr>
        <w:tc>
          <w:tcPr>
            <w:tcW w:w="3085" w:type="dxa"/>
            <w:vAlign w:val="center"/>
          </w:tcPr>
          <w:p w14:paraId="55B6176D"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Type of Alarm System/Means of Providing Warning Proposed</w:t>
            </w:r>
          </w:p>
        </w:tc>
        <w:tc>
          <w:tcPr>
            <w:tcW w:w="6157" w:type="dxa"/>
          </w:tcPr>
          <w:p w14:paraId="31453297" w14:textId="7C7FA7D0" w:rsidR="00CC1E37" w:rsidRPr="001002B5" w:rsidRDefault="00480171" w:rsidP="009C7EDD">
            <w:pPr>
              <w:spacing w:after="0" w:line="240" w:lineRule="auto"/>
              <w:rPr>
                <w:rFonts w:ascii="Arial" w:hAnsi="Arial" w:cs="Arial"/>
                <w:i/>
                <w:color w:val="FF0000"/>
                <w:sz w:val="20"/>
                <w:szCs w:val="20"/>
                <w:lang w:eastAsia="en-GB"/>
              </w:rPr>
            </w:pPr>
            <w:r w:rsidRPr="001002B5">
              <w:rPr>
                <w:rFonts w:ascii="Arial" w:hAnsi="Arial" w:cs="Arial"/>
                <w:i/>
                <w:color w:val="FF0000"/>
                <w:sz w:val="20"/>
                <w:szCs w:val="20"/>
                <w:lang w:eastAsia="en-GB"/>
              </w:rPr>
              <w:t>Fire horn at signing in point plus rear escape door</w:t>
            </w:r>
          </w:p>
        </w:tc>
      </w:tr>
      <w:tr w:rsidR="00CC1E37" w:rsidRPr="001002B5" w14:paraId="31D5C979" w14:textId="77777777" w:rsidTr="009C7EDD">
        <w:trPr>
          <w:trHeight w:val="567"/>
        </w:trPr>
        <w:tc>
          <w:tcPr>
            <w:tcW w:w="3085" w:type="dxa"/>
            <w:vAlign w:val="center"/>
          </w:tcPr>
          <w:p w14:paraId="4A51A148"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Name of Company/Person Responsible for Maintenance &amp; Functional Testing</w:t>
            </w:r>
          </w:p>
        </w:tc>
        <w:tc>
          <w:tcPr>
            <w:tcW w:w="6157" w:type="dxa"/>
          </w:tcPr>
          <w:p w14:paraId="38A52052" w14:textId="1D87809A" w:rsidR="00CC1E37" w:rsidRPr="001002B5" w:rsidRDefault="00622E59" w:rsidP="009C7EDD">
            <w:pPr>
              <w:spacing w:line="240" w:lineRule="auto"/>
              <w:rPr>
                <w:rFonts w:ascii="Arial" w:hAnsi="Arial" w:cs="Arial"/>
                <w:iCs/>
                <w:color w:val="FF0000"/>
                <w:sz w:val="20"/>
                <w:szCs w:val="20"/>
              </w:rPr>
            </w:pPr>
            <w:r w:rsidRPr="001002B5">
              <w:rPr>
                <w:rFonts w:ascii="Arial" w:hAnsi="Arial" w:cs="Arial"/>
                <w:iCs/>
                <w:sz w:val="20"/>
                <w:szCs w:val="20"/>
              </w:rPr>
              <w:t xml:space="preserve">Abbey Construction – Subcontractor </w:t>
            </w:r>
            <w:r w:rsidR="00A411F9" w:rsidRPr="001002B5">
              <w:rPr>
                <w:rFonts w:ascii="Arial" w:hAnsi="Arial" w:cs="Arial"/>
                <w:iCs/>
                <w:sz w:val="20"/>
                <w:szCs w:val="20"/>
              </w:rPr>
              <w:t xml:space="preserve"> </w:t>
            </w:r>
          </w:p>
        </w:tc>
      </w:tr>
      <w:tr w:rsidR="00CC1E37" w:rsidRPr="001002B5" w14:paraId="1B2345A3" w14:textId="77777777" w:rsidTr="009C7EDD">
        <w:trPr>
          <w:trHeight w:val="567"/>
        </w:trPr>
        <w:tc>
          <w:tcPr>
            <w:tcW w:w="3085" w:type="dxa"/>
            <w:vAlign w:val="center"/>
          </w:tcPr>
          <w:p w14:paraId="719EFF12"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Contact Details</w:t>
            </w:r>
          </w:p>
        </w:tc>
        <w:tc>
          <w:tcPr>
            <w:tcW w:w="6157" w:type="dxa"/>
          </w:tcPr>
          <w:p w14:paraId="7BAC46C1" w14:textId="54CB1FB3" w:rsidR="00CC1E37" w:rsidRPr="001002B5" w:rsidRDefault="00A411F9" w:rsidP="009C7EDD">
            <w:pPr>
              <w:spacing w:line="240" w:lineRule="auto"/>
              <w:rPr>
                <w:rFonts w:ascii="Arial" w:hAnsi="Arial" w:cs="Arial"/>
                <w:b/>
                <w:bCs/>
                <w:i/>
                <w:color w:val="FF0000"/>
                <w:sz w:val="20"/>
                <w:szCs w:val="20"/>
              </w:rPr>
            </w:pPr>
            <w:r w:rsidRPr="001002B5">
              <w:rPr>
                <w:rFonts w:ascii="Arial" w:hAnsi="Arial" w:cs="Arial"/>
                <w:sz w:val="20"/>
                <w:szCs w:val="20"/>
                <w:lang w:eastAsia="en-GB"/>
              </w:rPr>
              <w:t>TBC</w:t>
            </w:r>
          </w:p>
        </w:tc>
      </w:tr>
      <w:tr w:rsidR="00CC1E37" w:rsidRPr="001002B5" w14:paraId="0F8BD617" w14:textId="77777777" w:rsidTr="009C7EDD">
        <w:trPr>
          <w:trHeight w:val="567"/>
        </w:trPr>
        <w:tc>
          <w:tcPr>
            <w:tcW w:w="3085" w:type="dxa"/>
            <w:vAlign w:val="center"/>
          </w:tcPr>
          <w:p w14:paraId="5FD8C32F"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 xml:space="preserve">Emergency Lighting </w:t>
            </w:r>
          </w:p>
        </w:tc>
        <w:tc>
          <w:tcPr>
            <w:tcW w:w="6157" w:type="dxa"/>
          </w:tcPr>
          <w:p w14:paraId="19C4C26F" w14:textId="77777777" w:rsidR="00CC1E37" w:rsidRPr="001002B5" w:rsidRDefault="00CC1E37" w:rsidP="009C7EDD">
            <w:pPr>
              <w:spacing w:after="0" w:line="240" w:lineRule="auto"/>
              <w:rPr>
                <w:rFonts w:ascii="Arial" w:hAnsi="Arial" w:cs="Arial"/>
                <w:sz w:val="20"/>
                <w:szCs w:val="20"/>
                <w:lang w:eastAsia="en-GB"/>
              </w:rPr>
            </w:pPr>
          </w:p>
          <w:p w14:paraId="2C63E66E" w14:textId="40E93E9D" w:rsidR="00CC1E37" w:rsidRPr="001002B5" w:rsidRDefault="00622E59" w:rsidP="009C7EDD">
            <w:pPr>
              <w:spacing w:after="0" w:line="240" w:lineRule="auto"/>
              <w:rPr>
                <w:rFonts w:ascii="Arial" w:hAnsi="Arial" w:cs="Arial"/>
                <w:iCs/>
                <w:color w:val="FF0000"/>
                <w:sz w:val="20"/>
                <w:szCs w:val="20"/>
                <w:lang w:eastAsia="en-GB"/>
              </w:rPr>
            </w:pPr>
            <w:r w:rsidRPr="001002B5">
              <w:rPr>
                <w:rFonts w:ascii="Arial" w:hAnsi="Arial" w:cs="Arial"/>
                <w:iCs/>
                <w:sz w:val="20"/>
                <w:szCs w:val="20"/>
                <w:lang w:eastAsia="en-GB"/>
              </w:rPr>
              <w:t>E</w:t>
            </w:r>
            <w:r w:rsidR="00CC1E37" w:rsidRPr="001002B5">
              <w:rPr>
                <w:rFonts w:ascii="Arial" w:hAnsi="Arial" w:cs="Arial"/>
                <w:iCs/>
                <w:sz w:val="20"/>
                <w:szCs w:val="20"/>
                <w:lang w:eastAsia="en-GB"/>
              </w:rPr>
              <w:t>mergency units to be included in temporary provisions</w:t>
            </w:r>
          </w:p>
        </w:tc>
      </w:tr>
      <w:tr w:rsidR="00CC1E37" w:rsidRPr="001002B5" w14:paraId="704A817F" w14:textId="77777777" w:rsidTr="009C7EDD">
        <w:trPr>
          <w:trHeight w:val="567"/>
        </w:trPr>
        <w:tc>
          <w:tcPr>
            <w:tcW w:w="3085" w:type="dxa"/>
            <w:vAlign w:val="center"/>
          </w:tcPr>
          <w:p w14:paraId="02A0F8D1"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Name of Company/Person Responsible for Maintenance &amp; Functional Testing</w:t>
            </w:r>
          </w:p>
        </w:tc>
        <w:tc>
          <w:tcPr>
            <w:tcW w:w="6157" w:type="dxa"/>
          </w:tcPr>
          <w:p w14:paraId="74760FD6" w14:textId="68A881A3" w:rsidR="00CC1E37" w:rsidRPr="001002B5" w:rsidRDefault="00622E59" w:rsidP="009C7EDD">
            <w:pPr>
              <w:spacing w:before="60" w:after="0" w:line="240" w:lineRule="auto"/>
              <w:rPr>
                <w:rFonts w:ascii="Arial" w:eastAsia="Times New Roman" w:hAnsi="Arial" w:cs="Arial"/>
                <w:sz w:val="20"/>
                <w:szCs w:val="20"/>
                <w:lang w:eastAsia="en-GB"/>
              </w:rPr>
            </w:pPr>
            <w:r w:rsidRPr="001002B5">
              <w:rPr>
                <w:rFonts w:ascii="Arial" w:hAnsi="Arial" w:cs="Arial"/>
                <w:iCs/>
                <w:sz w:val="20"/>
                <w:szCs w:val="20"/>
              </w:rPr>
              <w:t>Abbey Construction</w:t>
            </w:r>
          </w:p>
        </w:tc>
      </w:tr>
      <w:tr w:rsidR="00CC1E37" w:rsidRPr="001002B5" w14:paraId="51B25761" w14:textId="77777777" w:rsidTr="009C7EDD">
        <w:trPr>
          <w:trHeight w:val="567"/>
        </w:trPr>
        <w:tc>
          <w:tcPr>
            <w:tcW w:w="3085" w:type="dxa"/>
            <w:vAlign w:val="center"/>
          </w:tcPr>
          <w:p w14:paraId="7556E689"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Contact Details</w:t>
            </w:r>
          </w:p>
        </w:tc>
        <w:tc>
          <w:tcPr>
            <w:tcW w:w="6157" w:type="dxa"/>
          </w:tcPr>
          <w:p w14:paraId="21D70A49" w14:textId="10D0C2E2" w:rsidR="00CC1E37" w:rsidRPr="001002B5" w:rsidRDefault="00622E59" w:rsidP="009C7EDD">
            <w:pPr>
              <w:spacing w:before="60" w:after="0" w:line="240" w:lineRule="auto"/>
              <w:rPr>
                <w:rFonts w:ascii="Arial" w:eastAsia="Times New Roman" w:hAnsi="Arial" w:cs="Arial"/>
                <w:sz w:val="20"/>
                <w:szCs w:val="20"/>
                <w:lang w:eastAsia="en-GB"/>
              </w:rPr>
            </w:pPr>
            <w:r w:rsidRPr="001002B5">
              <w:rPr>
                <w:rFonts w:ascii="Arial" w:hAnsi="Arial" w:cs="Arial"/>
              </w:rPr>
              <w:t>Richard Nellis - 07860939627</w:t>
            </w:r>
          </w:p>
        </w:tc>
      </w:tr>
    </w:tbl>
    <w:p w14:paraId="050F32E5" w14:textId="77777777" w:rsidR="00CC1E37" w:rsidRPr="001002B5" w:rsidRDefault="00CC1E37" w:rsidP="00CC1E3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5988"/>
      </w:tblGrid>
      <w:tr w:rsidR="00CC1E37" w:rsidRPr="001002B5" w14:paraId="762696B8" w14:textId="77777777" w:rsidTr="009C7EDD">
        <w:trPr>
          <w:trHeight w:val="567"/>
        </w:trPr>
        <w:tc>
          <w:tcPr>
            <w:tcW w:w="9242" w:type="dxa"/>
            <w:gridSpan w:val="2"/>
            <w:vAlign w:val="center"/>
          </w:tcPr>
          <w:p w14:paraId="3320388F" w14:textId="77777777" w:rsidR="00CC1E37" w:rsidRPr="001002B5" w:rsidRDefault="00CC1E37" w:rsidP="009C7EDD">
            <w:pPr>
              <w:spacing w:after="0" w:line="240" w:lineRule="auto"/>
              <w:jc w:val="center"/>
              <w:rPr>
                <w:rFonts w:ascii="Arial" w:hAnsi="Arial" w:cs="Arial"/>
                <w:b/>
                <w:sz w:val="20"/>
                <w:szCs w:val="20"/>
                <w:u w:val="single"/>
                <w:lang w:eastAsia="en-GB"/>
              </w:rPr>
            </w:pPr>
            <w:r w:rsidRPr="001002B5">
              <w:rPr>
                <w:rFonts w:ascii="Arial" w:hAnsi="Arial" w:cs="Arial"/>
                <w:b/>
                <w:sz w:val="20"/>
                <w:szCs w:val="20"/>
                <w:u w:val="single"/>
                <w:lang w:eastAsia="en-GB"/>
              </w:rPr>
              <w:t>Means of Containing or Fighting a Fire</w:t>
            </w:r>
          </w:p>
        </w:tc>
      </w:tr>
      <w:tr w:rsidR="00CC1E37" w:rsidRPr="001002B5" w14:paraId="6E3321E1" w14:textId="77777777" w:rsidTr="009C7EDD">
        <w:trPr>
          <w:trHeight w:val="567"/>
        </w:trPr>
        <w:tc>
          <w:tcPr>
            <w:tcW w:w="3085" w:type="dxa"/>
            <w:vAlign w:val="center"/>
          </w:tcPr>
          <w:p w14:paraId="417109B4"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Types of Fire Outbreak Likely</w:t>
            </w:r>
          </w:p>
        </w:tc>
        <w:tc>
          <w:tcPr>
            <w:tcW w:w="6157" w:type="dxa"/>
          </w:tcPr>
          <w:p w14:paraId="288E17C8" w14:textId="03581318" w:rsidR="00CC1E37" w:rsidRPr="001002B5" w:rsidRDefault="00622E59" w:rsidP="009C7EDD">
            <w:pPr>
              <w:spacing w:after="0" w:line="240" w:lineRule="auto"/>
              <w:rPr>
                <w:rFonts w:ascii="Arial" w:hAnsi="Arial" w:cs="Arial"/>
                <w:i/>
                <w:color w:val="FF0000"/>
                <w:sz w:val="20"/>
                <w:szCs w:val="20"/>
                <w:lang w:eastAsia="en-GB"/>
              </w:rPr>
            </w:pPr>
            <w:r w:rsidRPr="001002B5">
              <w:rPr>
                <w:rFonts w:ascii="Arial" w:hAnsi="Arial" w:cs="Arial"/>
                <w:i/>
                <w:color w:val="FF0000"/>
                <w:sz w:val="20"/>
                <w:szCs w:val="20"/>
                <w:lang w:eastAsia="en-GB"/>
              </w:rPr>
              <w:t>Class A</w:t>
            </w:r>
          </w:p>
        </w:tc>
      </w:tr>
      <w:tr w:rsidR="00CC1E37" w:rsidRPr="001002B5" w14:paraId="71AE9013" w14:textId="77777777" w:rsidTr="009C7EDD">
        <w:trPr>
          <w:trHeight w:val="567"/>
        </w:trPr>
        <w:tc>
          <w:tcPr>
            <w:tcW w:w="3085" w:type="dxa"/>
            <w:vAlign w:val="center"/>
          </w:tcPr>
          <w:p w14:paraId="3AA7A6DB"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Maximum Floor Areas</w:t>
            </w:r>
          </w:p>
        </w:tc>
        <w:tc>
          <w:tcPr>
            <w:tcW w:w="6157" w:type="dxa"/>
          </w:tcPr>
          <w:p w14:paraId="4CB8EB9C" w14:textId="77777777" w:rsidR="00CC1E37" w:rsidRPr="001002B5" w:rsidRDefault="00CC1E37" w:rsidP="009C7EDD">
            <w:pPr>
              <w:spacing w:line="240" w:lineRule="auto"/>
              <w:rPr>
                <w:rFonts w:ascii="Arial" w:hAnsi="Arial" w:cs="Arial"/>
                <w:iCs/>
                <w:shd w:val="clear" w:color="auto" w:fill="FFFFFF"/>
              </w:rPr>
            </w:pPr>
            <w:r w:rsidRPr="001002B5">
              <w:rPr>
                <w:rFonts w:ascii="Arial" w:hAnsi="Arial" w:cs="Arial"/>
                <w:iCs/>
                <w:sz w:val="20"/>
                <w:szCs w:val="20"/>
              </w:rPr>
              <w:t xml:space="preserve">N/B </w:t>
            </w:r>
            <w:r w:rsidRPr="001002B5">
              <w:rPr>
                <w:rFonts w:ascii="Arial" w:hAnsi="Arial" w:cs="Arial"/>
                <w:iCs/>
                <w:sz w:val="20"/>
                <w:szCs w:val="20"/>
                <w:shd w:val="clear" w:color="auto" w:fill="FFFFFF"/>
              </w:rPr>
              <w:t xml:space="preserve">you should have a minimum </w:t>
            </w:r>
            <w:r w:rsidRPr="001002B5">
              <w:rPr>
                <w:rFonts w:ascii="Arial" w:hAnsi="Arial" w:cs="Arial"/>
                <w:b/>
                <w:iCs/>
                <w:sz w:val="20"/>
                <w:szCs w:val="20"/>
                <w:u w:val="single"/>
                <w:shd w:val="clear" w:color="auto" w:fill="FFFFFF"/>
              </w:rPr>
              <w:t>of </w:t>
            </w:r>
            <w:r w:rsidRPr="001002B5">
              <w:rPr>
                <w:rStyle w:val="Strong"/>
                <w:rFonts w:ascii="Arial" w:hAnsi="Arial" w:cs="Arial"/>
                <w:iCs/>
                <w:sz w:val="20"/>
                <w:szCs w:val="20"/>
                <w:u w:val="single"/>
                <w:bdr w:val="none" w:sz="0" w:space="0" w:color="auto" w:frame="1"/>
                <w:shd w:val="clear" w:color="auto" w:fill="FFFFFF"/>
              </w:rPr>
              <w:t>Two</w:t>
            </w:r>
            <w:r w:rsidRPr="001002B5">
              <w:rPr>
                <w:rFonts w:ascii="Arial" w:hAnsi="Arial" w:cs="Arial"/>
                <w:b/>
                <w:iCs/>
                <w:sz w:val="20"/>
                <w:szCs w:val="20"/>
                <w:u w:val="single"/>
                <w:shd w:val="clear" w:color="auto" w:fill="FFFFFF"/>
              </w:rPr>
              <w:t> ‘Class A’</w:t>
            </w:r>
            <w:r w:rsidRPr="001002B5">
              <w:rPr>
                <w:rFonts w:ascii="Arial" w:hAnsi="Arial" w:cs="Arial"/>
                <w:iCs/>
                <w:sz w:val="20"/>
                <w:szCs w:val="20"/>
                <w:shd w:val="clear" w:color="auto" w:fill="FFFFFF"/>
              </w:rPr>
              <w:t xml:space="preserve"> extinguishers on every storey of the building. (e.g., 6lt Foam or 9lt Water etc.).</w:t>
            </w:r>
            <w:r w:rsidRPr="001002B5">
              <w:rPr>
                <w:rFonts w:ascii="Arial" w:hAnsi="Arial" w:cs="Arial"/>
                <w:iCs/>
                <w:shd w:val="clear" w:color="auto" w:fill="FFFFFF"/>
              </w:rPr>
              <w:t xml:space="preserve"> </w:t>
            </w:r>
          </w:p>
          <w:p w14:paraId="30B4BCF9" w14:textId="77777777" w:rsidR="00CC1E37" w:rsidRPr="001002B5" w:rsidRDefault="00CC1E37" w:rsidP="009C7EDD">
            <w:pPr>
              <w:spacing w:line="240" w:lineRule="auto"/>
              <w:rPr>
                <w:rFonts w:ascii="Arial" w:hAnsi="Arial" w:cs="Arial"/>
                <w:iCs/>
                <w:sz w:val="20"/>
                <w:szCs w:val="20"/>
                <w:shd w:val="clear" w:color="auto" w:fill="FFFFFF"/>
              </w:rPr>
            </w:pPr>
            <w:r w:rsidRPr="001002B5">
              <w:rPr>
                <w:rFonts w:ascii="Arial" w:hAnsi="Arial" w:cs="Arial"/>
                <w:iCs/>
                <w:sz w:val="20"/>
                <w:szCs w:val="20"/>
                <w:shd w:val="clear" w:color="auto" w:fill="FFFFFF"/>
              </w:rPr>
              <w:t xml:space="preserve">Where there is 415 volt rated equipment, e.g. temporary supplies are used  then 5kg </w:t>
            </w:r>
            <w:r w:rsidRPr="001002B5">
              <w:rPr>
                <w:rFonts w:ascii="Arial" w:hAnsi="Arial" w:cs="Arial"/>
                <w:b/>
                <w:iCs/>
                <w:sz w:val="20"/>
                <w:szCs w:val="20"/>
                <w:u w:val="single"/>
                <w:shd w:val="clear" w:color="auto" w:fill="FFFFFF"/>
              </w:rPr>
              <w:t>not 2kg</w:t>
            </w:r>
            <w:r w:rsidRPr="001002B5">
              <w:rPr>
                <w:rFonts w:ascii="Arial" w:hAnsi="Arial" w:cs="Arial"/>
                <w:iCs/>
                <w:sz w:val="20"/>
                <w:szCs w:val="20"/>
                <w:shd w:val="clear" w:color="auto" w:fill="FFFFFF"/>
              </w:rPr>
              <w:t xml:space="preserve"> CO2 extinguishers are required</w:t>
            </w:r>
          </w:p>
          <w:p w14:paraId="6D33A785" w14:textId="6B70C496" w:rsidR="00622E59" w:rsidRPr="001002B5" w:rsidRDefault="00622E59" w:rsidP="009C7EDD">
            <w:pPr>
              <w:spacing w:line="240" w:lineRule="auto"/>
              <w:rPr>
                <w:rFonts w:ascii="Arial" w:hAnsi="Arial" w:cs="Arial"/>
                <w:i/>
                <w:color w:val="FF0000"/>
                <w:sz w:val="20"/>
                <w:szCs w:val="20"/>
              </w:rPr>
            </w:pPr>
            <w:r w:rsidRPr="001002B5">
              <w:rPr>
                <w:rFonts w:ascii="Arial" w:hAnsi="Arial" w:cs="Arial"/>
                <w:i/>
                <w:iCs/>
                <w:color w:val="FF0000"/>
                <w:sz w:val="20"/>
                <w:szCs w:val="20"/>
                <w:shd w:val="clear" w:color="auto" w:fill="FFFFFF"/>
              </w:rPr>
              <w:t xml:space="preserve">To be reviewed prior to commencement on site. </w:t>
            </w:r>
          </w:p>
        </w:tc>
      </w:tr>
      <w:tr w:rsidR="00CC1E37" w:rsidRPr="001002B5" w14:paraId="09DEF36A" w14:textId="77777777" w:rsidTr="009C7EDD">
        <w:trPr>
          <w:trHeight w:val="567"/>
        </w:trPr>
        <w:tc>
          <w:tcPr>
            <w:tcW w:w="3085" w:type="dxa"/>
            <w:vAlign w:val="center"/>
          </w:tcPr>
          <w:p w14:paraId="50DA255C"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Number of Extinguishers Provide or Required</w:t>
            </w:r>
          </w:p>
        </w:tc>
        <w:tc>
          <w:tcPr>
            <w:tcW w:w="6157" w:type="dxa"/>
          </w:tcPr>
          <w:p w14:paraId="43D57626" w14:textId="77777777" w:rsidR="00CC1E37" w:rsidRPr="001002B5" w:rsidRDefault="00CC1E37" w:rsidP="009C7EDD">
            <w:pPr>
              <w:spacing w:line="240" w:lineRule="auto"/>
              <w:rPr>
                <w:rFonts w:ascii="Arial" w:hAnsi="Arial" w:cs="Arial"/>
                <w:iCs/>
                <w:sz w:val="20"/>
                <w:szCs w:val="20"/>
                <w:shd w:val="clear" w:color="auto" w:fill="FFFFFF"/>
              </w:rPr>
            </w:pPr>
            <w:r w:rsidRPr="001002B5">
              <w:rPr>
                <w:rFonts w:ascii="Arial" w:hAnsi="Arial" w:cs="Arial"/>
                <w:iCs/>
                <w:sz w:val="20"/>
                <w:szCs w:val="20"/>
                <w:shd w:val="clear" w:color="auto" w:fill="FFFFFF"/>
              </w:rPr>
              <w:t xml:space="preserve">(BS5306) and states that you should be </w:t>
            </w:r>
            <w:r w:rsidRPr="001002B5">
              <w:rPr>
                <w:rFonts w:ascii="Arial" w:hAnsi="Arial" w:cs="Arial"/>
                <w:b/>
                <w:iCs/>
                <w:sz w:val="20"/>
                <w:szCs w:val="20"/>
                <w:u w:val="single"/>
                <w:shd w:val="clear" w:color="auto" w:fill="FFFFFF"/>
              </w:rPr>
              <w:t>no more than 30 metres</w:t>
            </w:r>
            <w:r w:rsidRPr="001002B5">
              <w:rPr>
                <w:rFonts w:ascii="Arial" w:hAnsi="Arial" w:cs="Arial"/>
                <w:iCs/>
                <w:sz w:val="20"/>
                <w:szCs w:val="20"/>
                <w:shd w:val="clear" w:color="auto" w:fill="FFFFFF"/>
              </w:rPr>
              <w:t xml:space="preserve"> from the appropriate extinguisher on any given level of your premises.</w:t>
            </w:r>
          </w:p>
          <w:p w14:paraId="5BD80905" w14:textId="6F226406" w:rsidR="00622E59" w:rsidRPr="001002B5" w:rsidRDefault="00622E59" w:rsidP="009C7EDD">
            <w:pPr>
              <w:spacing w:line="240" w:lineRule="auto"/>
              <w:rPr>
                <w:rFonts w:ascii="Arial" w:hAnsi="Arial" w:cs="Arial"/>
                <w:iCs/>
                <w:color w:val="FF0000"/>
                <w:sz w:val="20"/>
                <w:szCs w:val="20"/>
              </w:rPr>
            </w:pPr>
            <w:r w:rsidRPr="001002B5">
              <w:rPr>
                <w:rFonts w:ascii="Arial" w:hAnsi="Arial" w:cs="Arial"/>
                <w:i/>
                <w:iCs/>
                <w:color w:val="FF0000"/>
                <w:sz w:val="20"/>
                <w:szCs w:val="20"/>
                <w:shd w:val="clear" w:color="auto" w:fill="FFFFFF"/>
              </w:rPr>
              <w:t>To be reviewed prior to commencement on site.</w:t>
            </w:r>
          </w:p>
        </w:tc>
      </w:tr>
      <w:tr w:rsidR="00CC1E37" w:rsidRPr="001002B5" w14:paraId="6FE6B710" w14:textId="77777777" w:rsidTr="009C7EDD">
        <w:trPr>
          <w:trHeight w:val="567"/>
        </w:trPr>
        <w:tc>
          <w:tcPr>
            <w:tcW w:w="3085" w:type="dxa"/>
            <w:vAlign w:val="center"/>
          </w:tcPr>
          <w:p w14:paraId="492CE0E1"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Maintenance &amp; Inspection Frequencies</w:t>
            </w:r>
          </w:p>
        </w:tc>
        <w:tc>
          <w:tcPr>
            <w:tcW w:w="6157" w:type="dxa"/>
          </w:tcPr>
          <w:p w14:paraId="59BBFA7E" w14:textId="1BB4CB1D" w:rsidR="00CC1E37" w:rsidRPr="001002B5" w:rsidRDefault="00CC1E37" w:rsidP="009C7EDD">
            <w:pPr>
              <w:spacing w:line="240" w:lineRule="auto"/>
              <w:rPr>
                <w:rFonts w:ascii="Arial" w:hAnsi="Arial" w:cs="Arial"/>
                <w:bCs/>
                <w:iCs/>
                <w:sz w:val="20"/>
                <w:szCs w:val="20"/>
              </w:rPr>
            </w:pPr>
            <w:r w:rsidRPr="001002B5">
              <w:rPr>
                <w:rFonts w:ascii="Arial" w:hAnsi="Arial" w:cs="Arial"/>
                <w:bCs/>
                <w:iCs/>
                <w:sz w:val="20"/>
                <w:szCs w:val="20"/>
              </w:rPr>
              <w:t xml:space="preserve">annual servicing &amp; /weekly checks made throughout the construction period </w:t>
            </w:r>
          </w:p>
          <w:p w14:paraId="1B859D0D" w14:textId="77777777" w:rsidR="00CC1E37" w:rsidRPr="001002B5" w:rsidRDefault="00CC1E37" w:rsidP="009C7EDD">
            <w:pPr>
              <w:spacing w:line="240" w:lineRule="auto"/>
              <w:rPr>
                <w:rFonts w:ascii="Arial" w:hAnsi="Arial" w:cs="Arial"/>
                <w:i/>
                <w:color w:val="FF0000"/>
                <w:sz w:val="20"/>
                <w:szCs w:val="20"/>
                <w:shd w:val="clear" w:color="auto" w:fill="FFFFFF"/>
              </w:rPr>
            </w:pPr>
          </w:p>
        </w:tc>
      </w:tr>
      <w:tr w:rsidR="00CC1E37" w:rsidRPr="001002B5" w14:paraId="63E744C2" w14:textId="77777777" w:rsidTr="009C7EDD">
        <w:trPr>
          <w:trHeight w:val="567"/>
        </w:trPr>
        <w:tc>
          <w:tcPr>
            <w:tcW w:w="3085" w:type="dxa"/>
            <w:vAlign w:val="center"/>
          </w:tcPr>
          <w:p w14:paraId="0109DBA0"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Existing Fixed Arrangements e.g. Dry or Wet Risers, Gas Suppression, Hose reels etc.</w:t>
            </w:r>
          </w:p>
        </w:tc>
        <w:tc>
          <w:tcPr>
            <w:tcW w:w="6157" w:type="dxa"/>
          </w:tcPr>
          <w:p w14:paraId="723B3182" w14:textId="0649A4FB" w:rsidR="00CC1E37" w:rsidRPr="001002B5" w:rsidRDefault="00622E59" w:rsidP="009C7EDD">
            <w:pPr>
              <w:spacing w:line="240" w:lineRule="auto"/>
              <w:rPr>
                <w:rFonts w:ascii="Arial" w:hAnsi="Arial" w:cs="Arial"/>
                <w:iCs/>
                <w:color w:val="FF0000"/>
                <w:sz w:val="20"/>
                <w:szCs w:val="20"/>
                <w:shd w:val="clear" w:color="auto" w:fill="FFFFFF"/>
              </w:rPr>
            </w:pPr>
            <w:r w:rsidRPr="001002B5">
              <w:rPr>
                <w:rFonts w:ascii="Arial" w:hAnsi="Arial" w:cs="Arial"/>
                <w:iCs/>
                <w:sz w:val="20"/>
                <w:szCs w:val="20"/>
                <w:lang w:eastAsia="en-GB"/>
              </w:rPr>
              <w:t>None</w:t>
            </w:r>
          </w:p>
        </w:tc>
      </w:tr>
      <w:tr w:rsidR="00CC1E37" w:rsidRPr="001002B5" w14:paraId="0A29B8A7" w14:textId="77777777" w:rsidTr="009C7EDD">
        <w:trPr>
          <w:trHeight w:val="567"/>
        </w:trPr>
        <w:tc>
          <w:tcPr>
            <w:tcW w:w="3085" w:type="dxa"/>
            <w:vAlign w:val="center"/>
          </w:tcPr>
          <w:p w14:paraId="3A45A782"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Maintenance &amp; Inspection Frequencies</w:t>
            </w:r>
          </w:p>
        </w:tc>
        <w:tc>
          <w:tcPr>
            <w:tcW w:w="6157" w:type="dxa"/>
          </w:tcPr>
          <w:p w14:paraId="1D3808AF" w14:textId="2D27A783" w:rsidR="00CC1E37" w:rsidRPr="001002B5" w:rsidRDefault="00622E59" w:rsidP="009C7EDD">
            <w:pPr>
              <w:spacing w:line="240" w:lineRule="auto"/>
              <w:rPr>
                <w:rFonts w:ascii="Arial" w:hAnsi="Arial" w:cs="Arial"/>
                <w:bCs/>
                <w:iCs/>
                <w:sz w:val="20"/>
                <w:szCs w:val="20"/>
              </w:rPr>
            </w:pPr>
            <w:r w:rsidRPr="001002B5">
              <w:rPr>
                <w:rFonts w:ascii="Arial" w:hAnsi="Arial" w:cs="Arial"/>
                <w:bCs/>
                <w:iCs/>
                <w:sz w:val="20"/>
                <w:szCs w:val="20"/>
              </w:rPr>
              <w:t>N/A</w:t>
            </w:r>
          </w:p>
          <w:p w14:paraId="09B1EEFB" w14:textId="77777777" w:rsidR="00CC1E37" w:rsidRPr="001002B5" w:rsidRDefault="00CC1E37" w:rsidP="009C7EDD">
            <w:pPr>
              <w:spacing w:line="240" w:lineRule="auto"/>
              <w:rPr>
                <w:rFonts w:ascii="Arial" w:hAnsi="Arial" w:cs="Arial"/>
                <w:i/>
                <w:color w:val="FF0000"/>
                <w:sz w:val="20"/>
                <w:szCs w:val="20"/>
                <w:lang w:eastAsia="en-GB"/>
              </w:rPr>
            </w:pPr>
          </w:p>
        </w:tc>
      </w:tr>
      <w:tr w:rsidR="00CC1E37" w:rsidRPr="001002B5" w14:paraId="6CBE8F22" w14:textId="77777777" w:rsidTr="009C7EDD">
        <w:trPr>
          <w:trHeight w:val="567"/>
        </w:trPr>
        <w:tc>
          <w:tcPr>
            <w:tcW w:w="3085" w:type="dxa"/>
            <w:vAlign w:val="center"/>
          </w:tcPr>
          <w:p w14:paraId="7D9D8B3F"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t>Access Routes for Fire &amp; Rescue Service</w:t>
            </w:r>
          </w:p>
        </w:tc>
        <w:tc>
          <w:tcPr>
            <w:tcW w:w="6157" w:type="dxa"/>
          </w:tcPr>
          <w:p w14:paraId="1FF3F303" w14:textId="77777777" w:rsidR="00CC1E37" w:rsidRPr="001002B5" w:rsidRDefault="00CC1E37" w:rsidP="009C7EDD">
            <w:pPr>
              <w:spacing w:line="240" w:lineRule="auto"/>
              <w:rPr>
                <w:rFonts w:ascii="Arial" w:hAnsi="Arial" w:cs="Arial"/>
                <w:iCs/>
                <w:sz w:val="20"/>
                <w:szCs w:val="20"/>
              </w:rPr>
            </w:pPr>
            <w:r w:rsidRPr="001002B5">
              <w:rPr>
                <w:rFonts w:ascii="Arial" w:hAnsi="Arial" w:cs="Arial"/>
                <w:iCs/>
                <w:sz w:val="20"/>
                <w:szCs w:val="20"/>
                <w:lang w:eastAsia="en-GB"/>
              </w:rPr>
              <w:t>N/B if normal routes are restricted or altered Local Fire &amp; Rescue Service Should be notified of the changes</w:t>
            </w:r>
          </w:p>
        </w:tc>
      </w:tr>
      <w:tr w:rsidR="00CC1E37" w:rsidRPr="001002B5" w14:paraId="1B93C204" w14:textId="77777777" w:rsidTr="009C7EDD">
        <w:trPr>
          <w:trHeight w:val="567"/>
        </w:trPr>
        <w:tc>
          <w:tcPr>
            <w:tcW w:w="3085" w:type="dxa"/>
            <w:vAlign w:val="center"/>
          </w:tcPr>
          <w:p w14:paraId="6585EB68" w14:textId="77777777" w:rsidR="00CC1E37" w:rsidRPr="001002B5" w:rsidRDefault="00CC1E37" w:rsidP="009C7EDD">
            <w:pPr>
              <w:spacing w:after="0" w:line="240" w:lineRule="auto"/>
              <w:rPr>
                <w:rFonts w:ascii="Arial" w:hAnsi="Arial" w:cs="Arial"/>
                <w:b/>
                <w:sz w:val="20"/>
                <w:szCs w:val="20"/>
                <w:lang w:eastAsia="en-GB"/>
              </w:rPr>
            </w:pPr>
            <w:r w:rsidRPr="001002B5">
              <w:rPr>
                <w:rFonts w:ascii="Arial" w:hAnsi="Arial" w:cs="Arial"/>
                <w:b/>
                <w:sz w:val="20"/>
                <w:szCs w:val="20"/>
                <w:lang w:eastAsia="en-GB"/>
              </w:rPr>
              <w:lastRenderedPageBreak/>
              <w:t>Existing Hydrants/ Water Pressure Issues</w:t>
            </w:r>
          </w:p>
        </w:tc>
        <w:tc>
          <w:tcPr>
            <w:tcW w:w="6157" w:type="dxa"/>
          </w:tcPr>
          <w:p w14:paraId="5DA4EFE3" w14:textId="77777777" w:rsidR="00CC1E37" w:rsidRPr="001002B5" w:rsidRDefault="00CC1E37" w:rsidP="009C7EDD">
            <w:pPr>
              <w:spacing w:after="0" w:line="240" w:lineRule="auto"/>
              <w:rPr>
                <w:rFonts w:ascii="Arial" w:hAnsi="Arial" w:cs="Arial"/>
                <w:iCs/>
                <w:sz w:val="20"/>
                <w:szCs w:val="20"/>
                <w:lang w:eastAsia="en-GB"/>
              </w:rPr>
            </w:pPr>
            <w:r w:rsidRPr="001002B5">
              <w:rPr>
                <w:rFonts w:ascii="Arial" w:hAnsi="Arial" w:cs="Arial"/>
                <w:iCs/>
                <w:sz w:val="20"/>
                <w:szCs w:val="20"/>
                <w:lang w:eastAsia="en-GB"/>
              </w:rPr>
              <w:t>N/B if normal provision is restricted or altered Local Fire &amp; Rescue Service Should be notified</w:t>
            </w:r>
          </w:p>
        </w:tc>
      </w:tr>
    </w:tbl>
    <w:p w14:paraId="771A0CA9" w14:textId="77777777" w:rsidR="00CC1E37" w:rsidRPr="001002B5" w:rsidRDefault="00CC1E37" w:rsidP="00CC1E37">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1E37" w:rsidRPr="001002B5" w14:paraId="59EDDB1F" w14:textId="77777777" w:rsidTr="009C7EDD">
        <w:trPr>
          <w:trHeight w:val="567"/>
        </w:trPr>
        <w:tc>
          <w:tcPr>
            <w:tcW w:w="9242" w:type="dxa"/>
            <w:vAlign w:val="center"/>
          </w:tcPr>
          <w:p w14:paraId="3D64AA81" w14:textId="77777777" w:rsidR="00CC1E37" w:rsidRPr="001002B5" w:rsidRDefault="00CC1E37" w:rsidP="009C7EDD">
            <w:pPr>
              <w:spacing w:line="240" w:lineRule="auto"/>
              <w:rPr>
                <w:rFonts w:ascii="Arial" w:hAnsi="Arial" w:cs="Arial"/>
                <w:b/>
                <w:sz w:val="20"/>
                <w:szCs w:val="20"/>
                <w:u w:val="single"/>
                <w:lang w:eastAsia="en-GB"/>
              </w:rPr>
            </w:pPr>
            <w:r w:rsidRPr="001002B5">
              <w:rPr>
                <w:rFonts w:ascii="Arial" w:hAnsi="Arial" w:cs="Arial"/>
                <w:b/>
                <w:bCs/>
                <w:sz w:val="20"/>
                <w:szCs w:val="20"/>
              </w:rPr>
              <w:t>Describe the anticipated fire in terms of size and location indicating the likely growth and spread in terms of time assuming all controls are implemented:</w:t>
            </w:r>
          </w:p>
        </w:tc>
      </w:tr>
      <w:tr w:rsidR="00CC1E37" w:rsidRPr="001002B5" w14:paraId="1A6154B9" w14:textId="77777777" w:rsidTr="009C7EDD">
        <w:trPr>
          <w:trHeight w:val="567"/>
        </w:trPr>
        <w:tc>
          <w:tcPr>
            <w:tcW w:w="9242" w:type="dxa"/>
            <w:vAlign w:val="center"/>
          </w:tcPr>
          <w:p w14:paraId="27704DB1" w14:textId="1D9DB15B" w:rsidR="00CC1E37" w:rsidRPr="001002B5" w:rsidRDefault="00622E59" w:rsidP="009C7EDD">
            <w:pPr>
              <w:spacing w:after="0" w:line="240" w:lineRule="auto"/>
              <w:rPr>
                <w:rFonts w:ascii="Arial" w:hAnsi="Arial" w:cs="Arial"/>
                <w:b/>
                <w:bCs/>
                <w:i/>
                <w:color w:val="FF0000"/>
                <w:sz w:val="20"/>
                <w:szCs w:val="20"/>
                <w:lang w:eastAsia="en-GB"/>
              </w:rPr>
            </w:pPr>
            <w:r w:rsidRPr="001002B5">
              <w:rPr>
                <w:rFonts w:ascii="Arial" w:hAnsi="Arial" w:cs="Arial"/>
                <w:sz w:val="20"/>
                <w:szCs w:val="20"/>
                <w:lang w:eastAsia="en-GB"/>
              </w:rPr>
              <w:t>Low</w:t>
            </w:r>
          </w:p>
        </w:tc>
      </w:tr>
    </w:tbl>
    <w:p w14:paraId="22FBF362" w14:textId="77777777" w:rsidR="00CC1E37" w:rsidRPr="001002B5" w:rsidRDefault="00CC1E37" w:rsidP="00CC1E3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1E37" w:rsidRPr="001002B5" w14:paraId="4DCD9D57" w14:textId="77777777" w:rsidTr="009C7EDD">
        <w:trPr>
          <w:trHeight w:val="567"/>
        </w:trPr>
        <w:tc>
          <w:tcPr>
            <w:tcW w:w="9242" w:type="dxa"/>
            <w:vAlign w:val="center"/>
          </w:tcPr>
          <w:p w14:paraId="36B4B697" w14:textId="77777777" w:rsidR="00CC1E37" w:rsidRPr="001002B5" w:rsidRDefault="00CC1E37" w:rsidP="009C7EDD">
            <w:pPr>
              <w:spacing w:line="240" w:lineRule="auto"/>
              <w:rPr>
                <w:rFonts w:ascii="Arial" w:hAnsi="Arial" w:cs="Arial"/>
                <w:i/>
                <w:color w:val="FF0000"/>
                <w:sz w:val="20"/>
                <w:szCs w:val="20"/>
              </w:rPr>
            </w:pPr>
            <w:r w:rsidRPr="001002B5">
              <w:rPr>
                <w:rFonts w:ascii="Arial" w:hAnsi="Arial" w:cs="Arial"/>
                <w:b/>
                <w:bCs/>
                <w:sz w:val="20"/>
                <w:szCs w:val="20"/>
              </w:rPr>
              <w:t>Record of Additional Significant Findings, Control Measures including Deficiency Rectification:</w:t>
            </w:r>
          </w:p>
        </w:tc>
      </w:tr>
      <w:tr w:rsidR="00CC1E37" w:rsidRPr="001002B5" w14:paraId="24FEED22" w14:textId="77777777" w:rsidTr="009C7EDD">
        <w:trPr>
          <w:trHeight w:val="567"/>
        </w:trPr>
        <w:tc>
          <w:tcPr>
            <w:tcW w:w="9242" w:type="dxa"/>
            <w:vAlign w:val="center"/>
          </w:tcPr>
          <w:p w14:paraId="17D1BEE6" w14:textId="77777777" w:rsidR="00CC1E37" w:rsidRPr="001002B5" w:rsidRDefault="00CC1E37" w:rsidP="009C7EDD">
            <w:pPr>
              <w:spacing w:line="240" w:lineRule="auto"/>
              <w:rPr>
                <w:rFonts w:ascii="Arial" w:hAnsi="Arial" w:cs="Arial"/>
                <w:sz w:val="20"/>
                <w:szCs w:val="20"/>
                <w:lang w:eastAsia="en-GB"/>
              </w:rPr>
            </w:pPr>
          </w:p>
          <w:p w14:paraId="66E6BC93" w14:textId="636791AD" w:rsidR="00622E59" w:rsidRPr="001002B5" w:rsidRDefault="00622E59" w:rsidP="009C7EDD">
            <w:pPr>
              <w:spacing w:line="240" w:lineRule="auto"/>
              <w:rPr>
                <w:rFonts w:ascii="Arial" w:hAnsi="Arial" w:cs="Arial"/>
                <w:sz w:val="20"/>
                <w:szCs w:val="20"/>
                <w:lang w:eastAsia="en-GB"/>
              </w:rPr>
            </w:pPr>
            <w:r w:rsidRPr="001002B5">
              <w:rPr>
                <w:rFonts w:ascii="Arial" w:hAnsi="Arial" w:cs="Arial"/>
                <w:sz w:val="20"/>
                <w:szCs w:val="20"/>
                <w:lang w:eastAsia="en-GB"/>
              </w:rPr>
              <w:t>Compartmentation to be maintained throughout the Construction Phase</w:t>
            </w:r>
          </w:p>
          <w:p w14:paraId="6B8052CA" w14:textId="62690D91" w:rsidR="00622E59" w:rsidRPr="001002B5" w:rsidRDefault="00622E59" w:rsidP="009C7EDD">
            <w:pPr>
              <w:spacing w:line="240" w:lineRule="auto"/>
              <w:rPr>
                <w:rFonts w:ascii="Arial" w:hAnsi="Arial" w:cs="Arial"/>
                <w:sz w:val="20"/>
                <w:szCs w:val="20"/>
                <w:lang w:eastAsia="en-GB"/>
              </w:rPr>
            </w:pPr>
            <w:r w:rsidRPr="001002B5">
              <w:rPr>
                <w:rFonts w:ascii="Arial" w:hAnsi="Arial" w:cs="Arial"/>
                <w:sz w:val="20"/>
                <w:szCs w:val="20"/>
                <w:lang w:eastAsia="en-GB"/>
              </w:rPr>
              <w:t xml:space="preserve">There </w:t>
            </w:r>
            <w:r w:rsidR="00480171" w:rsidRPr="001002B5">
              <w:rPr>
                <w:rFonts w:ascii="Arial" w:hAnsi="Arial" w:cs="Arial"/>
                <w:sz w:val="20"/>
                <w:szCs w:val="20"/>
                <w:lang w:eastAsia="en-GB"/>
              </w:rPr>
              <w:t>is an</w:t>
            </w:r>
            <w:r w:rsidRPr="001002B5">
              <w:rPr>
                <w:rFonts w:ascii="Arial" w:hAnsi="Arial" w:cs="Arial"/>
                <w:sz w:val="20"/>
                <w:szCs w:val="20"/>
                <w:lang w:eastAsia="en-GB"/>
              </w:rPr>
              <w:t xml:space="preserve"> existing fire escape door that must be kept clear at all times, it is noted that one exits onto the </w:t>
            </w:r>
            <w:r w:rsidR="00480171" w:rsidRPr="001002B5">
              <w:rPr>
                <w:rFonts w:ascii="Arial" w:hAnsi="Arial" w:cs="Arial"/>
                <w:sz w:val="20"/>
                <w:szCs w:val="20"/>
                <w:lang w:eastAsia="en-GB"/>
              </w:rPr>
              <w:t xml:space="preserve">car park at the rear </w:t>
            </w:r>
          </w:p>
          <w:p w14:paraId="3AC6CE4D" w14:textId="3EE8A151" w:rsidR="00622E59" w:rsidRPr="001002B5" w:rsidRDefault="00622E59" w:rsidP="009C7EDD">
            <w:pPr>
              <w:spacing w:line="240" w:lineRule="auto"/>
              <w:rPr>
                <w:rFonts w:ascii="Arial" w:hAnsi="Arial" w:cs="Arial"/>
                <w:sz w:val="20"/>
                <w:szCs w:val="20"/>
                <w:lang w:eastAsia="en-GB"/>
              </w:rPr>
            </w:pPr>
            <w:r w:rsidRPr="001002B5">
              <w:rPr>
                <w:rFonts w:ascii="Arial" w:hAnsi="Arial" w:cs="Arial"/>
                <w:sz w:val="20"/>
                <w:szCs w:val="20"/>
                <w:lang w:eastAsia="en-GB"/>
              </w:rPr>
              <w:t xml:space="preserve"> </w:t>
            </w:r>
          </w:p>
          <w:p w14:paraId="385459F5" w14:textId="13EDEECC" w:rsidR="00622E59" w:rsidRPr="001002B5" w:rsidRDefault="00E74DBC" w:rsidP="009C7EDD">
            <w:pPr>
              <w:spacing w:line="240" w:lineRule="auto"/>
              <w:rPr>
                <w:rFonts w:ascii="Arial" w:hAnsi="Arial" w:cs="Arial"/>
                <w:sz w:val="20"/>
                <w:szCs w:val="20"/>
                <w:lang w:eastAsia="en-GB"/>
              </w:rPr>
            </w:pPr>
            <w:r w:rsidRPr="001002B5">
              <w:rPr>
                <w:rFonts w:ascii="Arial" w:hAnsi="Arial" w:cs="Arial"/>
                <w:sz w:val="20"/>
                <w:szCs w:val="20"/>
                <w:lang w:eastAsia="en-GB"/>
              </w:rPr>
              <w:t xml:space="preserve"> </w:t>
            </w:r>
            <w:r w:rsidR="00480171" w:rsidRPr="001002B5">
              <w:rPr>
                <w:noProof/>
              </w:rPr>
              <w:t xml:space="preserve">        </w:t>
            </w:r>
          </w:p>
          <w:p w14:paraId="64953E11" w14:textId="1E9CA451" w:rsidR="00CC1E37" w:rsidRPr="001002B5" w:rsidRDefault="00E74DBC" w:rsidP="009C7EDD">
            <w:pPr>
              <w:spacing w:line="240" w:lineRule="auto"/>
              <w:rPr>
                <w:rFonts w:ascii="Arial" w:hAnsi="Arial" w:cs="Arial"/>
                <w:i/>
                <w:color w:val="FF0000"/>
                <w:sz w:val="20"/>
                <w:szCs w:val="20"/>
              </w:rPr>
            </w:pPr>
            <w:r w:rsidRPr="001002B5">
              <w:rPr>
                <w:rFonts w:ascii="Arial" w:hAnsi="Arial" w:cs="Arial"/>
                <w:i/>
                <w:color w:val="FF0000"/>
                <w:sz w:val="20"/>
                <w:szCs w:val="20"/>
              </w:rPr>
              <w:t xml:space="preserve">Fire extinguishers to be positioned in suitable locations. </w:t>
            </w:r>
          </w:p>
          <w:p w14:paraId="390A053F" w14:textId="77777777" w:rsidR="00CC1E37" w:rsidRPr="001002B5" w:rsidRDefault="00E74DBC" w:rsidP="009C7EDD">
            <w:pPr>
              <w:spacing w:line="240" w:lineRule="auto"/>
              <w:rPr>
                <w:rFonts w:ascii="Arial" w:hAnsi="Arial" w:cs="Arial"/>
                <w:i/>
                <w:color w:val="FF0000"/>
                <w:sz w:val="20"/>
                <w:szCs w:val="20"/>
              </w:rPr>
            </w:pPr>
            <w:r w:rsidRPr="001002B5">
              <w:rPr>
                <w:rFonts w:ascii="Arial" w:hAnsi="Arial" w:cs="Arial"/>
                <w:i/>
                <w:color w:val="FF0000"/>
                <w:sz w:val="20"/>
                <w:szCs w:val="20"/>
              </w:rPr>
              <w:t>Site Manager to act as fire warden</w:t>
            </w:r>
          </w:p>
          <w:p w14:paraId="4C7AFB13" w14:textId="64D2180D" w:rsidR="00E74DBC" w:rsidRPr="001002B5" w:rsidRDefault="00E74DBC" w:rsidP="009C7EDD">
            <w:pPr>
              <w:spacing w:line="240" w:lineRule="auto"/>
              <w:rPr>
                <w:rFonts w:ascii="Arial" w:hAnsi="Arial" w:cs="Arial"/>
                <w:i/>
                <w:color w:val="FF0000"/>
                <w:sz w:val="20"/>
                <w:szCs w:val="20"/>
              </w:rPr>
            </w:pPr>
            <w:r w:rsidRPr="001002B5">
              <w:rPr>
                <w:rFonts w:ascii="Arial" w:hAnsi="Arial" w:cs="Arial"/>
                <w:i/>
                <w:color w:val="FF0000"/>
                <w:sz w:val="20"/>
                <w:szCs w:val="20"/>
              </w:rPr>
              <w:t>Temporary alarm system to be installed.</w:t>
            </w:r>
          </w:p>
        </w:tc>
      </w:tr>
      <w:tr w:rsidR="00CC1E37" w:rsidRPr="001002B5" w14:paraId="2B2DF070" w14:textId="77777777" w:rsidTr="009C7EDD">
        <w:trPr>
          <w:trHeight w:val="567"/>
        </w:trPr>
        <w:tc>
          <w:tcPr>
            <w:tcW w:w="9242" w:type="dxa"/>
            <w:vAlign w:val="center"/>
          </w:tcPr>
          <w:p w14:paraId="62DBF409" w14:textId="77777777" w:rsidR="00CC1E37" w:rsidRPr="001002B5" w:rsidRDefault="00CC1E37" w:rsidP="009C7EDD">
            <w:pPr>
              <w:jc w:val="center"/>
              <w:rPr>
                <w:rFonts w:ascii="Arial" w:hAnsi="Arial" w:cs="Arial"/>
                <w:i/>
                <w:color w:val="FF0000"/>
                <w:sz w:val="20"/>
                <w:szCs w:val="20"/>
                <w:shd w:val="clear" w:color="auto" w:fill="FFFFFF"/>
              </w:rPr>
            </w:pPr>
            <w:r w:rsidRPr="001002B5">
              <w:rPr>
                <w:rFonts w:ascii="Arial" w:hAnsi="Arial" w:cs="Arial"/>
                <w:b/>
                <w:bCs/>
                <w:sz w:val="20"/>
                <w:szCs w:val="20"/>
              </w:rPr>
              <w:t>Method for calling the Fire Service.</w:t>
            </w:r>
          </w:p>
        </w:tc>
      </w:tr>
      <w:tr w:rsidR="00CC1E37" w:rsidRPr="001002B5" w14:paraId="24298B48" w14:textId="77777777" w:rsidTr="009C7EDD">
        <w:trPr>
          <w:trHeight w:val="567"/>
        </w:trPr>
        <w:tc>
          <w:tcPr>
            <w:tcW w:w="9242" w:type="dxa"/>
            <w:vAlign w:val="center"/>
          </w:tcPr>
          <w:p w14:paraId="1C6DB322" w14:textId="77777777" w:rsidR="00CC1E37" w:rsidRPr="001002B5" w:rsidRDefault="00CC1E37" w:rsidP="00CC1E37">
            <w:pPr>
              <w:numPr>
                <w:ilvl w:val="0"/>
                <w:numId w:val="7"/>
              </w:numPr>
              <w:spacing w:after="200" w:line="276" w:lineRule="auto"/>
              <w:rPr>
                <w:rFonts w:ascii="Arial" w:hAnsi="Arial" w:cs="Arial"/>
                <w:sz w:val="20"/>
                <w:szCs w:val="20"/>
              </w:rPr>
            </w:pPr>
            <w:r w:rsidRPr="001002B5">
              <w:rPr>
                <w:rFonts w:ascii="Arial" w:hAnsi="Arial" w:cs="Arial"/>
                <w:sz w:val="20"/>
                <w:szCs w:val="20"/>
              </w:rPr>
              <w:t xml:space="preserve">Immediately on hearing, the alarm the Site Manager/Fire Warden (Name) will summon the Emergency Services, giving clear and precise information relevant to the situation. </w:t>
            </w:r>
          </w:p>
          <w:p w14:paraId="377DECE7" w14:textId="77777777" w:rsidR="00CC1E37" w:rsidRPr="001002B5" w:rsidRDefault="00CC1E37" w:rsidP="00CC1E37">
            <w:pPr>
              <w:numPr>
                <w:ilvl w:val="0"/>
                <w:numId w:val="7"/>
              </w:numPr>
              <w:spacing w:after="200" w:line="276" w:lineRule="auto"/>
              <w:rPr>
                <w:rFonts w:ascii="Arial" w:hAnsi="Arial" w:cs="Arial"/>
                <w:i/>
                <w:color w:val="FF0000"/>
                <w:sz w:val="20"/>
                <w:szCs w:val="20"/>
                <w:shd w:val="clear" w:color="auto" w:fill="FFFFFF"/>
              </w:rPr>
            </w:pPr>
            <w:r w:rsidRPr="001002B5">
              <w:rPr>
                <w:rFonts w:ascii="Arial" w:hAnsi="Arial" w:cs="Arial"/>
                <w:sz w:val="20"/>
                <w:szCs w:val="20"/>
              </w:rPr>
              <w:t xml:space="preserve">Site Manager/Fire Warden (Name) will inform the client/existing occupied building of a Fire on site. </w:t>
            </w:r>
          </w:p>
          <w:p w14:paraId="74F633AE" w14:textId="77777777" w:rsidR="00CC1E37" w:rsidRPr="001002B5" w:rsidRDefault="00CC1E37" w:rsidP="00CC1E37">
            <w:pPr>
              <w:numPr>
                <w:ilvl w:val="0"/>
                <w:numId w:val="7"/>
              </w:numPr>
              <w:spacing w:after="200" w:line="276" w:lineRule="auto"/>
              <w:rPr>
                <w:rFonts w:ascii="Arial" w:hAnsi="Arial" w:cs="Arial"/>
                <w:i/>
                <w:color w:val="FF0000"/>
                <w:sz w:val="20"/>
                <w:szCs w:val="20"/>
                <w:shd w:val="clear" w:color="auto" w:fill="FFFFFF"/>
              </w:rPr>
            </w:pPr>
            <w:r w:rsidRPr="001002B5">
              <w:rPr>
                <w:rFonts w:ascii="Arial" w:hAnsi="Arial" w:cs="Arial"/>
                <w:sz w:val="20"/>
                <w:szCs w:val="20"/>
              </w:rPr>
              <w:t>When the call to the Emergency Services is complete, The Site Manager will take the signing in book, and proceed to the assembly point and account for all operative signed in for the day.</w:t>
            </w:r>
          </w:p>
        </w:tc>
      </w:tr>
    </w:tbl>
    <w:p w14:paraId="68D10060" w14:textId="77777777" w:rsidR="00CC1E37" w:rsidRPr="001002B5" w:rsidRDefault="00CC1E37" w:rsidP="00CC1E37">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C1E37" w:rsidRPr="001002B5" w14:paraId="1D0D309B" w14:textId="77777777" w:rsidTr="009C7EDD">
        <w:trPr>
          <w:trHeight w:val="567"/>
        </w:trPr>
        <w:tc>
          <w:tcPr>
            <w:tcW w:w="9242" w:type="dxa"/>
            <w:vAlign w:val="center"/>
          </w:tcPr>
          <w:p w14:paraId="35085E0F" w14:textId="77777777" w:rsidR="00CC1E37" w:rsidRPr="001002B5" w:rsidRDefault="00CC1E37" w:rsidP="009C7EDD">
            <w:pPr>
              <w:jc w:val="center"/>
              <w:rPr>
                <w:rFonts w:ascii="Arial" w:hAnsi="Arial" w:cs="Arial"/>
                <w:i/>
                <w:color w:val="FF0000"/>
                <w:sz w:val="20"/>
                <w:szCs w:val="20"/>
                <w:lang w:eastAsia="en-GB"/>
              </w:rPr>
            </w:pPr>
            <w:r w:rsidRPr="001002B5">
              <w:rPr>
                <w:rFonts w:ascii="Arial" w:hAnsi="Arial" w:cs="Arial"/>
                <w:b/>
                <w:bCs/>
                <w:sz w:val="20"/>
                <w:szCs w:val="20"/>
              </w:rPr>
              <w:t>Emergency Action Plan.</w:t>
            </w:r>
          </w:p>
        </w:tc>
      </w:tr>
      <w:tr w:rsidR="00CC1E37" w:rsidRPr="001002B5" w14:paraId="63193832" w14:textId="77777777" w:rsidTr="009C7EDD">
        <w:trPr>
          <w:trHeight w:val="567"/>
        </w:trPr>
        <w:tc>
          <w:tcPr>
            <w:tcW w:w="9242" w:type="dxa"/>
            <w:vAlign w:val="center"/>
          </w:tcPr>
          <w:p w14:paraId="1E0E64E8" w14:textId="77777777" w:rsidR="00CC1E37" w:rsidRPr="001002B5" w:rsidRDefault="00CC1E37" w:rsidP="009C7EDD">
            <w:pPr>
              <w:rPr>
                <w:rFonts w:ascii="Arial" w:hAnsi="Arial" w:cs="Arial"/>
                <w:sz w:val="20"/>
                <w:szCs w:val="20"/>
              </w:rPr>
            </w:pPr>
            <w:r w:rsidRPr="001002B5">
              <w:rPr>
                <w:rFonts w:ascii="Arial" w:hAnsi="Arial" w:cs="Arial"/>
                <w:sz w:val="20"/>
                <w:szCs w:val="20"/>
              </w:rPr>
              <w:t xml:space="preserve">In the event of a fire, </w:t>
            </w:r>
          </w:p>
          <w:p w14:paraId="2941CD68" w14:textId="77777777" w:rsidR="00CC1E37" w:rsidRPr="001002B5" w:rsidRDefault="00CC1E37" w:rsidP="00CC1E37">
            <w:pPr>
              <w:numPr>
                <w:ilvl w:val="0"/>
                <w:numId w:val="6"/>
              </w:numPr>
              <w:spacing w:after="200" w:line="276" w:lineRule="auto"/>
              <w:rPr>
                <w:rFonts w:ascii="Arial" w:hAnsi="Arial" w:cs="Arial"/>
                <w:sz w:val="20"/>
                <w:szCs w:val="20"/>
              </w:rPr>
            </w:pPr>
            <w:r w:rsidRPr="001002B5">
              <w:rPr>
                <w:rFonts w:ascii="Arial" w:hAnsi="Arial" w:cs="Arial"/>
                <w:sz w:val="20"/>
                <w:szCs w:val="20"/>
              </w:rPr>
              <w:t>The alarm is to be raised immediately,</w:t>
            </w:r>
          </w:p>
          <w:p w14:paraId="5C71E04D" w14:textId="77777777" w:rsidR="00CC1E37" w:rsidRPr="001002B5" w:rsidRDefault="00CC1E37" w:rsidP="00CC1E37">
            <w:pPr>
              <w:numPr>
                <w:ilvl w:val="0"/>
                <w:numId w:val="6"/>
              </w:numPr>
              <w:spacing w:after="200" w:line="276" w:lineRule="auto"/>
              <w:rPr>
                <w:rFonts w:ascii="Arial" w:hAnsi="Arial" w:cs="Arial"/>
                <w:sz w:val="20"/>
                <w:szCs w:val="20"/>
              </w:rPr>
            </w:pPr>
            <w:r w:rsidRPr="001002B5">
              <w:rPr>
                <w:rFonts w:ascii="Arial" w:hAnsi="Arial" w:cs="Arial"/>
                <w:sz w:val="20"/>
                <w:szCs w:val="20"/>
              </w:rPr>
              <w:t xml:space="preserve">All buildings are to be immediately evacuated and emergency services contacted. </w:t>
            </w:r>
          </w:p>
          <w:p w14:paraId="17B6DBCB" w14:textId="77777777" w:rsidR="00CC1E37" w:rsidRPr="001002B5" w:rsidRDefault="00CC1E37" w:rsidP="00CC1E37">
            <w:pPr>
              <w:numPr>
                <w:ilvl w:val="0"/>
                <w:numId w:val="6"/>
              </w:numPr>
              <w:spacing w:after="200" w:line="276" w:lineRule="auto"/>
              <w:rPr>
                <w:rFonts w:ascii="Arial" w:hAnsi="Arial" w:cs="Arial"/>
                <w:i/>
                <w:color w:val="FF0000"/>
                <w:sz w:val="20"/>
                <w:szCs w:val="20"/>
              </w:rPr>
            </w:pPr>
            <w:r w:rsidRPr="001002B5">
              <w:rPr>
                <w:rFonts w:ascii="Arial" w:hAnsi="Arial" w:cs="Arial"/>
                <w:sz w:val="20"/>
                <w:szCs w:val="20"/>
              </w:rPr>
              <w:t>All staff / operatives are to assemble at the assembly point.</w:t>
            </w:r>
          </w:p>
          <w:p w14:paraId="5D1AAAD9" w14:textId="77777777" w:rsidR="00CC1E37" w:rsidRPr="001002B5" w:rsidRDefault="00CC1E37" w:rsidP="00CC1E37">
            <w:pPr>
              <w:numPr>
                <w:ilvl w:val="0"/>
                <w:numId w:val="6"/>
              </w:numPr>
              <w:spacing w:after="200" w:line="276" w:lineRule="auto"/>
              <w:rPr>
                <w:rFonts w:ascii="Arial" w:hAnsi="Arial" w:cs="Arial"/>
                <w:i/>
                <w:color w:val="FF0000"/>
                <w:sz w:val="20"/>
                <w:szCs w:val="20"/>
              </w:rPr>
            </w:pPr>
            <w:r w:rsidRPr="001002B5">
              <w:rPr>
                <w:rFonts w:ascii="Arial" w:hAnsi="Arial" w:cs="Arial"/>
                <w:sz w:val="20"/>
                <w:szCs w:val="20"/>
              </w:rPr>
              <w:t>NO PERSONNEL are to re-enter the site unless authorised by the Fire and Rescue Service</w:t>
            </w:r>
          </w:p>
        </w:tc>
      </w:tr>
    </w:tbl>
    <w:p w14:paraId="502B840E" w14:textId="77777777" w:rsidR="00CC1E37" w:rsidRPr="00B97A71" w:rsidRDefault="00CC1E37" w:rsidP="00B97A71">
      <w:pPr>
        <w:rPr>
          <w:rFonts w:ascii="Arial" w:hAnsi="Arial" w:cs="Arial"/>
          <w:b/>
          <w:bCs/>
        </w:rPr>
      </w:pPr>
    </w:p>
    <w:sectPr w:rsidR="00CC1E37" w:rsidRPr="00B97A71" w:rsidSect="004A3DA8">
      <w:headerReference w:type="even" r:id="rId19"/>
      <w:headerReference w:type="default" r:id="rId20"/>
      <w:footerReference w:type="default" r:id="rId21"/>
      <w:headerReference w:type="first" r:id="rId22"/>
      <w:pgSz w:w="11906" w:h="16838"/>
      <w:pgMar w:top="1440" w:right="1440" w:bottom="1135" w:left="1440" w:header="708" w:footer="2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62B36" w14:textId="77777777" w:rsidR="00447952" w:rsidRDefault="00447952" w:rsidP="003F0C87">
      <w:pPr>
        <w:spacing w:after="0" w:line="240" w:lineRule="auto"/>
      </w:pPr>
      <w:r>
        <w:separator/>
      </w:r>
    </w:p>
  </w:endnote>
  <w:endnote w:type="continuationSeparator" w:id="0">
    <w:p w14:paraId="765E14F7" w14:textId="77777777" w:rsidR="00447952" w:rsidRDefault="00447952" w:rsidP="003F0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3183"/>
      <w:gridCol w:w="2986"/>
      <w:gridCol w:w="2847"/>
    </w:tblGrid>
    <w:tr w:rsidR="004F43D7" w14:paraId="5958175C" w14:textId="77777777" w:rsidTr="004F43D7">
      <w:trPr>
        <w:trHeight w:val="873"/>
      </w:trPr>
      <w:tc>
        <w:tcPr>
          <w:tcW w:w="3245" w:type="dxa"/>
          <w:vAlign w:val="center"/>
        </w:tcPr>
        <w:p w14:paraId="68642B77" w14:textId="247B7708" w:rsidR="004F43D7" w:rsidRPr="00A222A3" w:rsidRDefault="004F43D7" w:rsidP="00EF1B25">
          <w:pPr>
            <w:pStyle w:val="Footer"/>
            <w:jc w:val="center"/>
            <w:rPr>
              <w:rFonts w:ascii="Arial" w:hAnsi="Arial" w:cs="Arial"/>
            </w:rPr>
          </w:pPr>
          <w:r w:rsidRPr="00A33E4D">
            <w:rPr>
              <w:rFonts w:ascii="Arial" w:hAnsi="Arial" w:cs="Arial"/>
              <w:noProof/>
              <w:lang w:eastAsia="en-GB"/>
            </w:rPr>
            <w:drawing>
              <wp:inline distT="0" distB="0" distL="0" distR="0" wp14:anchorId="2F923923" wp14:editId="1915E763">
                <wp:extent cx="1714339" cy="525780"/>
                <wp:effectExtent l="0" t="0" r="63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21532" cy="527986"/>
                        </a:xfrm>
                        <a:prstGeom prst="rect">
                          <a:avLst/>
                        </a:prstGeom>
                      </pic:spPr>
                    </pic:pic>
                  </a:graphicData>
                </a:graphic>
              </wp:inline>
            </w:drawing>
          </w:r>
        </w:p>
      </w:tc>
      <w:tc>
        <w:tcPr>
          <w:tcW w:w="3245" w:type="dxa"/>
          <w:vAlign w:val="center"/>
        </w:tcPr>
        <w:p w14:paraId="65E45017" w14:textId="77777777" w:rsidR="004F43D7" w:rsidRPr="00A222A3" w:rsidRDefault="004F43D7" w:rsidP="00EF1B25">
          <w:pPr>
            <w:pStyle w:val="Footer"/>
            <w:jc w:val="center"/>
            <w:rPr>
              <w:rFonts w:ascii="Arial" w:hAnsi="Arial" w:cs="Arial"/>
              <w:sz w:val="20"/>
              <w:szCs w:val="20"/>
            </w:rPr>
          </w:pPr>
          <w:r w:rsidRPr="00A222A3">
            <w:rPr>
              <w:rFonts w:ascii="Arial" w:hAnsi="Arial" w:cs="Arial"/>
              <w:sz w:val="20"/>
              <w:szCs w:val="20"/>
            </w:rPr>
            <w:t>UNCONTROLLED IF PRINTED</w:t>
          </w:r>
        </w:p>
        <w:sdt>
          <w:sdtPr>
            <w:rPr>
              <w:rFonts w:ascii="Arial" w:hAnsi="Arial" w:cs="Arial"/>
              <w:sz w:val="20"/>
              <w:szCs w:val="20"/>
            </w:rPr>
            <w:id w:val="-628710740"/>
            <w:docPartObj>
              <w:docPartGallery w:val="Page Numbers (Top of Page)"/>
              <w:docPartUnique/>
            </w:docPartObj>
          </w:sdtPr>
          <w:sdtEndPr/>
          <w:sdtContent>
            <w:p w14:paraId="02E176B9" w14:textId="57BFC061" w:rsidR="004F43D7" w:rsidRPr="00A222A3" w:rsidRDefault="004F43D7" w:rsidP="00EF1B25">
              <w:pPr>
                <w:pStyle w:val="Header"/>
                <w:jc w:val="center"/>
                <w:rPr>
                  <w:rFonts w:ascii="Arial" w:hAnsi="Arial" w:cs="Arial"/>
                  <w:sz w:val="20"/>
                  <w:szCs w:val="20"/>
                </w:rPr>
              </w:pPr>
              <w:r w:rsidRPr="00A222A3">
                <w:rPr>
                  <w:rFonts w:ascii="Arial" w:hAnsi="Arial" w:cs="Arial"/>
                  <w:sz w:val="20"/>
                  <w:szCs w:val="20"/>
                </w:rPr>
                <w:t xml:space="preserve">Page </w:t>
              </w:r>
              <w:r w:rsidRPr="00A222A3">
                <w:rPr>
                  <w:rFonts w:ascii="Arial" w:hAnsi="Arial" w:cs="Arial"/>
                  <w:b/>
                  <w:bCs/>
                  <w:sz w:val="20"/>
                  <w:szCs w:val="20"/>
                </w:rPr>
                <w:fldChar w:fldCharType="begin"/>
              </w:r>
              <w:r w:rsidRPr="00A222A3">
                <w:rPr>
                  <w:rFonts w:ascii="Arial" w:hAnsi="Arial" w:cs="Arial"/>
                  <w:b/>
                  <w:bCs/>
                  <w:sz w:val="20"/>
                  <w:szCs w:val="20"/>
                </w:rPr>
                <w:instrText xml:space="preserve"> PAGE </w:instrText>
              </w:r>
              <w:r w:rsidRPr="00A222A3">
                <w:rPr>
                  <w:rFonts w:ascii="Arial" w:hAnsi="Arial" w:cs="Arial"/>
                  <w:b/>
                  <w:bCs/>
                  <w:sz w:val="20"/>
                  <w:szCs w:val="20"/>
                </w:rPr>
                <w:fldChar w:fldCharType="separate"/>
              </w:r>
              <w:r w:rsidR="0018050D">
                <w:rPr>
                  <w:rFonts w:ascii="Arial" w:hAnsi="Arial" w:cs="Arial"/>
                  <w:b/>
                  <w:bCs/>
                  <w:noProof/>
                  <w:sz w:val="20"/>
                  <w:szCs w:val="20"/>
                </w:rPr>
                <w:t>2</w:t>
              </w:r>
              <w:r w:rsidRPr="00A222A3">
                <w:rPr>
                  <w:rFonts w:ascii="Arial" w:hAnsi="Arial" w:cs="Arial"/>
                  <w:b/>
                  <w:bCs/>
                  <w:sz w:val="20"/>
                  <w:szCs w:val="20"/>
                </w:rPr>
                <w:fldChar w:fldCharType="end"/>
              </w:r>
              <w:r w:rsidRPr="00A222A3">
                <w:rPr>
                  <w:rFonts w:ascii="Arial" w:hAnsi="Arial" w:cs="Arial"/>
                  <w:sz w:val="20"/>
                  <w:szCs w:val="20"/>
                </w:rPr>
                <w:t xml:space="preserve"> of </w:t>
              </w:r>
              <w:r w:rsidRPr="00A222A3">
                <w:rPr>
                  <w:rFonts w:ascii="Arial" w:hAnsi="Arial" w:cs="Arial"/>
                  <w:b/>
                  <w:bCs/>
                  <w:sz w:val="20"/>
                  <w:szCs w:val="20"/>
                </w:rPr>
                <w:fldChar w:fldCharType="begin"/>
              </w:r>
              <w:r w:rsidRPr="00A222A3">
                <w:rPr>
                  <w:rFonts w:ascii="Arial" w:hAnsi="Arial" w:cs="Arial"/>
                  <w:b/>
                  <w:bCs/>
                  <w:sz w:val="20"/>
                  <w:szCs w:val="20"/>
                </w:rPr>
                <w:instrText xml:space="preserve"> NUMPAGES  </w:instrText>
              </w:r>
              <w:r w:rsidRPr="00A222A3">
                <w:rPr>
                  <w:rFonts w:ascii="Arial" w:hAnsi="Arial" w:cs="Arial"/>
                  <w:b/>
                  <w:bCs/>
                  <w:sz w:val="20"/>
                  <w:szCs w:val="20"/>
                </w:rPr>
                <w:fldChar w:fldCharType="separate"/>
              </w:r>
              <w:r w:rsidR="0018050D">
                <w:rPr>
                  <w:rFonts w:ascii="Arial" w:hAnsi="Arial" w:cs="Arial"/>
                  <w:b/>
                  <w:bCs/>
                  <w:noProof/>
                  <w:sz w:val="20"/>
                  <w:szCs w:val="20"/>
                </w:rPr>
                <w:t>24</w:t>
              </w:r>
              <w:r w:rsidRPr="00A222A3">
                <w:rPr>
                  <w:rFonts w:ascii="Arial" w:hAnsi="Arial" w:cs="Arial"/>
                  <w:b/>
                  <w:bCs/>
                  <w:sz w:val="20"/>
                  <w:szCs w:val="20"/>
                </w:rPr>
                <w:fldChar w:fldCharType="end"/>
              </w:r>
            </w:p>
          </w:sdtContent>
        </w:sdt>
      </w:tc>
      <w:tc>
        <w:tcPr>
          <w:tcW w:w="3246" w:type="dxa"/>
          <w:vAlign w:val="center"/>
        </w:tcPr>
        <w:p w14:paraId="1E944E0F" w14:textId="77777777" w:rsidR="004F43D7" w:rsidRPr="00A222A3" w:rsidRDefault="004F43D7" w:rsidP="00EF1B25">
          <w:pPr>
            <w:pStyle w:val="Footer"/>
            <w:jc w:val="center"/>
            <w:rPr>
              <w:rFonts w:ascii="Arial" w:hAnsi="Arial" w:cs="Arial"/>
              <w:sz w:val="20"/>
              <w:szCs w:val="20"/>
            </w:rPr>
          </w:pPr>
          <w:r w:rsidRPr="00A222A3">
            <w:rPr>
              <w:rFonts w:ascii="Arial" w:hAnsi="Arial" w:cs="Arial"/>
              <w:sz w:val="20"/>
              <w:szCs w:val="20"/>
            </w:rPr>
            <w:t>Document Template Issued</w:t>
          </w:r>
        </w:p>
        <w:p w14:paraId="3A83476E" w14:textId="0357A7E3" w:rsidR="004F43D7" w:rsidRPr="00A222A3" w:rsidRDefault="004F43D7" w:rsidP="00EF1B25">
          <w:pPr>
            <w:pStyle w:val="Footer"/>
            <w:jc w:val="center"/>
            <w:rPr>
              <w:rFonts w:ascii="Arial" w:hAnsi="Arial" w:cs="Arial"/>
              <w:sz w:val="20"/>
              <w:szCs w:val="20"/>
            </w:rPr>
          </w:pPr>
          <w:r w:rsidRPr="00A222A3">
            <w:rPr>
              <w:rFonts w:ascii="Arial" w:hAnsi="Arial" w:cs="Arial"/>
              <w:sz w:val="20"/>
              <w:szCs w:val="20"/>
            </w:rPr>
            <w:fldChar w:fldCharType="begin"/>
          </w:r>
          <w:r w:rsidRPr="00A222A3">
            <w:rPr>
              <w:rFonts w:ascii="Arial" w:hAnsi="Arial" w:cs="Arial"/>
              <w:sz w:val="20"/>
              <w:szCs w:val="20"/>
            </w:rPr>
            <w:instrText xml:space="preserve"> DATE \@ "MMMM yy" </w:instrText>
          </w:r>
          <w:r w:rsidRPr="00A222A3">
            <w:rPr>
              <w:rFonts w:ascii="Arial" w:hAnsi="Arial" w:cs="Arial"/>
              <w:sz w:val="20"/>
              <w:szCs w:val="20"/>
            </w:rPr>
            <w:fldChar w:fldCharType="separate"/>
          </w:r>
          <w:r w:rsidR="00B84880">
            <w:rPr>
              <w:rFonts w:ascii="Arial" w:hAnsi="Arial" w:cs="Arial"/>
              <w:noProof/>
              <w:sz w:val="20"/>
              <w:szCs w:val="20"/>
            </w:rPr>
            <w:t>July 26</w:t>
          </w:r>
          <w:r w:rsidRPr="00A222A3">
            <w:rPr>
              <w:rFonts w:ascii="Arial" w:hAnsi="Arial" w:cs="Arial"/>
              <w:sz w:val="20"/>
              <w:szCs w:val="20"/>
            </w:rPr>
            <w:fldChar w:fldCharType="end"/>
          </w:r>
        </w:p>
      </w:tc>
    </w:tr>
  </w:tbl>
  <w:p w14:paraId="3F5D97F0" w14:textId="77777777" w:rsidR="004F43D7" w:rsidRDefault="004F4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A6AEC" w14:textId="77777777" w:rsidR="00447952" w:rsidRDefault="00447952" w:rsidP="003F0C87">
      <w:pPr>
        <w:spacing w:after="0" w:line="240" w:lineRule="auto"/>
      </w:pPr>
      <w:r>
        <w:separator/>
      </w:r>
    </w:p>
  </w:footnote>
  <w:footnote w:type="continuationSeparator" w:id="0">
    <w:p w14:paraId="16A464FC" w14:textId="77777777" w:rsidR="00447952" w:rsidRDefault="00447952" w:rsidP="003F0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EAC7" w14:textId="622B15FE" w:rsidR="009E7A73" w:rsidRDefault="007F31D5">
    <w:pPr>
      <w:pStyle w:val="Header"/>
    </w:pPr>
    <w:r>
      <w:rPr>
        <w:noProof/>
      </w:rPr>
      <mc:AlternateContent>
        <mc:Choice Requires="wps">
          <w:drawing>
            <wp:anchor distT="0" distB="0" distL="0" distR="0" simplePos="0" relativeHeight="251665408" behindDoc="0" locked="0" layoutInCell="1" allowOverlap="1" wp14:anchorId="719FE18A" wp14:editId="3AFDF0E7">
              <wp:simplePos x="635" y="635"/>
              <wp:positionH relativeFrom="page">
                <wp:align>center</wp:align>
              </wp:positionH>
              <wp:positionV relativeFrom="page">
                <wp:align>top</wp:align>
              </wp:positionV>
              <wp:extent cx="443865" cy="443865"/>
              <wp:effectExtent l="0" t="0" r="17145" b="16510"/>
              <wp:wrapNone/>
              <wp:docPr id="5" name="Text Box 5"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BFBFDF8" w14:textId="6D4B0282"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FE18A" id="_x0000_t202" coordsize="21600,21600" o:spt="202" path="m,l,21600r21600,l21600,xe">
              <v:stroke joinstyle="miter"/>
              <v:path gradientshapeok="t" o:connecttype="rect"/>
            </v:shapetype>
            <v:shape id="Text Box 5" o:spid="_x0000_s1029" type="#_x0000_t202" alt="Client Confidential" style="position:absolute;margin-left:0;margin-top:0;width:34.95pt;height:34.9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5BFBFDF8" w14:textId="6D4B0282"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CE6BF" w14:textId="039333C9" w:rsidR="004F43D7" w:rsidRPr="00EF1B25" w:rsidRDefault="007F31D5" w:rsidP="00EF1B25">
    <w:pPr>
      <w:pStyle w:val="Header"/>
    </w:pPr>
    <w:r>
      <w:rPr>
        <w:noProof/>
      </w:rPr>
      <mc:AlternateContent>
        <mc:Choice Requires="wps">
          <w:drawing>
            <wp:anchor distT="0" distB="0" distL="0" distR="0" simplePos="0" relativeHeight="251666432" behindDoc="0" locked="0" layoutInCell="1" allowOverlap="1" wp14:anchorId="51C75333" wp14:editId="3F6306DF">
              <wp:simplePos x="914400" y="448574"/>
              <wp:positionH relativeFrom="page">
                <wp:align>center</wp:align>
              </wp:positionH>
              <wp:positionV relativeFrom="page">
                <wp:align>top</wp:align>
              </wp:positionV>
              <wp:extent cx="443865" cy="443865"/>
              <wp:effectExtent l="0" t="0" r="17145" b="16510"/>
              <wp:wrapNone/>
              <wp:docPr id="6" name="Text Box 6"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3E2DB6" w14:textId="276CA40B"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C75333" id="_x0000_t202" coordsize="21600,21600" o:spt="202" path="m,l,21600r21600,l21600,xe">
              <v:stroke joinstyle="miter"/>
              <v:path gradientshapeok="t" o:connecttype="rect"/>
            </v:shapetype>
            <v:shape id="Text Box 6" o:spid="_x0000_s1030" type="#_x0000_t202" alt="Client Confidential" style="position:absolute;margin-left:0;margin-top:0;width:34.95pt;height:34.9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773E2DB6" w14:textId="276CA40B"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v:textbox>
              <w10:wrap anchorx="page" anchory="page"/>
            </v:shape>
          </w:pict>
        </mc:Fallback>
      </mc:AlternateContent>
    </w:r>
    <w:r w:rsidR="00A90B0F" w:rsidRPr="00DF47C1">
      <w:t xml:space="preserve">Construction Phase Plan – </w:t>
    </w:r>
    <w:r w:rsidR="004D37E6">
      <w:t>Stack</w:t>
    </w:r>
    <w:r w:rsidR="00A253B7">
      <w:t xml:space="preserve"> Manchester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80C4" w14:textId="731AB1FC" w:rsidR="009E7A73" w:rsidRDefault="007F31D5">
    <w:pPr>
      <w:pStyle w:val="Header"/>
    </w:pPr>
    <w:r>
      <w:rPr>
        <w:noProof/>
      </w:rPr>
      <mc:AlternateContent>
        <mc:Choice Requires="wps">
          <w:drawing>
            <wp:anchor distT="0" distB="0" distL="0" distR="0" simplePos="0" relativeHeight="251664384" behindDoc="0" locked="0" layoutInCell="1" allowOverlap="1" wp14:anchorId="1E7AE222" wp14:editId="358905D3">
              <wp:simplePos x="635" y="635"/>
              <wp:positionH relativeFrom="page">
                <wp:align>center</wp:align>
              </wp:positionH>
              <wp:positionV relativeFrom="page">
                <wp:align>top</wp:align>
              </wp:positionV>
              <wp:extent cx="443865" cy="443865"/>
              <wp:effectExtent l="0" t="0" r="17145" b="16510"/>
              <wp:wrapNone/>
              <wp:docPr id="4" name="Text Box 4" descr="Client 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1F51125" w14:textId="419F9773"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7AE222" id="_x0000_t202" coordsize="21600,21600" o:spt="202" path="m,l,21600r21600,l21600,xe">
              <v:stroke joinstyle="miter"/>
              <v:path gradientshapeok="t" o:connecttype="rect"/>
            </v:shapetype>
            <v:shape id="Text Box 4" o:spid="_x0000_s1031" type="#_x0000_t202" alt="Client Confidential" style="position:absolute;margin-left:0;margin-top:0;width:34.95pt;height:34.9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51F51125" w14:textId="419F9773" w:rsidR="007F31D5" w:rsidRPr="007F31D5" w:rsidRDefault="007F31D5" w:rsidP="007F31D5">
                    <w:pPr>
                      <w:spacing w:after="0"/>
                      <w:rPr>
                        <w:rFonts w:ascii="Calibri" w:eastAsia="Calibri" w:hAnsi="Calibri" w:cs="Calibri"/>
                        <w:noProof/>
                        <w:color w:val="000000"/>
                        <w:sz w:val="14"/>
                        <w:szCs w:val="14"/>
                      </w:rPr>
                    </w:pPr>
                    <w:r w:rsidRPr="007F31D5">
                      <w:rPr>
                        <w:rFonts w:ascii="Calibri" w:eastAsia="Calibri" w:hAnsi="Calibri" w:cs="Calibri"/>
                        <w:noProof/>
                        <w:color w:val="000000"/>
                        <w:sz w:val="14"/>
                        <w:szCs w:val="14"/>
                      </w:rPr>
                      <w:t>Client 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48DB"/>
    <w:multiLevelType w:val="hybridMultilevel"/>
    <w:tmpl w:val="60D2DFB2"/>
    <w:lvl w:ilvl="0" w:tplc="52E0CDB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F4B8E"/>
    <w:multiLevelType w:val="hybridMultilevel"/>
    <w:tmpl w:val="7D72F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4A0D94"/>
    <w:multiLevelType w:val="hybridMultilevel"/>
    <w:tmpl w:val="2AD8F396"/>
    <w:lvl w:ilvl="0" w:tplc="58424AAC">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E4DC4"/>
    <w:multiLevelType w:val="hybridMultilevel"/>
    <w:tmpl w:val="46F22A98"/>
    <w:lvl w:ilvl="0" w:tplc="52E0CDB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D33CC"/>
    <w:multiLevelType w:val="hybridMultilevel"/>
    <w:tmpl w:val="42C4B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EC461D"/>
    <w:multiLevelType w:val="hybridMultilevel"/>
    <w:tmpl w:val="02A25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DF1873"/>
    <w:multiLevelType w:val="hybridMultilevel"/>
    <w:tmpl w:val="5AA84D96"/>
    <w:lvl w:ilvl="0" w:tplc="8D16F0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BBF43F5"/>
    <w:multiLevelType w:val="hybridMultilevel"/>
    <w:tmpl w:val="9B5A6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F2F3862"/>
    <w:multiLevelType w:val="hybridMultilevel"/>
    <w:tmpl w:val="93FA73F2"/>
    <w:lvl w:ilvl="0" w:tplc="FACE6A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4B5295"/>
    <w:multiLevelType w:val="hybridMultilevel"/>
    <w:tmpl w:val="5E86B13C"/>
    <w:lvl w:ilvl="0" w:tplc="B9241DC2">
      <w:start w:val="1"/>
      <w:numFmt w:val="decimal"/>
      <w:lvlText w:val="%1."/>
      <w:lvlJc w:val="left"/>
      <w:pPr>
        <w:ind w:left="786" w:hanging="360"/>
      </w:pPr>
      <w:rPr>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0AE71E3"/>
    <w:multiLevelType w:val="hybridMultilevel"/>
    <w:tmpl w:val="B9C69818"/>
    <w:lvl w:ilvl="0" w:tplc="52E0CDB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6390D"/>
    <w:multiLevelType w:val="hybridMultilevel"/>
    <w:tmpl w:val="4E2C4C6C"/>
    <w:lvl w:ilvl="0" w:tplc="E0C2221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7F5962"/>
    <w:multiLevelType w:val="hybridMultilevel"/>
    <w:tmpl w:val="5C0A74F6"/>
    <w:lvl w:ilvl="0" w:tplc="FACE6A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F30623"/>
    <w:multiLevelType w:val="hybridMultilevel"/>
    <w:tmpl w:val="06D8E296"/>
    <w:lvl w:ilvl="0" w:tplc="52E0CDB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C22F0D"/>
    <w:multiLevelType w:val="hybridMultilevel"/>
    <w:tmpl w:val="2C32FFEA"/>
    <w:lvl w:ilvl="0" w:tplc="58424AAC">
      <w:start w:val="1"/>
      <w:numFmt w:val="decimal"/>
      <w:lvlText w:val="%1."/>
      <w:lvlJc w:val="left"/>
      <w:pPr>
        <w:ind w:left="720" w:hanging="360"/>
      </w:pPr>
      <w:rPr>
        <w:rFonts w:hint="default"/>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06C2FC1"/>
    <w:multiLevelType w:val="hybridMultilevel"/>
    <w:tmpl w:val="65AA8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90A20"/>
    <w:multiLevelType w:val="hybridMultilevel"/>
    <w:tmpl w:val="3F064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7467A7D"/>
    <w:multiLevelType w:val="hybridMultilevel"/>
    <w:tmpl w:val="A84CE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0203">
    <w:abstractNumId w:val="9"/>
  </w:num>
  <w:num w:numId="2" w16cid:durableId="816385668">
    <w:abstractNumId w:val="16"/>
  </w:num>
  <w:num w:numId="3" w16cid:durableId="1093630298">
    <w:abstractNumId w:val="6"/>
  </w:num>
  <w:num w:numId="4" w16cid:durableId="1250964949">
    <w:abstractNumId w:val="11"/>
  </w:num>
  <w:num w:numId="5" w16cid:durableId="883520414">
    <w:abstractNumId w:val="1"/>
  </w:num>
  <w:num w:numId="6" w16cid:durableId="472986474">
    <w:abstractNumId w:val="14"/>
  </w:num>
  <w:num w:numId="7" w16cid:durableId="298732847">
    <w:abstractNumId w:val="2"/>
  </w:num>
  <w:num w:numId="8" w16cid:durableId="270282922">
    <w:abstractNumId w:val="5"/>
  </w:num>
  <w:num w:numId="9" w16cid:durableId="1620447962">
    <w:abstractNumId w:val="12"/>
  </w:num>
  <w:num w:numId="10" w16cid:durableId="326519629">
    <w:abstractNumId w:val="8"/>
  </w:num>
  <w:num w:numId="11" w16cid:durableId="1762067350">
    <w:abstractNumId w:val="15"/>
  </w:num>
  <w:num w:numId="12" w16cid:durableId="591469704">
    <w:abstractNumId w:val="7"/>
  </w:num>
  <w:num w:numId="13" w16cid:durableId="682902886">
    <w:abstractNumId w:val="4"/>
  </w:num>
  <w:num w:numId="14" w16cid:durableId="1649095709">
    <w:abstractNumId w:val="17"/>
  </w:num>
  <w:num w:numId="15" w16cid:durableId="1082872925">
    <w:abstractNumId w:val="13"/>
  </w:num>
  <w:num w:numId="16" w16cid:durableId="1290357184">
    <w:abstractNumId w:val="3"/>
  </w:num>
  <w:num w:numId="17" w16cid:durableId="668630864">
    <w:abstractNumId w:val="0"/>
  </w:num>
  <w:num w:numId="18" w16cid:durableId="5600960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C87"/>
    <w:rsid w:val="00043D31"/>
    <w:rsid w:val="00051096"/>
    <w:rsid w:val="00070A5D"/>
    <w:rsid w:val="00071B88"/>
    <w:rsid w:val="000827B1"/>
    <w:rsid w:val="000C1510"/>
    <w:rsid w:val="000C3D0C"/>
    <w:rsid w:val="000D55B7"/>
    <w:rsid w:val="000E0981"/>
    <w:rsid w:val="001002B5"/>
    <w:rsid w:val="00101763"/>
    <w:rsid w:val="00116395"/>
    <w:rsid w:val="001210A1"/>
    <w:rsid w:val="00125DB8"/>
    <w:rsid w:val="00143020"/>
    <w:rsid w:val="00153312"/>
    <w:rsid w:val="00156761"/>
    <w:rsid w:val="001573D0"/>
    <w:rsid w:val="0018050D"/>
    <w:rsid w:val="001809B9"/>
    <w:rsid w:val="00193F2E"/>
    <w:rsid w:val="001D005E"/>
    <w:rsid w:val="001F51F8"/>
    <w:rsid w:val="00223A9D"/>
    <w:rsid w:val="00225BDF"/>
    <w:rsid w:val="00230A62"/>
    <w:rsid w:val="002355F1"/>
    <w:rsid w:val="002458E1"/>
    <w:rsid w:val="0024727B"/>
    <w:rsid w:val="00251740"/>
    <w:rsid w:val="002922D9"/>
    <w:rsid w:val="002A24A1"/>
    <w:rsid w:val="002B639C"/>
    <w:rsid w:val="002C6164"/>
    <w:rsid w:val="002D1F08"/>
    <w:rsid w:val="002E436D"/>
    <w:rsid w:val="002F6E53"/>
    <w:rsid w:val="00317028"/>
    <w:rsid w:val="0031706A"/>
    <w:rsid w:val="00317283"/>
    <w:rsid w:val="003201C3"/>
    <w:rsid w:val="003339F6"/>
    <w:rsid w:val="00367E6B"/>
    <w:rsid w:val="00384A12"/>
    <w:rsid w:val="003B3DC1"/>
    <w:rsid w:val="003B46FD"/>
    <w:rsid w:val="003C281E"/>
    <w:rsid w:val="003E724D"/>
    <w:rsid w:val="003F0C87"/>
    <w:rsid w:val="00404474"/>
    <w:rsid w:val="0041380C"/>
    <w:rsid w:val="00414A3C"/>
    <w:rsid w:val="00421B9D"/>
    <w:rsid w:val="00421DE4"/>
    <w:rsid w:val="00436331"/>
    <w:rsid w:val="00436D95"/>
    <w:rsid w:val="00440B1B"/>
    <w:rsid w:val="00445C3B"/>
    <w:rsid w:val="00447952"/>
    <w:rsid w:val="00467E74"/>
    <w:rsid w:val="00480171"/>
    <w:rsid w:val="0048265F"/>
    <w:rsid w:val="00485070"/>
    <w:rsid w:val="00485ECC"/>
    <w:rsid w:val="00486B0B"/>
    <w:rsid w:val="004871E7"/>
    <w:rsid w:val="004A3DA8"/>
    <w:rsid w:val="004B571B"/>
    <w:rsid w:val="004C65BC"/>
    <w:rsid w:val="004D37E6"/>
    <w:rsid w:val="004D7970"/>
    <w:rsid w:val="004E51E3"/>
    <w:rsid w:val="004E683E"/>
    <w:rsid w:val="004F3B17"/>
    <w:rsid w:val="004F43D7"/>
    <w:rsid w:val="004F45BE"/>
    <w:rsid w:val="004F4D58"/>
    <w:rsid w:val="005123F8"/>
    <w:rsid w:val="00513AF8"/>
    <w:rsid w:val="005247C5"/>
    <w:rsid w:val="005310AC"/>
    <w:rsid w:val="005326DC"/>
    <w:rsid w:val="0053640B"/>
    <w:rsid w:val="0054013C"/>
    <w:rsid w:val="00553A51"/>
    <w:rsid w:val="0055602A"/>
    <w:rsid w:val="00573F2C"/>
    <w:rsid w:val="00592CBA"/>
    <w:rsid w:val="005A22E5"/>
    <w:rsid w:val="005A51D1"/>
    <w:rsid w:val="00605217"/>
    <w:rsid w:val="00607975"/>
    <w:rsid w:val="00610572"/>
    <w:rsid w:val="00622E59"/>
    <w:rsid w:val="006237B1"/>
    <w:rsid w:val="0063152A"/>
    <w:rsid w:val="00634E82"/>
    <w:rsid w:val="006474B2"/>
    <w:rsid w:val="00653040"/>
    <w:rsid w:val="00665291"/>
    <w:rsid w:val="00674517"/>
    <w:rsid w:val="006B3516"/>
    <w:rsid w:val="006C08D6"/>
    <w:rsid w:val="006D0423"/>
    <w:rsid w:val="00703DF3"/>
    <w:rsid w:val="00706D36"/>
    <w:rsid w:val="00726D04"/>
    <w:rsid w:val="00730BF9"/>
    <w:rsid w:val="0074236F"/>
    <w:rsid w:val="007432E1"/>
    <w:rsid w:val="007626D0"/>
    <w:rsid w:val="00775C73"/>
    <w:rsid w:val="007B2F7C"/>
    <w:rsid w:val="007B3BDC"/>
    <w:rsid w:val="007C1FAD"/>
    <w:rsid w:val="007C5F15"/>
    <w:rsid w:val="007F31D5"/>
    <w:rsid w:val="007F3F21"/>
    <w:rsid w:val="007F5B3B"/>
    <w:rsid w:val="00800E56"/>
    <w:rsid w:val="0082027B"/>
    <w:rsid w:val="00825870"/>
    <w:rsid w:val="008346D1"/>
    <w:rsid w:val="0083541B"/>
    <w:rsid w:val="00837A89"/>
    <w:rsid w:val="008651C1"/>
    <w:rsid w:val="00871678"/>
    <w:rsid w:val="0088005B"/>
    <w:rsid w:val="00882929"/>
    <w:rsid w:val="00885391"/>
    <w:rsid w:val="008A46B0"/>
    <w:rsid w:val="008A4734"/>
    <w:rsid w:val="008A6483"/>
    <w:rsid w:val="008C161C"/>
    <w:rsid w:val="008D0686"/>
    <w:rsid w:val="008E28C1"/>
    <w:rsid w:val="008E3C4A"/>
    <w:rsid w:val="0090053D"/>
    <w:rsid w:val="00934359"/>
    <w:rsid w:val="00947993"/>
    <w:rsid w:val="00952A8E"/>
    <w:rsid w:val="0096018F"/>
    <w:rsid w:val="00961348"/>
    <w:rsid w:val="00964B72"/>
    <w:rsid w:val="0098544A"/>
    <w:rsid w:val="009961B8"/>
    <w:rsid w:val="009A41C6"/>
    <w:rsid w:val="009C6384"/>
    <w:rsid w:val="009C727F"/>
    <w:rsid w:val="009C7EDD"/>
    <w:rsid w:val="009E7A73"/>
    <w:rsid w:val="009F5C48"/>
    <w:rsid w:val="00A07F2E"/>
    <w:rsid w:val="00A253B7"/>
    <w:rsid w:val="00A300D2"/>
    <w:rsid w:val="00A33E4D"/>
    <w:rsid w:val="00A35583"/>
    <w:rsid w:val="00A411F9"/>
    <w:rsid w:val="00A62A84"/>
    <w:rsid w:val="00A85411"/>
    <w:rsid w:val="00A90B0F"/>
    <w:rsid w:val="00AA40A9"/>
    <w:rsid w:val="00AA5669"/>
    <w:rsid w:val="00AA5678"/>
    <w:rsid w:val="00AB0140"/>
    <w:rsid w:val="00AB6BBE"/>
    <w:rsid w:val="00AC2427"/>
    <w:rsid w:val="00AC3561"/>
    <w:rsid w:val="00AD5E3B"/>
    <w:rsid w:val="00AE7A3E"/>
    <w:rsid w:val="00B01A00"/>
    <w:rsid w:val="00B01EE5"/>
    <w:rsid w:val="00B02167"/>
    <w:rsid w:val="00B077DF"/>
    <w:rsid w:val="00B24506"/>
    <w:rsid w:val="00B30D72"/>
    <w:rsid w:val="00B57E4B"/>
    <w:rsid w:val="00B70844"/>
    <w:rsid w:val="00B71421"/>
    <w:rsid w:val="00B847D9"/>
    <w:rsid w:val="00B84880"/>
    <w:rsid w:val="00B90099"/>
    <w:rsid w:val="00B92287"/>
    <w:rsid w:val="00B94841"/>
    <w:rsid w:val="00B963B8"/>
    <w:rsid w:val="00B97A71"/>
    <w:rsid w:val="00BA3E3E"/>
    <w:rsid w:val="00BB0EAB"/>
    <w:rsid w:val="00BB2BF0"/>
    <w:rsid w:val="00BB3140"/>
    <w:rsid w:val="00BB4999"/>
    <w:rsid w:val="00BB5347"/>
    <w:rsid w:val="00BC0CCA"/>
    <w:rsid w:val="00BC6612"/>
    <w:rsid w:val="00BD61C6"/>
    <w:rsid w:val="00BE0E59"/>
    <w:rsid w:val="00BE3216"/>
    <w:rsid w:val="00BF38C2"/>
    <w:rsid w:val="00C07FEA"/>
    <w:rsid w:val="00C108A1"/>
    <w:rsid w:val="00C1409E"/>
    <w:rsid w:val="00C229CB"/>
    <w:rsid w:val="00C24EE0"/>
    <w:rsid w:val="00C40381"/>
    <w:rsid w:val="00C42C21"/>
    <w:rsid w:val="00C504E4"/>
    <w:rsid w:val="00C57489"/>
    <w:rsid w:val="00C638BC"/>
    <w:rsid w:val="00C87F2D"/>
    <w:rsid w:val="00CA137D"/>
    <w:rsid w:val="00CA2595"/>
    <w:rsid w:val="00CA57A9"/>
    <w:rsid w:val="00CA6F6B"/>
    <w:rsid w:val="00CA7FF2"/>
    <w:rsid w:val="00CC1E37"/>
    <w:rsid w:val="00CD3A83"/>
    <w:rsid w:val="00CE146D"/>
    <w:rsid w:val="00D206CB"/>
    <w:rsid w:val="00D24343"/>
    <w:rsid w:val="00D365CC"/>
    <w:rsid w:val="00D45EB3"/>
    <w:rsid w:val="00D50FE7"/>
    <w:rsid w:val="00D5649E"/>
    <w:rsid w:val="00D63BEA"/>
    <w:rsid w:val="00D63E96"/>
    <w:rsid w:val="00D73ABC"/>
    <w:rsid w:val="00D7487C"/>
    <w:rsid w:val="00D81161"/>
    <w:rsid w:val="00D849A7"/>
    <w:rsid w:val="00D9280A"/>
    <w:rsid w:val="00D9771A"/>
    <w:rsid w:val="00DB4958"/>
    <w:rsid w:val="00DF47C1"/>
    <w:rsid w:val="00E06A02"/>
    <w:rsid w:val="00E10F52"/>
    <w:rsid w:val="00E1435D"/>
    <w:rsid w:val="00E45718"/>
    <w:rsid w:val="00E463AC"/>
    <w:rsid w:val="00E61825"/>
    <w:rsid w:val="00E61EFF"/>
    <w:rsid w:val="00E63E6E"/>
    <w:rsid w:val="00E72620"/>
    <w:rsid w:val="00E74DBC"/>
    <w:rsid w:val="00E942FD"/>
    <w:rsid w:val="00ED5A40"/>
    <w:rsid w:val="00EE5A9E"/>
    <w:rsid w:val="00EF0545"/>
    <w:rsid w:val="00EF139E"/>
    <w:rsid w:val="00EF1B25"/>
    <w:rsid w:val="00F12989"/>
    <w:rsid w:val="00F13016"/>
    <w:rsid w:val="00F14988"/>
    <w:rsid w:val="00F15D4C"/>
    <w:rsid w:val="00F1660D"/>
    <w:rsid w:val="00F32F41"/>
    <w:rsid w:val="00F33743"/>
    <w:rsid w:val="00F41576"/>
    <w:rsid w:val="00F749C8"/>
    <w:rsid w:val="00F8605D"/>
    <w:rsid w:val="00F87985"/>
    <w:rsid w:val="00F93898"/>
    <w:rsid w:val="00FA0FA7"/>
    <w:rsid w:val="00FA2A5F"/>
    <w:rsid w:val="00FC3362"/>
    <w:rsid w:val="00FD026B"/>
    <w:rsid w:val="00FF5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5CD7E6"/>
  <w15:docId w15:val="{E37FEE82-D0CF-4835-B6C0-D5A706E34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0C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0C87"/>
  </w:style>
  <w:style w:type="paragraph" w:styleId="Footer">
    <w:name w:val="footer"/>
    <w:basedOn w:val="Normal"/>
    <w:link w:val="FooterChar"/>
    <w:uiPriority w:val="99"/>
    <w:unhideWhenUsed/>
    <w:rsid w:val="003F0C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0C87"/>
  </w:style>
  <w:style w:type="table" w:styleId="TableGrid">
    <w:name w:val="Table Grid"/>
    <w:basedOn w:val="TableNormal"/>
    <w:uiPriority w:val="39"/>
    <w:rsid w:val="00070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3DF3"/>
    <w:pPr>
      <w:ind w:left="720"/>
      <w:contextualSpacing/>
    </w:pPr>
  </w:style>
  <w:style w:type="character" w:styleId="Strong">
    <w:name w:val="Strong"/>
    <w:uiPriority w:val="22"/>
    <w:qFormat/>
    <w:rsid w:val="00CC1E37"/>
    <w:rPr>
      <w:b/>
      <w:bCs/>
    </w:rPr>
  </w:style>
  <w:style w:type="paragraph" w:styleId="BalloonText">
    <w:name w:val="Balloon Text"/>
    <w:basedOn w:val="Normal"/>
    <w:link w:val="BalloonTextChar"/>
    <w:uiPriority w:val="99"/>
    <w:semiHidden/>
    <w:unhideWhenUsed/>
    <w:rsid w:val="008800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005B"/>
    <w:rPr>
      <w:rFonts w:ascii="Segoe UI" w:hAnsi="Segoe UI" w:cs="Segoe UI"/>
      <w:sz w:val="18"/>
      <w:szCs w:val="18"/>
    </w:rPr>
  </w:style>
  <w:style w:type="paragraph" w:customStyle="1" w:styleId="Default">
    <w:name w:val="Default"/>
    <w:rsid w:val="002458E1"/>
    <w:pPr>
      <w:autoSpaceDE w:val="0"/>
      <w:autoSpaceDN w:val="0"/>
      <w:adjustRightInd w:val="0"/>
      <w:spacing w:after="0" w:line="240" w:lineRule="auto"/>
    </w:pPr>
    <w:rPr>
      <w:rFonts w:ascii="Wingdings" w:hAnsi="Wingdings" w:cs="Wingdings"/>
      <w:color w:val="000000"/>
      <w:sz w:val="24"/>
      <w:szCs w:val="24"/>
    </w:rPr>
  </w:style>
  <w:style w:type="paragraph" w:styleId="Revision">
    <w:name w:val="Revision"/>
    <w:hidden/>
    <w:uiPriority w:val="99"/>
    <w:semiHidden/>
    <w:rsid w:val="002D1F08"/>
    <w:pPr>
      <w:spacing w:after="0" w:line="240" w:lineRule="auto"/>
    </w:pPr>
  </w:style>
  <w:style w:type="character" w:styleId="CommentReference">
    <w:name w:val="annotation reference"/>
    <w:basedOn w:val="DefaultParagraphFont"/>
    <w:uiPriority w:val="99"/>
    <w:semiHidden/>
    <w:unhideWhenUsed/>
    <w:rsid w:val="002D1F08"/>
    <w:rPr>
      <w:sz w:val="16"/>
      <w:szCs w:val="16"/>
    </w:rPr>
  </w:style>
  <w:style w:type="paragraph" w:styleId="CommentText">
    <w:name w:val="annotation text"/>
    <w:basedOn w:val="Normal"/>
    <w:link w:val="CommentTextChar"/>
    <w:uiPriority w:val="99"/>
    <w:unhideWhenUsed/>
    <w:rsid w:val="002D1F08"/>
    <w:pPr>
      <w:spacing w:line="240" w:lineRule="auto"/>
    </w:pPr>
    <w:rPr>
      <w:sz w:val="20"/>
      <w:szCs w:val="20"/>
    </w:rPr>
  </w:style>
  <w:style w:type="character" w:customStyle="1" w:styleId="CommentTextChar">
    <w:name w:val="Comment Text Char"/>
    <w:basedOn w:val="DefaultParagraphFont"/>
    <w:link w:val="CommentText"/>
    <w:uiPriority w:val="99"/>
    <w:rsid w:val="002D1F08"/>
    <w:rPr>
      <w:sz w:val="20"/>
      <w:szCs w:val="20"/>
    </w:rPr>
  </w:style>
  <w:style w:type="paragraph" w:styleId="CommentSubject">
    <w:name w:val="annotation subject"/>
    <w:basedOn w:val="CommentText"/>
    <w:next w:val="CommentText"/>
    <w:link w:val="CommentSubjectChar"/>
    <w:uiPriority w:val="99"/>
    <w:semiHidden/>
    <w:unhideWhenUsed/>
    <w:rsid w:val="002D1F08"/>
    <w:rPr>
      <w:b/>
      <w:bCs/>
    </w:rPr>
  </w:style>
  <w:style w:type="character" w:customStyle="1" w:styleId="CommentSubjectChar">
    <w:name w:val="Comment Subject Char"/>
    <w:basedOn w:val="CommentTextChar"/>
    <w:link w:val="CommentSubject"/>
    <w:uiPriority w:val="99"/>
    <w:semiHidden/>
    <w:rsid w:val="002D1F08"/>
    <w:rPr>
      <w:b/>
      <w:bCs/>
      <w:sz w:val="20"/>
      <w:szCs w:val="20"/>
    </w:rPr>
  </w:style>
  <w:style w:type="character" w:styleId="Hyperlink">
    <w:name w:val="Hyperlink"/>
    <w:basedOn w:val="DefaultParagraphFont"/>
    <w:uiPriority w:val="99"/>
    <w:unhideWhenUsed/>
    <w:rsid w:val="008A6483"/>
    <w:rPr>
      <w:color w:val="0563C1" w:themeColor="hyperlink"/>
      <w:u w:val="single"/>
    </w:rPr>
  </w:style>
  <w:style w:type="character" w:styleId="UnresolvedMention">
    <w:name w:val="Unresolved Mention"/>
    <w:basedOn w:val="DefaultParagraphFont"/>
    <w:uiPriority w:val="99"/>
    <w:semiHidden/>
    <w:unhideWhenUsed/>
    <w:rsid w:val="008A6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10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mailto:abnormalloads@manchester.gov.uk"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B9394E5B-4082-4EBB-B99F-241916870396"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24831683-66C6-47B7-BC0C-773B5C7E6EF1"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ff461f-10f2-4ca1-bc82-cf11cc634c69">
      <Terms xmlns="http://schemas.microsoft.com/office/infopath/2007/PartnerControls"/>
    </lcf76f155ced4ddcb4097134ff3c332f>
    <TaxCatchAll xmlns="31c7a35d-7f05-484f-a25b-4724da5222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A8A272998493C498A3EBBD34BA46B51" ma:contentTypeVersion="12" ma:contentTypeDescription="Create a new document." ma:contentTypeScope="" ma:versionID="d88a9e9a2cbc03efcddefc973adb673c">
  <xsd:schema xmlns:xsd="http://www.w3.org/2001/XMLSchema" xmlns:xs="http://www.w3.org/2001/XMLSchema" xmlns:p="http://schemas.microsoft.com/office/2006/metadata/properties" xmlns:ns2="bfff461f-10f2-4ca1-bc82-cf11cc634c69" xmlns:ns3="31c7a35d-7f05-484f-a25b-4724da5222c5" targetNamespace="http://schemas.microsoft.com/office/2006/metadata/properties" ma:root="true" ma:fieldsID="a97de0cfbb3cd9b82dea9265bffee986" ns2:_="" ns3:_="">
    <xsd:import namespace="bfff461f-10f2-4ca1-bc82-cf11cc634c69"/>
    <xsd:import namespace="31c7a35d-7f05-484f-a25b-4724da5222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ff461f-10f2-4ca1-bc82-cf11cc634c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66520f-af85-4f03-bce3-95b4814b457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c7a35d-7f05-484f-a25b-4724da5222c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efdbd39-ff18-485a-a31b-5027a36f2cca}" ma:internalName="TaxCatchAll" ma:showField="CatchAllData" ma:web="31c7a35d-7f05-484f-a25b-4724da5222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970172-BB42-4858-B6BC-DCF8E670F8A8}">
  <ds:schemaRefs>
    <ds:schemaRef ds:uri="http://schemas.openxmlformats.org/officeDocument/2006/bibliography"/>
  </ds:schemaRefs>
</ds:datastoreItem>
</file>

<file path=customXml/itemProps2.xml><?xml version="1.0" encoding="utf-8"?>
<ds:datastoreItem xmlns:ds="http://schemas.openxmlformats.org/officeDocument/2006/customXml" ds:itemID="{1123EA63-3D4A-46CB-8F1B-D284D2F3C17F}">
  <ds:schemaRefs>
    <ds:schemaRef ds:uri="http://schemas.microsoft.com/office/2006/metadata/properties"/>
    <ds:schemaRef ds:uri="http://schemas.microsoft.com/office/infopath/2007/PartnerControls"/>
    <ds:schemaRef ds:uri="bfff461f-10f2-4ca1-bc82-cf11cc634c69"/>
    <ds:schemaRef ds:uri="31c7a35d-7f05-484f-a25b-4724da5222c5"/>
  </ds:schemaRefs>
</ds:datastoreItem>
</file>

<file path=customXml/itemProps3.xml><?xml version="1.0" encoding="utf-8"?>
<ds:datastoreItem xmlns:ds="http://schemas.openxmlformats.org/officeDocument/2006/customXml" ds:itemID="{958F187B-96D5-425F-B0C4-2A32751844F4}">
  <ds:schemaRefs>
    <ds:schemaRef ds:uri="http://schemas.microsoft.com/sharepoint/v3/contenttype/forms"/>
  </ds:schemaRefs>
</ds:datastoreItem>
</file>

<file path=customXml/itemProps4.xml><?xml version="1.0" encoding="utf-8"?>
<ds:datastoreItem xmlns:ds="http://schemas.openxmlformats.org/officeDocument/2006/customXml" ds:itemID="{E7298483-EB31-4926-90C5-CAD985133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ff461f-10f2-4ca1-bc82-cf11cc634c69"/>
    <ds:schemaRef ds:uri="31c7a35d-7f05-484f-a25b-4724da522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7106</Words>
  <Characters>40505</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James</dc:creator>
  <cp:lastModifiedBy>Matthew Sobic</cp:lastModifiedBy>
  <cp:revision>2</cp:revision>
  <cp:lastPrinted>2019-12-02T16:05:00Z</cp:lastPrinted>
  <dcterms:created xsi:type="dcterms:W3CDTF">2026-07-14T09:35:00Z</dcterms:created>
  <dcterms:modified xsi:type="dcterms:W3CDTF">2026-07-14T09:35:00Z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4,5,6</vt:lpwstr>
  </property>
  <property fmtid="{D5CDD505-2E9C-101B-9397-08002B2CF9AE}" pid="3" name="ClassificationContentMarkingHeaderFontProps">
    <vt:lpwstr>#000000,7,Calibri</vt:lpwstr>
  </property>
  <property fmtid="{D5CDD505-2E9C-101B-9397-08002B2CF9AE}" pid="4" name="ClassificationContentMarkingHeaderText">
    <vt:lpwstr>Client Confidential</vt:lpwstr>
  </property>
  <property fmtid="{D5CDD505-2E9C-101B-9397-08002B2CF9AE}" pid="5" name="MSIP_Label_30680500-9625-44ee-9c58-46889c8e0cbf_Enabled">
    <vt:lpwstr>true</vt:lpwstr>
  </property>
  <property fmtid="{D5CDD505-2E9C-101B-9397-08002B2CF9AE}" pid="6" name="MSIP_Label_30680500-9625-44ee-9c58-46889c8e0cbf_SetDate">
    <vt:lpwstr>2023-11-09T14:17:39Z</vt:lpwstr>
  </property>
  <property fmtid="{D5CDD505-2E9C-101B-9397-08002B2CF9AE}" pid="7" name="MSIP_Label_30680500-9625-44ee-9c58-46889c8e0cbf_Method">
    <vt:lpwstr>Privileged</vt:lpwstr>
  </property>
  <property fmtid="{D5CDD505-2E9C-101B-9397-08002B2CF9AE}" pid="8" name="MSIP_Label_30680500-9625-44ee-9c58-46889c8e0cbf_Name">
    <vt:lpwstr>Confidential-Client</vt:lpwstr>
  </property>
  <property fmtid="{D5CDD505-2E9C-101B-9397-08002B2CF9AE}" pid="9" name="MSIP_Label_30680500-9625-44ee-9c58-46889c8e0cbf_SiteId">
    <vt:lpwstr>ca18acb0-3312-44f2-869d-5b01ed8bb47d</vt:lpwstr>
  </property>
  <property fmtid="{D5CDD505-2E9C-101B-9397-08002B2CF9AE}" pid="10" name="MSIP_Label_30680500-9625-44ee-9c58-46889c8e0cbf_ActionId">
    <vt:lpwstr>44bd0f7f-be88-42f6-b15d-bb13901c2ea3</vt:lpwstr>
  </property>
  <property fmtid="{D5CDD505-2E9C-101B-9397-08002B2CF9AE}" pid="11" name="MSIP_Label_30680500-9625-44ee-9c58-46889c8e0cbf_ContentBits">
    <vt:lpwstr>1</vt:lpwstr>
  </property>
  <property fmtid="{D5CDD505-2E9C-101B-9397-08002B2CF9AE}" pid="12" name="ContentTypeId">
    <vt:lpwstr>0x0101000A8A272998493C498A3EBBD34BA46B51</vt:lpwstr>
  </property>
  <property fmtid="{D5CDD505-2E9C-101B-9397-08002B2CF9AE}" pid="13" name="MediaServiceImageTags">
    <vt:lpwstr/>
  </property>
</Properties>
</file>