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DDA54" w14:textId="264A823C" w:rsidR="00A06351" w:rsidRPr="00A06351" w:rsidRDefault="00A06351" w:rsidP="00A06351">
      <w:pPr>
        <w:jc w:val="center"/>
        <w:rPr>
          <w:b/>
          <w:bCs/>
          <w:sz w:val="32"/>
          <w:szCs w:val="32"/>
          <w:u w:val="single"/>
        </w:rPr>
      </w:pPr>
      <w:r w:rsidRPr="00A06351">
        <w:rPr>
          <w:b/>
          <w:bCs/>
          <w:sz w:val="32"/>
          <w:szCs w:val="32"/>
          <w:u w:val="single"/>
        </w:rPr>
        <w:t>Appendix A Workplace Travel Plan</w:t>
      </w:r>
    </w:p>
    <w:p w14:paraId="386ABAA2" w14:textId="77777777" w:rsidR="00A06351" w:rsidRDefault="00A06351" w:rsidP="00A06351">
      <w:pPr>
        <w:jc w:val="center"/>
        <w:rPr>
          <w:b/>
          <w:bCs/>
          <w:sz w:val="32"/>
          <w:szCs w:val="32"/>
        </w:rPr>
      </w:pPr>
    </w:p>
    <w:p w14:paraId="5420C8E6" w14:textId="77777777" w:rsidR="00A06351" w:rsidRDefault="00A06351" w:rsidP="00A06351">
      <w:pPr>
        <w:jc w:val="center"/>
        <w:rPr>
          <w:b/>
          <w:bCs/>
          <w:sz w:val="32"/>
          <w:szCs w:val="32"/>
        </w:rPr>
      </w:pPr>
    </w:p>
    <w:p w14:paraId="3E428A15" w14:textId="71869C22" w:rsidR="00A06351" w:rsidRPr="00A06351" w:rsidRDefault="00A06351" w:rsidP="00A06351">
      <w:pPr>
        <w:jc w:val="center"/>
        <w:rPr>
          <w:b/>
          <w:bCs/>
          <w:sz w:val="32"/>
          <w:szCs w:val="32"/>
        </w:rPr>
      </w:pPr>
      <w:r w:rsidRPr="00A06351">
        <w:rPr>
          <w:b/>
          <w:bCs/>
          <w:sz w:val="32"/>
          <w:szCs w:val="32"/>
        </w:rPr>
        <w:t>Workplace Travel Plan (WTP)</w:t>
      </w:r>
      <w:r>
        <w:rPr>
          <w:b/>
          <w:bCs/>
          <w:sz w:val="32"/>
          <w:szCs w:val="32"/>
        </w:rPr>
        <w:t xml:space="preserve"> Planning Ref PLA-2026-000393</w:t>
      </w:r>
    </w:p>
    <w:p w14:paraId="19B8176E" w14:textId="77777777" w:rsidR="00A06351" w:rsidRPr="00A06351" w:rsidRDefault="00A06351" w:rsidP="00A06351">
      <w:p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Site Location:</w:t>
      </w:r>
      <w:r w:rsidRPr="00A06351">
        <w:rPr>
          <w:sz w:val="32"/>
          <w:szCs w:val="32"/>
        </w:rPr>
        <w:t xml:space="preserve"> 23 Dolphin Street, Ardwick, Manchester</w:t>
      </w:r>
      <w:r w:rsidRPr="00A06351">
        <w:rPr>
          <w:sz w:val="32"/>
          <w:szCs w:val="32"/>
        </w:rPr>
        <w:br/>
      </w:r>
      <w:r w:rsidRPr="00A06351">
        <w:rPr>
          <w:b/>
          <w:bCs/>
          <w:sz w:val="32"/>
          <w:szCs w:val="32"/>
        </w:rPr>
        <w:t>Target Audience:</w:t>
      </w:r>
      <w:r w:rsidRPr="00A06351">
        <w:rPr>
          <w:sz w:val="32"/>
          <w:szCs w:val="32"/>
        </w:rPr>
        <w:t xml:space="preserve"> 30 Office-Based Employees</w:t>
      </w:r>
    </w:p>
    <w:p w14:paraId="46679B98" w14:textId="77777777" w:rsidR="00A06351" w:rsidRPr="00A06351" w:rsidRDefault="00A06351" w:rsidP="00A06351">
      <w:pPr>
        <w:jc w:val="center"/>
        <w:rPr>
          <w:sz w:val="32"/>
          <w:szCs w:val="32"/>
        </w:rPr>
      </w:pPr>
      <w:r w:rsidRPr="00A06351">
        <w:rPr>
          <w:sz w:val="32"/>
          <w:szCs w:val="32"/>
        </w:rPr>
        <w:pict w14:anchorId="3C3B6B0E">
          <v:rect id="_x0000_i1025" style="width:0;height:1.5pt" o:hralign="center" o:hrstd="t" o:hr="t" fillcolor="#a0a0a0" stroked="f"/>
        </w:pict>
      </w:r>
    </w:p>
    <w:p w14:paraId="0FC8FEBF" w14:textId="77777777" w:rsidR="00A06351" w:rsidRPr="00A06351" w:rsidRDefault="00A06351" w:rsidP="00A06351">
      <w:pPr>
        <w:jc w:val="center"/>
        <w:rPr>
          <w:b/>
          <w:bCs/>
          <w:sz w:val="32"/>
          <w:szCs w:val="32"/>
        </w:rPr>
      </w:pPr>
      <w:r w:rsidRPr="00A06351">
        <w:rPr>
          <w:b/>
          <w:bCs/>
          <w:sz w:val="32"/>
          <w:szCs w:val="32"/>
        </w:rPr>
        <w:t>1. Travel Plan Objectives</w:t>
      </w:r>
    </w:p>
    <w:p w14:paraId="2CE1A7C6" w14:textId="77777777" w:rsidR="00A06351" w:rsidRPr="00A06351" w:rsidRDefault="00A06351" w:rsidP="00A06351">
      <w:pPr>
        <w:numPr>
          <w:ilvl w:val="0"/>
          <w:numId w:val="1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Reduce Single-Occupancy Car Journeys:</w:t>
      </w:r>
      <w:r w:rsidRPr="00A06351">
        <w:rPr>
          <w:sz w:val="32"/>
          <w:szCs w:val="32"/>
        </w:rPr>
        <w:t xml:space="preserve"> Minimize the number of staff members driving to work alone.</w:t>
      </w:r>
    </w:p>
    <w:p w14:paraId="67EE2E38" w14:textId="77777777" w:rsidR="00A06351" w:rsidRPr="00A06351" w:rsidRDefault="00A06351" w:rsidP="00A06351">
      <w:pPr>
        <w:numPr>
          <w:ilvl w:val="0"/>
          <w:numId w:val="1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Maximize Active Travel:</w:t>
      </w:r>
      <w:r w:rsidRPr="00A06351">
        <w:rPr>
          <w:sz w:val="32"/>
          <w:szCs w:val="32"/>
        </w:rPr>
        <w:t xml:space="preserve"> Achieve a minimum </w:t>
      </w:r>
      <w:r w:rsidRPr="00A06351">
        <w:rPr>
          <w:b/>
          <w:bCs/>
          <w:sz w:val="32"/>
          <w:szCs w:val="32"/>
        </w:rPr>
        <w:t>20% modal split</w:t>
      </w:r>
      <w:r w:rsidRPr="00A06351">
        <w:rPr>
          <w:sz w:val="32"/>
          <w:szCs w:val="32"/>
        </w:rPr>
        <w:t xml:space="preserve"> for walking and cycling within the first 12 months.</w:t>
      </w:r>
    </w:p>
    <w:p w14:paraId="37700BA3" w14:textId="77777777" w:rsidR="00A06351" w:rsidRPr="00A06351" w:rsidRDefault="00A06351" w:rsidP="00A06351">
      <w:pPr>
        <w:numPr>
          <w:ilvl w:val="0"/>
          <w:numId w:val="1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Promote Public Transport:</w:t>
      </w:r>
      <w:r w:rsidRPr="00A06351">
        <w:rPr>
          <w:sz w:val="32"/>
          <w:szCs w:val="32"/>
        </w:rPr>
        <w:t xml:space="preserve"> Capitalize on the site’s proximity to the A6 bus corridors and Manchester Piccadilly Station.</w:t>
      </w:r>
    </w:p>
    <w:p w14:paraId="607B3844" w14:textId="77777777" w:rsidR="00A06351" w:rsidRPr="00A06351" w:rsidRDefault="00A06351" w:rsidP="00A06351">
      <w:pPr>
        <w:jc w:val="center"/>
        <w:rPr>
          <w:sz w:val="32"/>
          <w:szCs w:val="32"/>
        </w:rPr>
      </w:pPr>
      <w:r w:rsidRPr="00A06351">
        <w:rPr>
          <w:sz w:val="32"/>
          <w:szCs w:val="32"/>
        </w:rPr>
        <w:pict w14:anchorId="4E86DA77">
          <v:rect id="_x0000_i1026" style="width:0;height:1.5pt" o:hralign="center" o:hrstd="t" o:hr="t" fillcolor="#a0a0a0" stroked="f"/>
        </w:pict>
      </w:r>
    </w:p>
    <w:p w14:paraId="722A708D" w14:textId="77777777" w:rsidR="00A06351" w:rsidRPr="00A06351" w:rsidRDefault="00A06351" w:rsidP="00A06351">
      <w:pPr>
        <w:jc w:val="center"/>
        <w:rPr>
          <w:b/>
          <w:bCs/>
          <w:sz w:val="32"/>
          <w:szCs w:val="32"/>
        </w:rPr>
      </w:pPr>
      <w:r w:rsidRPr="00A06351">
        <w:rPr>
          <w:b/>
          <w:bCs/>
          <w:sz w:val="32"/>
          <w:szCs w:val="32"/>
        </w:rPr>
        <w:t>2. Appointment of a Travel Coordinator</w:t>
      </w:r>
    </w:p>
    <w:p w14:paraId="612CC7FB" w14:textId="77777777" w:rsidR="00A06351" w:rsidRPr="00A06351" w:rsidRDefault="00A06351" w:rsidP="00A06351">
      <w:pPr>
        <w:numPr>
          <w:ilvl w:val="0"/>
          <w:numId w:val="2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The Role:</w:t>
      </w:r>
      <w:r w:rsidRPr="00A06351">
        <w:rPr>
          <w:sz w:val="32"/>
          <w:szCs w:val="32"/>
        </w:rPr>
        <w:t xml:space="preserve"> A designated senior staff member will act as the </w:t>
      </w:r>
      <w:r w:rsidRPr="00A06351">
        <w:rPr>
          <w:b/>
          <w:bCs/>
          <w:sz w:val="32"/>
          <w:szCs w:val="32"/>
        </w:rPr>
        <w:t>Workplace Travel Coordinator (WTC)</w:t>
      </w:r>
      <w:r w:rsidRPr="00A06351">
        <w:rPr>
          <w:sz w:val="32"/>
          <w:szCs w:val="32"/>
        </w:rPr>
        <w:t>.</w:t>
      </w:r>
    </w:p>
    <w:p w14:paraId="0E00E4A5" w14:textId="77777777" w:rsidR="00A06351" w:rsidRPr="00A06351" w:rsidRDefault="00A06351" w:rsidP="00A06351">
      <w:pPr>
        <w:numPr>
          <w:ilvl w:val="0"/>
          <w:numId w:val="2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Responsibilities:</w:t>
      </w:r>
      <w:r w:rsidRPr="00A06351">
        <w:rPr>
          <w:sz w:val="32"/>
          <w:szCs w:val="32"/>
        </w:rPr>
        <w:t xml:space="preserve"> The WTC will oversee the implementation of this plan, display travel information in the staff kitchen/breakroom, and act as the main point of contact for Manchester City Council’s highway officers.</w:t>
      </w:r>
    </w:p>
    <w:p w14:paraId="5350361A" w14:textId="77777777" w:rsidR="00A06351" w:rsidRPr="00A06351" w:rsidRDefault="00A06351" w:rsidP="00A06351">
      <w:pPr>
        <w:jc w:val="center"/>
        <w:rPr>
          <w:sz w:val="32"/>
          <w:szCs w:val="32"/>
        </w:rPr>
      </w:pPr>
      <w:r w:rsidRPr="00A06351">
        <w:rPr>
          <w:sz w:val="32"/>
          <w:szCs w:val="32"/>
        </w:rPr>
        <w:pict w14:anchorId="2677F407">
          <v:rect id="_x0000_i1027" style="width:0;height:1.5pt" o:hralign="center" o:hrstd="t" o:hr="t" fillcolor="#a0a0a0" stroked="f"/>
        </w:pict>
      </w:r>
    </w:p>
    <w:p w14:paraId="47386B12" w14:textId="77777777" w:rsidR="00A06351" w:rsidRPr="00A06351" w:rsidRDefault="00A06351" w:rsidP="00A06351">
      <w:pPr>
        <w:jc w:val="center"/>
        <w:rPr>
          <w:b/>
          <w:bCs/>
          <w:sz w:val="32"/>
          <w:szCs w:val="32"/>
        </w:rPr>
      </w:pPr>
      <w:r w:rsidRPr="00A06351">
        <w:rPr>
          <w:b/>
          <w:bCs/>
          <w:sz w:val="32"/>
          <w:szCs w:val="32"/>
        </w:rPr>
        <w:t>3. Active Travel Incentives (Walking &amp; Cycling)</w:t>
      </w:r>
    </w:p>
    <w:p w14:paraId="5A707365" w14:textId="30EABEE6" w:rsidR="00A06351" w:rsidRPr="00A06351" w:rsidRDefault="00A06351" w:rsidP="00A06351">
      <w:pPr>
        <w:numPr>
          <w:ilvl w:val="0"/>
          <w:numId w:val="3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Cycle-to-Work Scheme:</w:t>
      </w:r>
      <w:r w:rsidRPr="00A06351">
        <w:rPr>
          <w:sz w:val="32"/>
          <w:szCs w:val="32"/>
        </w:rPr>
        <w:t xml:space="preserve"> The company will </w:t>
      </w:r>
      <w:proofErr w:type="spellStart"/>
      <w:r w:rsidRPr="00A06351">
        <w:rPr>
          <w:sz w:val="32"/>
          <w:szCs w:val="32"/>
        </w:rPr>
        <w:t>enroll</w:t>
      </w:r>
      <w:proofErr w:type="spellEnd"/>
      <w:r w:rsidRPr="00A06351">
        <w:rPr>
          <w:sz w:val="32"/>
          <w:szCs w:val="32"/>
        </w:rPr>
        <w:t xml:space="preserve"> in a government-backed tax-free bike purchase scheme (e.g., Cycle</w:t>
      </w:r>
      <w:r>
        <w:rPr>
          <w:sz w:val="32"/>
          <w:szCs w:val="32"/>
        </w:rPr>
        <w:t xml:space="preserve"> </w:t>
      </w:r>
      <w:r w:rsidRPr="00A06351">
        <w:rPr>
          <w:sz w:val="32"/>
          <w:szCs w:val="32"/>
        </w:rPr>
        <w:t>scheme) to reduce the cost of bicycles and safety gear for staff.</w:t>
      </w:r>
    </w:p>
    <w:p w14:paraId="2707CC13" w14:textId="77777777" w:rsidR="00A06351" w:rsidRPr="00A06351" w:rsidRDefault="00A06351" w:rsidP="00A06351">
      <w:pPr>
        <w:numPr>
          <w:ilvl w:val="0"/>
          <w:numId w:val="3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lastRenderedPageBreak/>
        <w:t>Rear Yard Infrastructure:</w:t>
      </w:r>
      <w:r w:rsidRPr="00A06351">
        <w:rPr>
          <w:sz w:val="32"/>
          <w:szCs w:val="32"/>
        </w:rPr>
        <w:t xml:space="preserve"> The WTC will manage the secure cycle storage in the rear yard and ensure end-of-trip shower facilities are kept clean and accessible.</w:t>
      </w:r>
    </w:p>
    <w:p w14:paraId="712CBB55" w14:textId="77777777" w:rsidR="00A06351" w:rsidRPr="00A06351" w:rsidRDefault="00A06351" w:rsidP="00A06351">
      <w:pPr>
        <w:numPr>
          <w:ilvl w:val="0"/>
          <w:numId w:val="3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Bicycle Mileage:</w:t>
      </w:r>
      <w:r w:rsidRPr="00A06351">
        <w:rPr>
          <w:sz w:val="32"/>
          <w:szCs w:val="32"/>
        </w:rPr>
        <w:t xml:space="preserve"> Implement a business mileage rate for staff who use their personal bicycles for local work-related travel.</w:t>
      </w:r>
    </w:p>
    <w:p w14:paraId="5C1BA230" w14:textId="77777777" w:rsidR="00A06351" w:rsidRPr="00A06351" w:rsidRDefault="00A06351" w:rsidP="00A06351">
      <w:pPr>
        <w:jc w:val="center"/>
        <w:rPr>
          <w:sz w:val="32"/>
          <w:szCs w:val="32"/>
        </w:rPr>
      </w:pPr>
      <w:r w:rsidRPr="00A06351">
        <w:rPr>
          <w:sz w:val="32"/>
          <w:szCs w:val="32"/>
        </w:rPr>
        <w:pict w14:anchorId="62D9807D">
          <v:rect id="_x0000_i1028" style="width:0;height:1.5pt" o:hralign="center" o:hrstd="t" o:hr="t" fillcolor="#a0a0a0" stroked="f"/>
        </w:pict>
      </w:r>
    </w:p>
    <w:p w14:paraId="2B2A0473" w14:textId="77777777" w:rsidR="00A06351" w:rsidRPr="00A06351" w:rsidRDefault="00A06351" w:rsidP="00A06351">
      <w:pPr>
        <w:jc w:val="center"/>
        <w:rPr>
          <w:b/>
          <w:bCs/>
          <w:sz w:val="32"/>
          <w:szCs w:val="32"/>
        </w:rPr>
      </w:pPr>
      <w:r w:rsidRPr="00A06351">
        <w:rPr>
          <w:b/>
          <w:bCs/>
          <w:sz w:val="32"/>
          <w:szCs w:val="32"/>
        </w:rPr>
        <w:t>4. Public Transport &amp; Car Sharing Initiatives</w:t>
      </w:r>
    </w:p>
    <w:p w14:paraId="05F970AB" w14:textId="77777777" w:rsidR="00A06351" w:rsidRPr="00A06351" w:rsidRDefault="00A06351" w:rsidP="00A06351">
      <w:pPr>
        <w:numPr>
          <w:ilvl w:val="0"/>
          <w:numId w:val="4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Corporate Season Ticket Loans:</w:t>
      </w:r>
      <w:r w:rsidRPr="00A06351">
        <w:rPr>
          <w:sz w:val="32"/>
          <w:szCs w:val="32"/>
        </w:rPr>
        <w:t xml:space="preserve"> Offer interest-free loans for staff to purchase annual or monthly </w:t>
      </w:r>
      <w:r w:rsidRPr="00A06351">
        <w:rPr>
          <w:b/>
          <w:bCs/>
          <w:sz w:val="32"/>
          <w:szCs w:val="32"/>
        </w:rPr>
        <w:t>Bee Network</w:t>
      </w:r>
      <w:r w:rsidRPr="00A06351">
        <w:rPr>
          <w:sz w:val="32"/>
          <w:szCs w:val="32"/>
        </w:rPr>
        <w:t xml:space="preserve"> bus, tram, or rail passes.</w:t>
      </w:r>
    </w:p>
    <w:p w14:paraId="4D640F23" w14:textId="77777777" w:rsidR="00A06351" w:rsidRPr="00A06351" w:rsidRDefault="00A06351" w:rsidP="00A06351">
      <w:pPr>
        <w:numPr>
          <w:ilvl w:val="0"/>
          <w:numId w:val="4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Travel Information Packs:</w:t>
      </w:r>
      <w:r w:rsidRPr="00A06351">
        <w:rPr>
          <w:sz w:val="32"/>
          <w:szCs w:val="32"/>
        </w:rPr>
        <w:t xml:space="preserve"> Every new employee will receive a digital onboarding pack detailing bus routes (A6/Plymouth Grove), walking times to Ardwick and Piccadilly stations, and local safe walking routes.</w:t>
      </w:r>
    </w:p>
    <w:p w14:paraId="12A58257" w14:textId="77777777" w:rsidR="00A06351" w:rsidRPr="00A06351" w:rsidRDefault="00A06351" w:rsidP="00A06351">
      <w:pPr>
        <w:numPr>
          <w:ilvl w:val="0"/>
          <w:numId w:val="4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Car Sharing Registry:</w:t>
      </w:r>
      <w:r w:rsidRPr="00A06351">
        <w:rPr>
          <w:sz w:val="32"/>
          <w:szCs w:val="32"/>
        </w:rPr>
        <w:t xml:space="preserve"> For employees who must drive, the WTC will set up an internal database to pair staff living in similar areas, reducing total vehicle trips to the site.</w:t>
      </w:r>
    </w:p>
    <w:p w14:paraId="72860829" w14:textId="77777777" w:rsidR="00A06351" w:rsidRPr="00A06351" w:rsidRDefault="00A06351" w:rsidP="00A06351">
      <w:pPr>
        <w:jc w:val="center"/>
        <w:rPr>
          <w:sz w:val="32"/>
          <w:szCs w:val="32"/>
        </w:rPr>
      </w:pPr>
      <w:r w:rsidRPr="00A06351">
        <w:rPr>
          <w:sz w:val="32"/>
          <w:szCs w:val="32"/>
        </w:rPr>
        <w:pict w14:anchorId="4D233458">
          <v:rect id="_x0000_i1029" style="width:0;height:1.5pt" o:hralign="center" o:hrstd="t" o:hr="t" fillcolor="#a0a0a0" stroked="f"/>
        </w:pict>
      </w:r>
    </w:p>
    <w:p w14:paraId="1AF414D1" w14:textId="77777777" w:rsidR="00A06351" w:rsidRPr="00A06351" w:rsidRDefault="00A06351" w:rsidP="00A06351">
      <w:pPr>
        <w:jc w:val="center"/>
        <w:rPr>
          <w:b/>
          <w:bCs/>
          <w:sz w:val="32"/>
          <w:szCs w:val="32"/>
        </w:rPr>
      </w:pPr>
      <w:r w:rsidRPr="00A06351">
        <w:rPr>
          <w:b/>
          <w:bCs/>
          <w:sz w:val="32"/>
          <w:szCs w:val="32"/>
        </w:rPr>
        <w:t>5. Monitoring and Review</w:t>
      </w:r>
    </w:p>
    <w:p w14:paraId="20CF5C96" w14:textId="77777777" w:rsidR="00A06351" w:rsidRPr="00A06351" w:rsidRDefault="00A06351" w:rsidP="00A06351">
      <w:pPr>
        <w:numPr>
          <w:ilvl w:val="0"/>
          <w:numId w:val="5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Annual Travel Survey:</w:t>
      </w:r>
      <w:r w:rsidRPr="00A06351">
        <w:rPr>
          <w:sz w:val="32"/>
          <w:szCs w:val="32"/>
        </w:rPr>
        <w:t xml:space="preserve"> The WTC will conduct a mandatory, brief annual travel survey of all 30 employees to track how they commute.</w:t>
      </w:r>
    </w:p>
    <w:p w14:paraId="4E1FA4FB" w14:textId="77777777" w:rsidR="00A06351" w:rsidRPr="00A06351" w:rsidRDefault="00A06351" w:rsidP="00A06351">
      <w:pPr>
        <w:numPr>
          <w:ilvl w:val="0"/>
          <w:numId w:val="5"/>
        </w:numPr>
        <w:jc w:val="center"/>
        <w:rPr>
          <w:sz w:val="32"/>
          <w:szCs w:val="32"/>
        </w:rPr>
      </w:pPr>
      <w:r w:rsidRPr="00A06351">
        <w:rPr>
          <w:b/>
          <w:bCs/>
          <w:sz w:val="32"/>
          <w:szCs w:val="32"/>
        </w:rPr>
        <w:t>Reporting:</w:t>
      </w:r>
      <w:r w:rsidRPr="00A06351">
        <w:rPr>
          <w:sz w:val="32"/>
          <w:szCs w:val="32"/>
        </w:rPr>
        <w:t xml:space="preserve"> The data will be used to adjust parking allocations in the rear yard and ensure active travel targets are being successfully met.</w:t>
      </w:r>
    </w:p>
    <w:p w14:paraId="2F091DC2" w14:textId="77777777" w:rsidR="00A06351" w:rsidRPr="00A06351" w:rsidRDefault="00A06351" w:rsidP="00A06351">
      <w:pPr>
        <w:jc w:val="center"/>
        <w:rPr>
          <w:sz w:val="32"/>
          <w:szCs w:val="32"/>
        </w:rPr>
      </w:pPr>
      <w:r w:rsidRPr="00A06351">
        <w:rPr>
          <w:sz w:val="32"/>
          <w:szCs w:val="32"/>
        </w:rPr>
        <w:pict w14:anchorId="5A9BF440">
          <v:rect id="_x0000_i1030" style="width:0;height:1.5pt" o:hralign="center" o:hrstd="t" o:hr="t" fillcolor="#a0a0a0" stroked="f"/>
        </w:pict>
      </w:r>
    </w:p>
    <w:sectPr w:rsidR="00A06351" w:rsidRPr="00A063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91EAF"/>
    <w:multiLevelType w:val="multilevel"/>
    <w:tmpl w:val="68D2B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A87D8A"/>
    <w:multiLevelType w:val="multilevel"/>
    <w:tmpl w:val="F482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31519"/>
    <w:multiLevelType w:val="multilevel"/>
    <w:tmpl w:val="49D4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26C77"/>
    <w:multiLevelType w:val="multilevel"/>
    <w:tmpl w:val="DD5A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7B036E"/>
    <w:multiLevelType w:val="multilevel"/>
    <w:tmpl w:val="A888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C5596D"/>
    <w:multiLevelType w:val="multilevel"/>
    <w:tmpl w:val="F090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F27542"/>
    <w:multiLevelType w:val="multilevel"/>
    <w:tmpl w:val="828CA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3801204">
    <w:abstractNumId w:val="0"/>
  </w:num>
  <w:num w:numId="2" w16cid:durableId="1265769345">
    <w:abstractNumId w:val="1"/>
  </w:num>
  <w:num w:numId="3" w16cid:durableId="1730692809">
    <w:abstractNumId w:val="4"/>
  </w:num>
  <w:num w:numId="4" w16cid:durableId="515341361">
    <w:abstractNumId w:val="5"/>
  </w:num>
  <w:num w:numId="5" w16cid:durableId="446000771">
    <w:abstractNumId w:val="2"/>
  </w:num>
  <w:num w:numId="6" w16cid:durableId="456997780">
    <w:abstractNumId w:val="6"/>
  </w:num>
  <w:num w:numId="7" w16cid:durableId="1667903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351"/>
    <w:rsid w:val="000260E2"/>
    <w:rsid w:val="0070151F"/>
    <w:rsid w:val="00A06351"/>
    <w:rsid w:val="00C5339C"/>
    <w:rsid w:val="00E43EC0"/>
    <w:rsid w:val="00E8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F4D96"/>
  <w15:chartTrackingRefBased/>
  <w15:docId w15:val="{050ED31C-EAA0-4EE1-8980-306C95A2E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3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3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3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3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3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3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3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3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3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3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3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3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3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Levey</dc:creator>
  <cp:keywords/>
  <dc:description/>
  <cp:lastModifiedBy>Philip Levey</cp:lastModifiedBy>
  <cp:revision>1</cp:revision>
  <dcterms:created xsi:type="dcterms:W3CDTF">2026-06-22T05:52:00Z</dcterms:created>
  <dcterms:modified xsi:type="dcterms:W3CDTF">2026-06-22T05:58:00Z</dcterms:modified>
</cp:coreProperties>
</file>