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BF882" w14:textId="39915B74" w:rsidR="0043757B" w:rsidRPr="005B0898" w:rsidRDefault="00823E0E" w:rsidP="005B0898">
      <w:pPr>
        <w:rPr>
          <w:rFonts w:cs="Sora"/>
        </w:rPr>
      </w:pPr>
      <w:bookmarkStart w:id="0" w:name="_Hlk214361743"/>
      <w:bookmarkEnd w:id="0"/>
      <w:r w:rsidRPr="00D50904">
        <w:rPr>
          <w:rFonts w:cs="Sora"/>
        </w:rPr>
        <w:softHyphen/>
      </w:r>
      <w:bookmarkStart w:id="1" w:name="_Toc172211555"/>
    </w:p>
    <w:p w14:paraId="0EDC69FC" w14:textId="7AC44472" w:rsidR="0012450A" w:rsidRPr="001F2E36" w:rsidRDefault="0043757B" w:rsidP="00E214E6">
      <w:pPr>
        <w:pStyle w:val="StyleTitle44pt"/>
        <w:jc w:val="center"/>
        <w:rPr>
          <w:sz w:val="40"/>
          <w:szCs w:val="40"/>
        </w:rPr>
      </w:pPr>
      <w:r w:rsidRPr="0043757B">
        <w:rPr>
          <w:sz w:val="40"/>
          <w:szCs w:val="40"/>
        </w:rPr>
        <w:t>Photos</w:t>
      </w:r>
    </w:p>
    <w:p w14:paraId="78020ADF" w14:textId="4C42F9E8" w:rsidR="00E214E6" w:rsidRPr="00E214E6" w:rsidRDefault="00E214E6" w:rsidP="00E214E6">
      <w:pPr>
        <w:rPr>
          <w:rFonts w:eastAsiaTheme="majorEastAsia" w:cstheme="majorBidi"/>
          <w:color w:val="004E42" w:themeColor="text2"/>
          <w:kern w:val="20"/>
          <w:sz w:val="28"/>
        </w:rPr>
      </w:pPr>
      <w:bookmarkStart w:id="2" w:name="_Hlk200369188"/>
      <w:bookmarkEnd w:id="2"/>
    </w:p>
    <w:p w14:paraId="3827BB0E" w14:textId="77777777" w:rsidR="001B3A77" w:rsidRPr="00500C1E" w:rsidRDefault="001B3A77" w:rsidP="001B3A77">
      <w:pPr>
        <w:pStyle w:val="Paragraph"/>
        <w:jc w:val="center"/>
      </w:pPr>
      <w:bookmarkStart w:id="3" w:name="_Hlk214354615"/>
      <w:r w:rsidRPr="00F01B83">
        <w:rPr>
          <w:rFonts w:eastAsiaTheme="majorEastAsia" w:cstheme="majorBidi"/>
          <w:color w:val="004E42" w:themeColor="text2"/>
          <w:kern w:val="20"/>
          <w:sz w:val="28"/>
        </w:rPr>
        <w:t>E029603</w:t>
      </w:r>
      <w:r>
        <w:rPr>
          <w:rFonts w:eastAsiaTheme="majorEastAsia" w:cstheme="majorBidi"/>
          <w:color w:val="004E42" w:themeColor="text2"/>
          <w:kern w:val="20"/>
          <w:sz w:val="28"/>
        </w:rPr>
        <w:t xml:space="preserve"> </w:t>
      </w:r>
      <w:r>
        <w:rPr>
          <w:rFonts w:eastAsiaTheme="majorEastAsia" w:cstheme="majorBidi"/>
          <w:color w:val="004E42" w:themeColor="text2"/>
          <w:kern w:val="20"/>
          <w:sz w:val="28"/>
          <w:szCs w:val="24"/>
        </w:rPr>
        <w:t xml:space="preserve">- </w:t>
      </w:r>
      <w:bookmarkEnd w:id="3"/>
      <w:r w:rsidRPr="00327E81">
        <w:rPr>
          <w:rFonts w:eastAsiaTheme="majorEastAsia" w:cstheme="majorBidi"/>
          <w:color w:val="004E42" w:themeColor="text2"/>
          <w:kern w:val="20"/>
          <w:sz w:val="28"/>
          <w:szCs w:val="24"/>
        </w:rPr>
        <w:t>GO LOCAL (HALL LANE STORES), 33 HALL LANE, MANCHESTER,</w:t>
      </w:r>
      <w:r>
        <w:rPr>
          <w:rFonts w:eastAsiaTheme="majorEastAsia" w:cstheme="majorBidi"/>
          <w:color w:val="004E42" w:themeColor="text2"/>
          <w:kern w:val="20"/>
          <w:sz w:val="28"/>
          <w:szCs w:val="24"/>
        </w:rPr>
        <w:t xml:space="preserve"> </w:t>
      </w:r>
      <w:r w:rsidRPr="00327E81">
        <w:rPr>
          <w:rFonts w:eastAsiaTheme="majorEastAsia" w:cstheme="majorBidi"/>
          <w:color w:val="004E42" w:themeColor="text2"/>
          <w:kern w:val="20"/>
          <w:sz w:val="28"/>
          <w:szCs w:val="24"/>
        </w:rPr>
        <w:t>M23 1AG</w:t>
      </w:r>
    </w:p>
    <w:p w14:paraId="58967ED6" w14:textId="63822A66" w:rsidR="00B504AA" w:rsidRDefault="001B3A77" w:rsidP="001B3A77">
      <w:pPr>
        <w:jc w:val="center"/>
        <w:rPr>
          <w:rFonts w:eastAsiaTheme="majorEastAsia" w:cstheme="majorBidi"/>
          <w:b/>
          <w:bCs/>
          <w:color w:val="004E42" w:themeColor="text2"/>
          <w:kern w:val="20"/>
          <w:sz w:val="28"/>
        </w:rPr>
      </w:pPr>
      <w:r>
        <w:rPr>
          <w:rFonts w:eastAsiaTheme="majorEastAsia" w:cstheme="majorBidi"/>
          <w:b/>
          <w:bCs/>
          <w:noProof/>
          <w:color w:val="004E42" w:themeColor="text2"/>
          <w:kern w:val="20"/>
          <w:sz w:val="28"/>
        </w:rPr>
        <w:drawing>
          <wp:inline distT="0" distB="0" distL="0" distR="0" wp14:anchorId="13A185DD" wp14:editId="524C4738">
            <wp:extent cx="7748830" cy="4843019"/>
            <wp:effectExtent l="5080" t="0" r="0" b="0"/>
            <wp:docPr id="12405262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526232" name="Picture 124052623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757916" cy="484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BEB36A" w14:textId="15A54E4F" w:rsidR="00877E76" w:rsidRDefault="001B3A77" w:rsidP="005834AC">
      <w:pPr>
        <w:jc w:val="center"/>
        <w:rPr>
          <w:rFonts w:eastAsiaTheme="majorEastAsia" w:cstheme="majorBidi"/>
          <w:b/>
          <w:bCs/>
          <w:color w:val="004E42" w:themeColor="text2"/>
          <w:kern w:val="20"/>
          <w:sz w:val="28"/>
        </w:rPr>
      </w:pPr>
      <w:r>
        <w:rPr>
          <w:rFonts w:eastAsiaTheme="majorEastAsia" w:cstheme="majorBidi"/>
          <w:b/>
          <w:bCs/>
          <w:noProof/>
          <w:color w:val="004E42" w:themeColor="text2"/>
          <w:kern w:val="20"/>
          <w:sz w:val="28"/>
        </w:rPr>
        <w:lastRenderedPageBreak/>
        <w:drawing>
          <wp:inline distT="0" distB="0" distL="0" distR="0" wp14:anchorId="3ACDAAA1" wp14:editId="3D571EFB">
            <wp:extent cx="9037315" cy="5648171"/>
            <wp:effectExtent l="0" t="952" r="0" b="0"/>
            <wp:docPr id="149700423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004239" name="Picture 14970042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41128" cy="565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EC474" w14:textId="77777777" w:rsidR="001B3A77" w:rsidRDefault="001B3A77" w:rsidP="005834AC">
      <w:pPr>
        <w:jc w:val="center"/>
        <w:rPr>
          <w:rFonts w:eastAsiaTheme="majorEastAsia" w:cstheme="majorBidi"/>
          <w:b/>
          <w:bCs/>
          <w:color w:val="004E42" w:themeColor="text2"/>
          <w:kern w:val="20"/>
          <w:sz w:val="28"/>
        </w:rPr>
      </w:pPr>
    </w:p>
    <w:p w14:paraId="3BB4D338" w14:textId="5B6B9B2D" w:rsidR="001B3A77" w:rsidRPr="005834AC" w:rsidRDefault="001B3A77" w:rsidP="005834AC">
      <w:pPr>
        <w:jc w:val="center"/>
        <w:rPr>
          <w:rFonts w:eastAsiaTheme="majorEastAsia" w:cstheme="majorBidi"/>
          <w:b/>
          <w:bCs/>
          <w:color w:val="004E42" w:themeColor="text2"/>
          <w:kern w:val="20"/>
          <w:sz w:val="28"/>
        </w:rPr>
      </w:pPr>
      <w:r>
        <w:rPr>
          <w:rFonts w:eastAsiaTheme="majorEastAsia" w:cstheme="majorBidi"/>
          <w:b/>
          <w:bCs/>
          <w:noProof/>
          <w:color w:val="004E42" w:themeColor="text2"/>
          <w:kern w:val="20"/>
          <w:sz w:val="28"/>
        </w:rPr>
        <w:lastRenderedPageBreak/>
        <w:drawing>
          <wp:inline distT="0" distB="0" distL="0" distR="0" wp14:anchorId="4A2CFE1D" wp14:editId="2A42CBF3">
            <wp:extent cx="6645910" cy="8861425"/>
            <wp:effectExtent l="0" t="0" r="2540" b="0"/>
            <wp:docPr id="179114125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141250" name="Picture 179114125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ajorEastAsia" w:cstheme="majorBidi"/>
          <w:b/>
          <w:bCs/>
          <w:noProof/>
          <w:color w:val="004E42" w:themeColor="text2"/>
          <w:kern w:val="20"/>
          <w:sz w:val="28"/>
        </w:rPr>
        <w:lastRenderedPageBreak/>
        <w:drawing>
          <wp:inline distT="0" distB="0" distL="0" distR="0" wp14:anchorId="1295941E" wp14:editId="5F96F58E">
            <wp:extent cx="8861425" cy="6645910"/>
            <wp:effectExtent l="2858" t="0" r="0" b="0"/>
            <wp:docPr id="14327152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715267" name="Picture 143271526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86142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ajorEastAsia" w:cstheme="majorBidi"/>
          <w:b/>
          <w:bCs/>
          <w:noProof/>
          <w:color w:val="004E42" w:themeColor="text2"/>
          <w:kern w:val="20"/>
          <w:sz w:val="28"/>
        </w:rPr>
        <w:lastRenderedPageBreak/>
        <w:drawing>
          <wp:inline distT="0" distB="0" distL="0" distR="0" wp14:anchorId="3734DE32" wp14:editId="4681AD29">
            <wp:extent cx="6645910" cy="8861425"/>
            <wp:effectExtent l="0" t="0" r="2540" b="0"/>
            <wp:docPr id="68017017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170177" name="Picture 680170177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86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"/>
    <w:sectPr w:rsidR="001B3A77" w:rsidRPr="005834AC" w:rsidSect="005B0898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560" w:right="720" w:bottom="284" w:left="720" w:header="57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F0465" w14:textId="77777777" w:rsidR="00E0090C" w:rsidRDefault="00E0090C" w:rsidP="00CC0B39">
      <w:r>
        <w:separator/>
      </w:r>
    </w:p>
  </w:endnote>
  <w:endnote w:type="continuationSeparator" w:id="0">
    <w:p w14:paraId="26EE5B52" w14:textId="77777777" w:rsidR="00E0090C" w:rsidRDefault="00E0090C" w:rsidP="00CC0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ora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ra Light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Sora SemiBold">
    <w:panose1 w:val="00000000000000000000"/>
    <w:charset w:val="00"/>
    <w:family w:val="auto"/>
    <w:pitch w:val="variable"/>
    <w:sig w:usb0="A000006F" w:usb1="5000004B" w:usb2="000100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25C2" w14:textId="77777777" w:rsidR="00FA2FC2" w:rsidRDefault="00FA2F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628D" w14:textId="53307916" w:rsidR="00AE4130" w:rsidRPr="00683686" w:rsidRDefault="00AE4130" w:rsidP="00AE4130">
    <w:pPr>
      <w:pStyle w:val="Footer"/>
    </w:pPr>
    <w:r w:rsidRPr="00D50904">
      <w:rPr>
        <w:color w:val="283537"/>
        <w:szCs w:val="14"/>
      </w:rPr>
      <w:t>©</w:t>
    </w:r>
    <w:r w:rsidRPr="00683686">
      <w:t>202</w:t>
    </w:r>
    <w:r w:rsidR="009B188E">
      <w:t>5</w:t>
    </w:r>
    <w:r w:rsidRPr="00683686">
      <w:t xml:space="preserve"> NCR Atleos. All rights reserved. NCR Atleos – Confidential</w:t>
    </w:r>
  </w:p>
  <w:p w14:paraId="0949C1B9" w14:textId="77777777" w:rsidR="00AE4130" w:rsidRPr="00D50904" w:rsidRDefault="00AE4130" w:rsidP="00AE4130">
    <w:pPr>
      <w:pStyle w:val="Footer"/>
    </w:pPr>
    <w:r w:rsidRPr="00683686">
      <w:t>Use and Disclose Solely Pursuant to Company Instructions</w:t>
    </w:r>
  </w:p>
  <w:p w14:paraId="6DE063D0" w14:textId="1A45764F" w:rsidR="00CC0B39" w:rsidRPr="00AE4130" w:rsidRDefault="00CC0B39" w:rsidP="00AE41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A1165" w14:textId="275C2CE4" w:rsidR="004821CF" w:rsidRDefault="004821CF">
    <w:pPr>
      <w:pStyle w:val="Footer"/>
    </w:pPr>
    <w:r w:rsidRPr="00D50904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1C5CAD5" wp14:editId="62C2E370">
              <wp:simplePos x="0" y="0"/>
              <wp:positionH relativeFrom="column">
                <wp:posOffset>179070</wp:posOffset>
              </wp:positionH>
              <wp:positionV relativeFrom="paragraph">
                <wp:posOffset>-452524</wp:posOffset>
              </wp:positionV>
              <wp:extent cx="1116531" cy="252730"/>
              <wp:effectExtent l="0" t="0" r="0" b="0"/>
              <wp:wrapNone/>
              <wp:docPr id="14" name="Text 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6531" cy="2527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D3A1F7" w14:textId="77777777" w:rsidR="004821CF" w:rsidRPr="001554DB" w:rsidRDefault="004821CF" w:rsidP="004821CF">
                          <w:pPr>
                            <w:rPr>
                              <w:rFonts w:cs="Sora"/>
                              <w:color w:val="004F41"/>
                              <w:szCs w:val="20"/>
                            </w:rPr>
                          </w:pPr>
                          <w:r w:rsidRPr="001554DB">
                            <w:rPr>
                              <w:rFonts w:cs="Sora"/>
                              <w:color w:val="004F41"/>
                              <w:szCs w:val="20"/>
                            </w:rPr>
                            <w:t>ncratleos.com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1C5CAD5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margin-left:14.1pt;margin-top:-35.65pt;width:87.9pt;height:19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" filled="f" stroked="f" strokeweight=".5pt">
              <v:textbox>
                <w:txbxContent>
                  <w:p w14:paraId="42D3A1F7" w14:textId="77777777" w:rsidR="004821CF" w:rsidRPr="001554DB" w:rsidRDefault="004821CF" w:rsidP="004821CF">
                    <w:pPr>
                      <w:rPr>
                        <w:rFonts w:cs="Sora"/>
                        <w:color w:val="004F41"/>
                        <w:szCs w:val="20"/>
                      </w:rPr>
                    </w:pPr>
                    <w:r w:rsidRPr="001554DB">
                      <w:rPr>
                        <w:rFonts w:cs="Sora"/>
                        <w:color w:val="004F41"/>
                        <w:szCs w:val="20"/>
                      </w:rPr>
                      <w:t>ncratleos.com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BADC3" w14:textId="77777777" w:rsidR="00E0090C" w:rsidRDefault="00E0090C" w:rsidP="00CC0B39">
      <w:r>
        <w:separator/>
      </w:r>
    </w:p>
  </w:footnote>
  <w:footnote w:type="continuationSeparator" w:id="0">
    <w:p w14:paraId="695B5AB3" w14:textId="77777777" w:rsidR="00E0090C" w:rsidRDefault="00E0090C" w:rsidP="00CC0B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3CD6B" w14:textId="77777777" w:rsidR="00FA2FC2" w:rsidRDefault="00FA2FC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C5BC" w14:textId="456E44B8" w:rsidR="00CC0B39" w:rsidRDefault="00472F3E" w:rsidP="00897BCC">
    <w:pPr>
      <w:pStyle w:val="HeaderProjectName"/>
    </w:pPr>
    <w:r>
      <w:rPr>
        <w:noProof/>
      </w:rPr>
      <w:drawing>
        <wp:anchor distT="0" distB="0" distL="114300" distR="114300" simplePos="0" relativeHeight="251659776" behindDoc="0" locked="0" layoutInCell="1" allowOverlap="1" wp14:anchorId="7CC55EB8" wp14:editId="6B8922A8">
          <wp:simplePos x="0" y="0"/>
          <wp:positionH relativeFrom="column">
            <wp:posOffset>-2236</wp:posOffset>
          </wp:positionH>
          <wp:positionV relativeFrom="page">
            <wp:posOffset>118110</wp:posOffset>
          </wp:positionV>
          <wp:extent cx="1143000" cy="605118"/>
          <wp:effectExtent l="0" t="0" r="0" b="5080"/>
          <wp:wrapNone/>
          <wp:docPr id="728751329" name="Picture 2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5687486" name="Picture 2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60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0B39" w:rsidRPr="003D54B9">
      <w:t xml:space="preserve">NCR </w:t>
    </w:r>
    <w:r w:rsidR="00712CE4" w:rsidRPr="003D54B9">
      <w:t xml:space="preserve">ATLEOS </w:t>
    </w:r>
    <w:r w:rsidR="00CC0B39" w:rsidRPr="003D54B9">
      <w:t xml:space="preserve">/ </w:t>
    </w:r>
    <w:r w:rsidR="00897BCC">
      <w:t xml:space="preserve">ATM ID: </w:t>
    </w:r>
    <w:r w:rsidR="00277D02">
      <w:t>E0</w:t>
    </w:r>
    <w:r w:rsidR="00D30E54">
      <w:t>29</w:t>
    </w:r>
    <w:r w:rsidR="00FA2FC2">
      <w:t>603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0C2A" w14:textId="45F46EFA" w:rsidR="00A20AA8" w:rsidRDefault="004821CF">
    <w:r>
      <w:rPr>
        <w:rFonts w:ascii="Open Sans" w:hAnsi="Open Sans"/>
        <w:noProof/>
        <w:color w:val="283537"/>
        <w:sz w:val="14"/>
        <w:szCs w:val="14"/>
      </w:rPr>
      <w:drawing>
        <wp:anchor distT="0" distB="0" distL="114300" distR="114300" simplePos="0" relativeHeight="251671552" behindDoc="1" locked="0" layoutInCell="1" allowOverlap="1" wp14:anchorId="166B456F" wp14:editId="4D525738">
          <wp:simplePos x="0" y="0"/>
          <wp:positionH relativeFrom="column">
            <wp:posOffset>189230</wp:posOffset>
          </wp:positionH>
          <wp:positionV relativeFrom="page">
            <wp:posOffset>155526</wp:posOffset>
          </wp:positionV>
          <wp:extent cx="2159000" cy="1143000"/>
          <wp:effectExtent l="0" t="0" r="0" b="0"/>
          <wp:wrapNone/>
          <wp:docPr id="1277495196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698402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Open Sans" w:hAnsi="Open Sans"/>
        <w:noProof/>
        <w:color w:val="283537"/>
        <w:sz w:val="14"/>
        <w:szCs w:val="1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174076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83"/>
    <w:multiLevelType w:val="singleLevel"/>
    <w:tmpl w:val="1DF80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4C6D0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145889"/>
    <w:multiLevelType w:val="hybridMultilevel"/>
    <w:tmpl w:val="D6F03BCE"/>
    <w:lvl w:ilvl="0" w:tplc="6F2AF8D2">
      <w:start w:val="1"/>
      <w:numFmt w:val="bullet"/>
      <w:pStyle w:val="List3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6231A9"/>
    <w:multiLevelType w:val="hybridMultilevel"/>
    <w:tmpl w:val="9F169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764DE1"/>
    <w:multiLevelType w:val="hybridMultilevel"/>
    <w:tmpl w:val="E8C0B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D6DBD"/>
    <w:multiLevelType w:val="hybridMultilevel"/>
    <w:tmpl w:val="56460E5A"/>
    <w:lvl w:ilvl="0" w:tplc="C84200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D42F0A"/>
    <w:multiLevelType w:val="hybridMultilevel"/>
    <w:tmpl w:val="C22A38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7B377C"/>
    <w:multiLevelType w:val="hybridMultilevel"/>
    <w:tmpl w:val="175EF5C2"/>
    <w:lvl w:ilvl="0" w:tplc="D434568C">
      <w:start w:val="1"/>
      <w:numFmt w:val="bullet"/>
      <w:pStyle w:val="ListBullet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58581">
    <w:abstractNumId w:val="4"/>
  </w:num>
  <w:num w:numId="2" w16cid:durableId="1309626945">
    <w:abstractNumId w:val="6"/>
  </w:num>
  <w:num w:numId="3" w16cid:durableId="1131435365">
    <w:abstractNumId w:val="5"/>
  </w:num>
  <w:num w:numId="4" w16cid:durableId="363407806">
    <w:abstractNumId w:val="2"/>
  </w:num>
  <w:num w:numId="5" w16cid:durableId="1645312194">
    <w:abstractNumId w:val="1"/>
  </w:num>
  <w:num w:numId="6" w16cid:durableId="2074967394">
    <w:abstractNumId w:val="8"/>
  </w:num>
  <w:num w:numId="7" w16cid:durableId="1015306265">
    <w:abstractNumId w:val="3"/>
  </w:num>
  <w:num w:numId="8" w16cid:durableId="1533767503">
    <w:abstractNumId w:val="0"/>
  </w:num>
  <w:num w:numId="9" w16cid:durableId="1836217834">
    <w:abstractNumId w:val="0"/>
  </w:num>
  <w:num w:numId="10" w16cid:durableId="1154220587">
    <w:abstractNumId w:val="2"/>
  </w:num>
  <w:num w:numId="11" w16cid:durableId="1022827524">
    <w:abstractNumId w:val="3"/>
  </w:num>
  <w:num w:numId="12" w16cid:durableId="1385251233">
    <w:abstractNumId w:val="8"/>
  </w:num>
  <w:num w:numId="13" w16cid:durableId="13530688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C6C"/>
    <w:rsid w:val="00005887"/>
    <w:rsid w:val="00021844"/>
    <w:rsid w:val="0002459F"/>
    <w:rsid w:val="000261AE"/>
    <w:rsid w:val="00030C42"/>
    <w:rsid w:val="00030DEF"/>
    <w:rsid w:val="00030F1F"/>
    <w:rsid w:val="000340A0"/>
    <w:rsid w:val="00047351"/>
    <w:rsid w:val="00073B1F"/>
    <w:rsid w:val="00074B60"/>
    <w:rsid w:val="00075087"/>
    <w:rsid w:val="000816D7"/>
    <w:rsid w:val="00083845"/>
    <w:rsid w:val="000867FF"/>
    <w:rsid w:val="000C1583"/>
    <w:rsid w:val="000C4796"/>
    <w:rsid w:val="000D2A4B"/>
    <w:rsid w:val="000D510D"/>
    <w:rsid w:val="000E3373"/>
    <w:rsid w:val="00105A39"/>
    <w:rsid w:val="00105F70"/>
    <w:rsid w:val="0011289A"/>
    <w:rsid w:val="0011653E"/>
    <w:rsid w:val="0012450A"/>
    <w:rsid w:val="0014667C"/>
    <w:rsid w:val="001554DB"/>
    <w:rsid w:val="00160D77"/>
    <w:rsid w:val="0018347E"/>
    <w:rsid w:val="001971E4"/>
    <w:rsid w:val="00197E2C"/>
    <w:rsid w:val="001B3A77"/>
    <w:rsid w:val="001B490A"/>
    <w:rsid w:val="001C1E33"/>
    <w:rsid w:val="001C63CF"/>
    <w:rsid w:val="001F1899"/>
    <w:rsid w:val="001F2E36"/>
    <w:rsid w:val="001F492F"/>
    <w:rsid w:val="001F7211"/>
    <w:rsid w:val="001F763A"/>
    <w:rsid w:val="001F7A7F"/>
    <w:rsid w:val="001F7CB0"/>
    <w:rsid w:val="00207ABC"/>
    <w:rsid w:val="002217DE"/>
    <w:rsid w:val="00224431"/>
    <w:rsid w:val="00231085"/>
    <w:rsid w:val="00256ADE"/>
    <w:rsid w:val="00275DE7"/>
    <w:rsid w:val="00277D02"/>
    <w:rsid w:val="00277D3E"/>
    <w:rsid w:val="00284E6F"/>
    <w:rsid w:val="00284F49"/>
    <w:rsid w:val="002861B4"/>
    <w:rsid w:val="00290C95"/>
    <w:rsid w:val="00292F05"/>
    <w:rsid w:val="002A284A"/>
    <w:rsid w:val="002A2EDE"/>
    <w:rsid w:val="002A3337"/>
    <w:rsid w:val="002A6FDD"/>
    <w:rsid w:val="002B4B5A"/>
    <w:rsid w:val="002B7E29"/>
    <w:rsid w:val="002C4E99"/>
    <w:rsid w:val="002C7324"/>
    <w:rsid w:val="002D44FE"/>
    <w:rsid w:val="002F7066"/>
    <w:rsid w:val="00307C58"/>
    <w:rsid w:val="00310510"/>
    <w:rsid w:val="00315BCD"/>
    <w:rsid w:val="0032222F"/>
    <w:rsid w:val="00322DD4"/>
    <w:rsid w:val="00322F5E"/>
    <w:rsid w:val="003234F5"/>
    <w:rsid w:val="00333C37"/>
    <w:rsid w:val="00341FDF"/>
    <w:rsid w:val="00350221"/>
    <w:rsid w:val="003526FF"/>
    <w:rsid w:val="003738C8"/>
    <w:rsid w:val="00380049"/>
    <w:rsid w:val="003A2140"/>
    <w:rsid w:val="003A5F35"/>
    <w:rsid w:val="003B4E7E"/>
    <w:rsid w:val="003C7123"/>
    <w:rsid w:val="003D54B9"/>
    <w:rsid w:val="003E64D8"/>
    <w:rsid w:val="003F0B6B"/>
    <w:rsid w:val="003F0C4B"/>
    <w:rsid w:val="003F4923"/>
    <w:rsid w:val="00402B81"/>
    <w:rsid w:val="004053FF"/>
    <w:rsid w:val="00427663"/>
    <w:rsid w:val="00427C9A"/>
    <w:rsid w:val="00430A37"/>
    <w:rsid w:val="004334AA"/>
    <w:rsid w:val="0043757B"/>
    <w:rsid w:val="004528F2"/>
    <w:rsid w:val="00457ED7"/>
    <w:rsid w:val="00472F3E"/>
    <w:rsid w:val="004821CF"/>
    <w:rsid w:val="004A4670"/>
    <w:rsid w:val="004A5237"/>
    <w:rsid w:val="004A562F"/>
    <w:rsid w:val="004A6BB3"/>
    <w:rsid w:val="004C0891"/>
    <w:rsid w:val="004C7B6E"/>
    <w:rsid w:val="004D403B"/>
    <w:rsid w:val="004D56AB"/>
    <w:rsid w:val="004D5E65"/>
    <w:rsid w:val="004F6DFA"/>
    <w:rsid w:val="00500C1E"/>
    <w:rsid w:val="00510FED"/>
    <w:rsid w:val="005149BF"/>
    <w:rsid w:val="0052430E"/>
    <w:rsid w:val="00527EEB"/>
    <w:rsid w:val="00537917"/>
    <w:rsid w:val="00537C90"/>
    <w:rsid w:val="005623D9"/>
    <w:rsid w:val="00562D6E"/>
    <w:rsid w:val="005726D3"/>
    <w:rsid w:val="005764D9"/>
    <w:rsid w:val="005834AC"/>
    <w:rsid w:val="00584A22"/>
    <w:rsid w:val="005905BB"/>
    <w:rsid w:val="00596E2D"/>
    <w:rsid w:val="005A6C88"/>
    <w:rsid w:val="005B0898"/>
    <w:rsid w:val="005B1B76"/>
    <w:rsid w:val="005B4E7C"/>
    <w:rsid w:val="005B74AC"/>
    <w:rsid w:val="005D71D7"/>
    <w:rsid w:val="005E726F"/>
    <w:rsid w:val="005F142A"/>
    <w:rsid w:val="005F1A4D"/>
    <w:rsid w:val="0060633E"/>
    <w:rsid w:val="006163C1"/>
    <w:rsid w:val="006200CE"/>
    <w:rsid w:val="00622706"/>
    <w:rsid w:val="00627C2C"/>
    <w:rsid w:val="00635897"/>
    <w:rsid w:val="00660835"/>
    <w:rsid w:val="006655C4"/>
    <w:rsid w:val="00683686"/>
    <w:rsid w:val="006934CF"/>
    <w:rsid w:val="006A6BC2"/>
    <w:rsid w:val="006C6ACD"/>
    <w:rsid w:val="006C79C6"/>
    <w:rsid w:val="006D2E23"/>
    <w:rsid w:val="006F6E99"/>
    <w:rsid w:val="00701A52"/>
    <w:rsid w:val="00712CE4"/>
    <w:rsid w:val="00715E08"/>
    <w:rsid w:val="0075091B"/>
    <w:rsid w:val="00753A12"/>
    <w:rsid w:val="0075755F"/>
    <w:rsid w:val="00762A72"/>
    <w:rsid w:val="007824B9"/>
    <w:rsid w:val="00793766"/>
    <w:rsid w:val="007B0E75"/>
    <w:rsid w:val="007B228A"/>
    <w:rsid w:val="007B4E18"/>
    <w:rsid w:val="007C59EE"/>
    <w:rsid w:val="007D1A5E"/>
    <w:rsid w:val="007F7F32"/>
    <w:rsid w:val="00803641"/>
    <w:rsid w:val="00817E90"/>
    <w:rsid w:val="00823E0E"/>
    <w:rsid w:val="00834192"/>
    <w:rsid w:val="00850B1C"/>
    <w:rsid w:val="00877E76"/>
    <w:rsid w:val="00884288"/>
    <w:rsid w:val="0088724D"/>
    <w:rsid w:val="00891634"/>
    <w:rsid w:val="00897BCC"/>
    <w:rsid w:val="008A2223"/>
    <w:rsid w:val="008A76C4"/>
    <w:rsid w:val="008D4B4C"/>
    <w:rsid w:val="008E1EBB"/>
    <w:rsid w:val="008E7D6E"/>
    <w:rsid w:val="008F4E78"/>
    <w:rsid w:val="009035C2"/>
    <w:rsid w:val="009115F9"/>
    <w:rsid w:val="009179B9"/>
    <w:rsid w:val="009237F7"/>
    <w:rsid w:val="00933207"/>
    <w:rsid w:val="00934048"/>
    <w:rsid w:val="00934B63"/>
    <w:rsid w:val="00941167"/>
    <w:rsid w:val="00943802"/>
    <w:rsid w:val="009525FF"/>
    <w:rsid w:val="00952C16"/>
    <w:rsid w:val="00960C3C"/>
    <w:rsid w:val="00965AE3"/>
    <w:rsid w:val="0097364A"/>
    <w:rsid w:val="00987F9C"/>
    <w:rsid w:val="00995174"/>
    <w:rsid w:val="009A486B"/>
    <w:rsid w:val="009B188E"/>
    <w:rsid w:val="009D1CEB"/>
    <w:rsid w:val="009D29E9"/>
    <w:rsid w:val="009D62CC"/>
    <w:rsid w:val="009F7059"/>
    <w:rsid w:val="009F7510"/>
    <w:rsid w:val="00A073AD"/>
    <w:rsid w:val="00A13759"/>
    <w:rsid w:val="00A20AA8"/>
    <w:rsid w:val="00A32A3A"/>
    <w:rsid w:val="00A41577"/>
    <w:rsid w:val="00A57549"/>
    <w:rsid w:val="00A61FAA"/>
    <w:rsid w:val="00A652C6"/>
    <w:rsid w:val="00A74D26"/>
    <w:rsid w:val="00A9298E"/>
    <w:rsid w:val="00A94902"/>
    <w:rsid w:val="00A97E39"/>
    <w:rsid w:val="00AA3B82"/>
    <w:rsid w:val="00AB1B8F"/>
    <w:rsid w:val="00AB28A4"/>
    <w:rsid w:val="00AB7A13"/>
    <w:rsid w:val="00AC0700"/>
    <w:rsid w:val="00AC4519"/>
    <w:rsid w:val="00AD0548"/>
    <w:rsid w:val="00AE4130"/>
    <w:rsid w:val="00AF266E"/>
    <w:rsid w:val="00AF6328"/>
    <w:rsid w:val="00B20CE5"/>
    <w:rsid w:val="00B221AB"/>
    <w:rsid w:val="00B4782D"/>
    <w:rsid w:val="00B504AA"/>
    <w:rsid w:val="00B51AE2"/>
    <w:rsid w:val="00B619F5"/>
    <w:rsid w:val="00B75FCA"/>
    <w:rsid w:val="00B813EC"/>
    <w:rsid w:val="00B92F0D"/>
    <w:rsid w:val="00BB05C5"/>
    <w:rsid w:val="00BB44CF"/>
    <w:rsid w:val="00BD184F"/>
    <w:rsid w:val="00BD7E9E"/>
    <w:rsid w:val="00BE215D"/>
    <w:rsid w:val="00BE3EE2"/>
    <w:rsid w:val="00BF4FFC"/>
    <w:rsid w:val="00C156ED"/>
    <w:rsid w:val="00C202BC"/>
    <w:rsid w:val="00C23A5D"/>
    <w:rsid w:val="00C41F96"/>
    <w:rsid w:val="00C44E96"/>
    <w:rsid w:val="00C50D44"/>
    <w:rsid w:val="00C6099C"/>
    <w:rsid w:val="00C64B75"/>
    <w:rsid w:val="00C661AB"/>
    <w:rsid w:val="00C7051B"/>
    <w:rsid w:val="00C83439"/>
    <w:rsid w:val="00C872A3"/>
    <w:rsid w:val="00C95578"/>
    <w:rsid w:val="00CA136C"/>
    <w:rsid w:val="00CC0B39"/>
    <w:rsid w:val="00CD3385"/>
    <w:rsid w:val="00CF6EA8"/>
    <w:rsid w:val="00D05285"/>
    <w:rsid w:val="00D06A27"/>
    <w:rsid w:val="00D235AA"/>
    <w:rsid w:val="00D30E54"/>
    <w:rsid w:val="00D4176E"/>
    <w:rsid w:val="00D5043E"/>
    <w:rsid w:val="00D50904"/>
    <w:rsid w:val="00D56CE0"/>
    <w:rsid w:val="00D73E9D"/>
    <w:rsid w:val="00D80CEA"/>
    <w:rsid w:val="00D8202E"/>
    <w:rsid w:val="00D85621"/>
    <w:rsid w:val="00DC30E1"/>
    <w:rsid w:val="00DC6A1B"/>
    <w:rsid w:val="00DC765A"/>
    <w:rsid w:val="00DD68AF"/>
    <w:rsid w:val="00DD7C01"/>
    <w:rsid w:val="00DE139A"/>
    <w:rsid w:val="00DE2C6D"/>
    <w:rsid w:val="00DF033E"/>
    <w:rsid w:val="00DF0C44"/>
    <w:rsid w:val="00E0090C"/>
    <w:rsid w:val="00E02673"/>
    <w:rsid w:val="00E15063"/>
    <w:rsid w:val="00E15380"/>
    <w:rsid w:val="00E214E6"/>
    <w:rsid w:val="00E23643"/>
    <w:rsid w:val="00E544C7"/>
    <w:rsid w:val="00E75664"/>
    <w:rsid w:val="00E87E7B"/>
    <w:rsid w:val="00E90BB2"/>
    <w:rsid w:val="00E91929"/>
    <w:rsid w:val="00EA38C2"/>
    <w:rsid w:val="00EB345F"/>
    <w:rsid w:val="00EC7A7D"/>
    <w:rsid w:val="00EE7301"/>
    <w:rsid w:val="00EF423A"/>
    <w:rsid w:val="00F10F63"/>
    <w:rsid w:val="00F2514D"/>
    <w:rsid w:val="00F43FC5"/>
    <w:rsid w:val="00F57A0E"/>
    <w:rsid w:val="00F8270A"/>
    <w:rsid w:val="00F851B5"/>
    <w:rsid w:val="00F85E31"/>
    <w:rsid w:val="00F91EA0"/>
    <w:rsid w:val="00F92D02"/>
    <w:rsid w:val="00F966BD"/>
    <w:rsid w:val="00FA163C"/>
    <w:rsid w:val="00FA212D"/>
    <w:rsid w:val="00FA2FC2"/>
    <w:rsid w:val="00FB4744"/>
    <w:rsid w:val="00FC2C6C"/>
    <w:rsid w:val="00FD2B48"/>
    <w:rsid w:val="00FF1ED5"/>
    <w:rsid w:val="00FF5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AD84DC"/>
  <w15:chartTrackingRefBased/>
  <w15:docId w15:val="{2366983F-3DE8-4E63-B8E2-CF563DCF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8"/>
    <w:rsid w:val="00BE3EE2"/>
    <w:rPr>
      <w:rFonts w:ascii="Sora" w:hAnsi="Sora"/>
      <w:color w:val="2B4034" w:themeColor="background2" w:themeShade="40"/>
      <w:sz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4A6BB3"/>
    <w:pPr>
      <w:tabs>
        <w:tab w:val="left" w:pos="5440"/>
      </w:tabs>
      <w:spacing w:before="240" w:after="120"/>
      <w:outlineLvl w:val="0"/>
    </w:pPr>
    <w:rPr>
      <w:rFonts w:eastAsia="Times New Roman" w:cs="Arial"/>
      <w:color w:val="004E42"/>
      <w:kern w:val="52"/>
      <w:sz w:val="52"/>
      <w:szCs w:val="52"/>
      <w14:ligatures w14:val="standardContextual"/>
    </w:rPr>
  </w:style>
  <w:style w:type="paragraph" w:styleId="Heading2">
    <w:name w:val="heading 2"/>
    <w:aliases w:val="Chapter or Title"/>
    <w:basedOn w:val="Normal"/>
    <w:next w:val="Normal"/>
    <w:link w:val="Heading2Char"/>
    <w:uiPriority w:val="9"/>
    <w:unhideWhenUsed/>
    <w:qFormat/>
    <w:rsid w:val="00F85E31"/>
    <w:pPr>
      <w:keepNext/>
      <w:keepLines/>
      <w:spacing w:before="400" w:after="360"/>
      <w:outlineLvl w:val="1"/>
    </w:pPr>
    <w:rPr>
      <w:rFonts w:eastAsiaTheme="majorEastAsia" w:cstheme="majorBidi"/>
      <w:b/>
      <w:color w:val="1B1E1F"/>
      <w:sz w:val="36"/>
      <w:szCs w:val="26"/>
    </w:rPr>
  </w:style>
  <w:style w:type="paragraph" w:styleId="Heading3">
    <w:name w:val="heading 3"/>
    <w:aliases w:val="Table Title"/>
    <w:basedOn w:val="Normal"/>
    <w:next w:val="Normal"/>
    <w:link w:val="Heading3Char"/>
    <w:uiPriority w:val="3"/>
    <w:unhideWhenUsed/>
    <w:qFormat/>
    <w:rsid w:val="00AC0700"/>
    <w:pPr>
      <w:keepNext/>
      <w:keepLines/>
      <w:spacing w:before="120" w:after="120"/>
      <w:outlineLvl w:val="2"/>
    </w:pPr>
    <w:rPr>
      <w:rFonts w:eastAsiaTheme="majorEastAsia" w:cstheme="majorBidi"/>
      <w:color w:val="004E42" w:themeColor="text2"/>
      <w:kern w:val="20"/>
      <w:sz w:val="28"/>
    </w:rPr>
  </w:style>
  <w:style w:type="paragraph" w:styleId="Heading4">
    <w:name w:val="heading 4"/>
    <w:aliases w:val="TOC sub-header,sora 10pt,drk grey"/>
    <w:basedOn w:val="TOCSub-header"/>
    <w:link w:val="Heading4Char"/>
    <w:qFormat/>
    <w:rsid w:val="00F85E31"/>
    <w:pPr>
      <w:outlineLvl w:val="3"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26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E4439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26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42D26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5E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85E31"/>
    <w:rPr>
      <w:rFonts w:ascii="Sora" w:hAnsi="Sora"/>
      <w:color w:val="2B4034" w:themeColor="background2" w:themeShade="40"/>
      <w:sz w:val="20"/>
    </w:rPr>
  </w:style>
  <w:style w:type="paragraph" w:styleId="Footer">
    <w:name w:val="footer"/>
    <w:basedOn w:val="Normal"/>
    <w:link w:val="FooterChar"/>
    <w:uiPriority w:val="99"/>
    <w:unhideWhenUsed/>
    <w:rsid w:val="00F85E31"/>
    <w:rPr>
      <w:rFonts w:cs="Sora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F85E31"/>
    <w:rPr>
      <w:rFonts w:ascii="Sora" w:hAnsi="Sora" w:cs="Sora"/>
      <w:color w:val="2B4034" w:themeColor="background2" w:themeShade="40"/>
      <w:sz w:val="14"/>
    </w:rPr>
  </w:style>
  <w:style w:type="paragraph" w:customStyle="1" w:styleId="HeaderProjectName">
    <w:name w:val="Header_Project Name"/>
    <w:uiPriority w:val="9"/>
    <w:qFormat/>
    <w:rsid w:val="00F85E31"/>
    <w:pPr>
      <w:jc w:val="right"/>
    </w:pPr>
    <w:rPr>
      <w:rFonts w:ascii="Sora Light" w:eastAsiaTheme="minorEastAsia" w:hAnsi="Sora Light" w:cs="Arial"/>
      <w:color w:val="333333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2"/>
    <w:rsid w:val="00A32A3A"/>
    <w:rPr>
      <w:rFonts w:ascii="Sora" w:eastAsia="Times New Roman" w:hAnsi="Sora" w:cs="Arial"/>
      <w:color w:val="004E42"/>
      <w:kern w:val="52"/>
      <w:sz w:val="52"/>
      <w:szCs w:val="52"/>
      <w14:ligatures w14:val="standardContextual"/>
    </w:rPr>
  </w:style>
  <w:style w:type="paragraph" w:customStyle="1" w:styleId="Titlepage">
    <w:name w:val="Title page"/>
    <w:aliases w:val="Second line"/>
    <w:basedOn w:val="Normal"/>
    <w:rsid w:val="00F85E31"/>
    <w:rPr>
      <w:rFonts w:eastAsia="Sora" w:cs="Sora"/>
      <w:color w:val="1B1E1F"/>
      <w:sz w:val="36"/>
      <w:szCs w:val="44"/>
    </w:rPr>
  </w:style>
  <w:style w:type="table" w:customStyle="1" w:styleId="TableGrid1">
    <w:name w:val="Table Grid1"/>
    <w:basedOn w:val="TableNormal"/>
    <w:next w:val="TableGrid"/>
    <w:uiPriority w:val="59"/>
    <w:rsid w:val="00F85E31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85E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7"/>
    <w:qFormat/>
    <w:rsid w:val="00F85E3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customStyle="1" w:styleId="StyleTitle44pt">
    <w:name w:val="Style Title + 44 pt"/>
    <w:basedOn w:val="Title"/>
    <w:qFormat/>
    <w:rsid w:val="00AC0700"/>
    <w:rPr>
      <w:rFonts w:ascii="Sora SemiBold" w:hAnsi="Sora SemiBold"/>
      <w:color w:val="004E42" w:themeColor="text2"/>
      <w:sz w:val="88"/>
    </w:rPr>
  </w:style>
  <w:style w:type="paragraph" w:styleId="TOC3">
    <w:name w:val="toc 3"/>
    <w:basedOn w:val="Normal"/>
    <w:next w:val="Normal"/>
    <w:autoRedefine/>
    <w:uiPriority w:val="39"/>
    <w:unhideWhenUsed/>
    <w:rsid w:val="009237F7"/>
    <w:pPr>
      <w:tabs>
        <w:tab w:val="right" w:leader="dot" w:pos="10790"/>
      </w:tabs>
      <w:spacing w:after="60"/>
      <w:ind w:left="446" w:hanging="446"/>
    </w:pPr>
    <w:rPr>
      <w:rFonts w:eastAsiaTheme="minorEastAsia"/>
      <w:noProof/>
      <w:color w:val="808080" w:themeColor="background1" w:themeShade="80"/>
      <w:kern w:val="24"/>
    </w:rPr>
  </w:style>
  <w:style w:type="character" w:customStyle="1" w:styleId="TitleChar">
    <w:name w:val="Title Char"/>
    <w:basedOn w:val="DefaultParagraphFont"/>
    <w:link w:val="Title"/>
    <w:uiPriority w:val="17"/>
    <w:rsid w:val="00BE3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aliases w:val="Sora Med 12pt Expanded"/>
    <w:basedOn w:val="Normal"/>
    <w:next w:val="Normal"/>
    <w:link w:val="SubtitleChar"/>
    <w:uiPriority w:val="3"/>
    <w:qFormat/>
    <w:rsid w:val="00AC0700"/>
    <w:pPr>
      <w:numPr>
        <w:ilvl w:val="1"/>
      </w:numPr>
      <w:spacing w:before="120" w:after="120"/>
    </w:pPr>
    <w:rPr>
      <w:rFonts w:eastAsiaTheme="minorEastAsia"/>
      <w:color w:val="A6A6A6" w:themeColor="background1" w:themeShade="A6"/>
      <w:spacing w:val="24"/>
      <w:sz w:val="24"/>
      <w:szCs w:val="20"/>
    </w:rPr>
  </w:style>
  <w:style w:type="character" w:customStyle="1" w:styleId="SubtitleChar">
    <w:name w:val="Subtitle Char"/>
    <w:aliases w:val="Sora Med 12pt Expanded Char"/>
    <w:basedOn w:val="DefaultParagraphFont"/>
    <w:link w:val="Subtitle"/>
    <w:uiPriority w:val="3"/>
    <w:rsid w:val="00FF1ED5"/>
    <w:rPr>
      <w:rFonts w:ascii="Sora" w:eastAsiaTheme="minorEastAsia" w:hAnsi="Sora"/>
      <w:color w:val="A6A6A6" w:themeColor="background1" w:themeShade="A6"/>
      <w:spacing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26F"/>
    <w:rPr>
      <w:rFonts w:asciiTheme="majorHAnsi" w:eastAsiaTheme="majorEastAsia" w:hAnsiTheme="majorHAnsi" w:cstheme="majorBidi"/>
      <w:color w:val="1E4439" w:themeColor="accent1" w:themeShade="BF"/>
      <w:sz w:val="20"/>
    </w:rPr>
  </w:style>
  <w:style w:type="character" w:customStyle="1" w:styleId="Heading3Char">
    <w:name w:val="Heading 3 Char"/>
    <w:aliases w:val="Table Title Char"/>
    <w:basedOn w:val="DefaultParagraphFont"/>
    <w:link w:val="Heading3"/>
    <w:uiPriority w:val="3"/>
    <w:rsid w:val="00FF1ED5"/>
    <w:rPr>
      <w:rFonts w:ascii="Sora" w:eastAsiaTheme="majorEastAsia" w:hAnsi="Sora" w:cstheme="majorBidi"/>
      <w:color w:val="004E42" w:themeColor="text2"/>
      <w:kern w:val="20"/>
      <w:sz w:val="28"/>
    </w:rPr>
  </w:style>
  <w:style w:type="character" w:customStyle="1" w:styleId="Heading2Char">
    <w:name w:val="Heading 2 Char"/>
    <w:aliases w:val="Chapter or Title Char"/>
    <w:basedOn w:val="DefaultParagraphFont"/>
    <w:link w:val="Heading2"/>
    <w:uiPriority w:val="9"/>
    <w:rsid w:val="00F85E31"/>
    <w:rPr>
      <w:rFonts w:ascii="Sora" w:eastAsiaTheme="majorEastAsia" w:hAnsi="Sora" w:cstheme="majorBidi"/>
      <w:b/>
      <w:color w:val="1B1E1F"/>
      <w:sz w:val="3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26F"/>
    <w:rPr>
      <w:rFonts w:asciiTheme="majorHAnsi" w:eastAsiaTheme="majorEastAsia" w:hAnsiTheme="majorHAnsi" w:cstheme="majorBidi"/>
      <w:color w:val="142D26" w:themeColor="accent1" w:themeShade="7F"/>
      <w:sz w:val="20"/>
    </w:rPr>
  </w:style>
  <w:style w:type="character" w:customStyle="1" w:styleId="Heading4Char">
    <w:name w:val="Heading 4 Char"/>
    <w:aliases w:val="TOC sub-header Char,sora 10pt Char,drk grey Char"/>
    <w:basedOn w:val="DefaultParagraphFont"/>
    <w:link w:val="Heading4"/>
    <w:rsid w:val="00F85E31"/>
    <w:rPr>
      <w:rFonts w:ascii="Sora" w:eastAsiaTheme="minorEastAsia" w:hAnsi="Sora"/>
      <w:color w:val="333333"/>
      <w:sz w:val="20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85E31"/>
    <w:rPr>
      <w:rFonts w:ascii="Sora" w:hAnsi="Sora"/>
      <w:color w:val="9AB9AD"/>
      <w:sz w:val="20"/>
      <w:u w:val="single"/>
    </w:rPr>
  </w:style>
  <w:style w:type="paragraph" w:styleId="TOC4">
    <w:name w:val="toc 4"/>
    <w:basedOn w:val="Normal"/>
    <w:next w:val="Normal"/>
    <w:autoRedefine/>
    <w:uiPriority w:val="10"/>
    <w:unhideWhenUsed/>
    <w:rsid w:val="00F85E31"/>
    <w:pPr>
      <w:ind w:left="720"/>
    </w:pPr>
    <w:rPr>
      <w:rFonts w:eastAsiaTheme="minorEastAsia"/>
      <w:color w:val="auto"/>
      <w:szCs w:val="20"/>
    </w:rPr>
  </w:style>
  <w:style w:type="paragraph" w:styleId="ListBullet">
    <w:name w:val="List Bullet"/>
    <w:basedOn w:val="Normal"/>
    <w:uiPriority w:val="99"/>
    <w:unhideWhenUsed/>
    <w:rsid w:val="00F85E31"/>
    <w:pPr>
      <w:numPr>
        <w:numId w:val="10"/>
      </w:numPr>
      <w:contextualSpacing/>
    </w:pPr>
  </w:style>
  <w:style w:type="paragraph" w:styleId="List2">
    <w:name w:val="List 2"/>
    <w:basedOn w:val="Normal"/>
    <w:uiPriority w:val="99"/>
    <w:unhideWhenUsed/>
    <w:rsid w:val="00F85E31"/>
    <w:pPr>
      <w:ind w:left="720" w:hanging="360"/>
      <w:contextualSpacing/>
    </w:pPr>
  </w:style>
  <w:style w:type="paragraph" w:styleId="ListBullet2">
    <w:name w:val="List Bullet 2"/>
    <w:basedOn w:val="Normal"/>
    <w:uiPriority w:val="99"/>
    <w:unhideWhenUsed/>
    <w:rsid w:val="00F85E31"/>
    <w:pPr>
      <w:numPr>
        <w:numId w:val="12"/>
      </w:numPr>
      <w:contextualSpacing/>
    </w:pPr>
  </w:style>
  <w:style w:type="paragraph" w:styleId="List3">
    <w:name w:val="List 3"/>
    <w:basedOn w:val="Normal"/>
    <w:uiPriority w:val="99"/>
    <w:unhideWhenUsed/>
    <w:rsid w:val="00F85E31"/>
    <w:pPr>
      <w:numPr>
        <w:numId w:val="11"/>
      </w:numPr>
      <w:contextualSpacing/>
    </w:pPr>
  </w:style>
  <w:style w:type="paragraph" w:styleId="BodyText3">
    <w:name w:val="Body Text 3"/>
    <w:aliases w:val="Table text"/>
    <w:basedOn w:val="Normal"/>
    <w:link w:val="BodyText3Char"/>
    <w:uiPriority w:val="99"/>
    <w:semiHidden/>
    <w:unhideWhenUsed/>
    <w:rsid w:val="00E90BB2"/>
    <w:pPr>
      <w:spacing w:after="120"/>
    </w:pPr>
    <w:rPr>
      <w:sz w:val="16"/>
      <w:szCs w:val="16"/>
    </w:rPr>
  </w:style>
  <w:style w:type="character" w:customStyle="1" w:styleId="BodyText3Char">
    <w:name w:val="Body Text 3 Char"/>
    <w:aliases w:val="Table text Char"/>
    <w:basedOn w:val="DefaultParagraphFont"/>
    <w:link w:val="BodyText3"/>
    <w:uiPriority w:val="99"/>
    <w:semiHidden/>
    <w:rsid w:val="00E90BB2"/>
    <w:rPr>
      <w:rFonts w:ascii="Sora" w:hAnsi="Sora"/>
      <w:color w:val="2B4034" w:themeColor="background2" w:themeShade="40"/>
      <w:sz w:val="16"/>
      <w:szCs w:val="16"/>
    </w:rPr>
  </w:style>
  <w:style w:type="paragraph" w:customStyle="1" w:styleId="Sub-headerSoraMed14pt">
    <w:name w:val="Sub-header Sora Med 14pt"/>
    <w:aliases w:val="black"/>
    <w:basedOn w:val="Normal"/>
    <w:qFormat/>
    <w:rsid w:val="00F85E31"/>
    <w:pPr>
      <w:tabs>
        <w:tab w:val="left" w:pos="5440"/>
      </w:tabs>
      <w:spacing w:after="80"/>
    </w:pPr>
    <w:rPr>
      <w:rFonts w:eastAsiaTheme="minorEastAsia"/>
      <w:color w:val="auto"/>
      <w:sz w:val="28"/>
      <w:szCs w:val="20"/>
    </w:rPr>
  </w:style>
  <w:style w:type="paragraph" w:customStyle="1" w:styleId="Sub-headerSoraMed14pt0">
    <w:name w:val="Sub-header_Sora Med 14pt"/>
    <w:aliases w:val="green"/>
    <w:basedOn w:val="Normal"/>
    <w:qFormat/>
    <w:rsid w:val="00F85E31"/>
    <w:pPr>
      <w:tabs>
        <w:tab w:val="left" w:pos="5440"/>
      </w:tabs>
      <w:spacing w:before="120" w:after="240"/>
    </w:pPr>
    <w:rPr>
      <w:rFonts w:eastAsia="Times New Roman" w:cs="Arial"/>
      <w:color w:val="004E42"/>
      <w:kern w:val="20"/>
      <w:sz w:val="28"/>
      <w:szCs w:val="32"/>
      <w14:ligatures w14:val="standardContextual"/>
    </w:rPr>
  </w:style>
  <w:style w:type="paragraph" w:customStyle="1" w:styleId="Paragraph">
    <w:name w:val="Paragraph"/>
    <w:aliases w:val="Sora 10pt"/>
    <w:basedOn w:val="Normal"/>
    <w:qFormat/>
    <w:rsid w:val="00F85E31"/>
    <w:pPr>
      <w:tabs>
        <w:tab w:val="left" w:pos="5440"/>
      </w:tabs>
      <w:spacing w:before="120" w:after="240" w:line="280" w:lineRule="exact"/>
    </w:pPr>
    <w:rPr>
      <w:rFonts w:eastAsia="Times New Roman" w:cs="Arial"/>
      <w:color w:val="333333"/>
      <w:szCs w:val="20"/>
    </w:rPr>
  </w:style>
  <w:style w:type="paragraph" w:styleId="ListNumber3">
    <w:name w:val="List Number 3"/>
    <w:basedOn w:val="Normal"/>
    <w:uiPriority w:val="99"/>
    <w:semiHidden/>
    <w:unhideWhenUsed/>
    <w:rsid w:val="00CD3385"/>
    <w:pPr>
      <w:numPr>
        <w:numId w:val="9"/>
      </w:numPr>
      <w:contextualSpacing/>
    </w:pPr>
    <w:rPr>
      <w:rFonts w:eastAsiaTheme="minorEastAsia"/>
      <w:color w:val="auto"/>
      <w:szCs w:val="20"/>
    </w:rPr>
  </w:style>
  <w:style w:type="paragraph" w:styleId="ListParagraph">
    <w:name w:val="List Paragraph"/>
    <w:basedOn w:val="Normal"/>
    <w:uiPriority w:val="34"/>
    <w:qFormat/>
    <w:rsid w:val="00F85E31"/>
    <w:pPr>
      <w:ind w:left="720"/>
      <w:contextualSpacing/>
    </w:pPr>
    <w:rPr>
      <w:rFonts w:eastAsiaTheme="minorEastAsia"/>
      <w:color w:val="auto"/>
      <w:szCs w:val="20"/>
    </w:rPr>
  </w:style>
  <w:style w:type="paragraph" w:customStyle="1" w:styleId="Body">
    <w:name w:val="Body"/>
    <w:aliases w:val="Sora regular 10pt"/>
    <w:basedOn w:val="Normal"/>
    <w:uiPriority w:val="11"/>
    <w:qFormat/>
    <w:rsid w:val="00F85E31"/>
    <w:pPr>
      <w:tabs>
        <w:tab w:val="left" w:pos="5440"/>
      </w:tabs>
      <w:spacing w:after="80"/>
    </w:pPr>
    <w:rPr>
      <w:rFonts w:eastAsia="Times New Roman" w:cs="Arial"/>
      <w:color w:val="000000"/>
      <w:szCs w:val="20"/>
    </w:rPr>
  </w:style>
  <w:style w:type="character" w:styleId="BookTitle">
    <w:name w:val="Book Title"/>
    <w:aliases w:val="Title_Sora Bold 12pt"/>
    <w:basedOn w:val="DefaultParagraphFont"/>
    <w:uiPriority w:val="33"/>
    <w:qFormat/>
    <w:rsid w:val="00F85E31"/>
    <w:rPr>
      <w:rFonts w:ascii="Sora" w:hAnsi="Sora"/>
      <w:b/>
      <w:bCs/>
      <w:i w:val="0"/>
      <w:iCs/>
      <w:spacing w:val="5"/>
      <w:sz w:val="24"/>
    </w:rPr>
  </w:style>
  <w:style w:type="paragraph" w:customStyle="1" w:styleId="BulletListTableHeader">
    <w:name w:val="Bullet/List/Table Header"/>
    <w:basedOn w:val="Normal"/>
    <w:uiPriority w:val="4"/>
    <w:qFormat/>
    <w:rsid w:val="00F85E31"/>
    <w:pPr>
      <w:keepNext/>
      <w:keepLines/>
      <w:tabs>
        <w:tab w:val="left" w:pos="5440"/>
      </w:tabs>
      <w:spacing w:before="120" w:after="120"/>
      <w:outlineLvl w:val="3"/>
    </w:pPr>
    <w:rPr>
      <w:rFonts w:eastAsiaTheme="majorEastAsia" w:cstheme="majorBidi"/>
      <w:iCs/>
      <w:color w:val="283537"/>
      <w:sz w:val="24"/>
      <w:szCs w:val="20"/>
    </w:rPr>
  </w:style>
  <w:style w:type="paragraph" w:customStyle="1" w:styleId="TOCSections">
    <w:name w:val="TOC Sections"/>
    <w:basedOn w:val="Normal"/>
    <w:qFormat/>
    <w:rsid w:val="00F85E31"/>
    <w:pPr>
      <w:tabs>
        <w:tab w:val="right" w:pos="10080"/>
      </w:tabs>
      <w:spacing w:before="360" w:after="120"/>
    </w:pPr>
    <w:rPr>
      <w:rFonts w:eastAsiaTheme="minorEastAsia"/>
      <w:b/>
      <w:color w:val="auto"/>
      <w:sz w:val="24"/>
    </w:rPr>
  </w:style>
  <w:style w:type="character" w:customStyle="1" w:styleId="TOCSub-chapter">
    <w:name w:val="TOC Sub-chapter"/>
    <w:aliases w:val="Sora 11 pt"/>
    <w:basedOn w:val="DefaultParagraphFont"/>
    <w:rsid w:val="00F85E31"/>
    <w:rPr>
      <w:color w:val="004E42"/>
      <w:sz w:val="22"/>
    </w:rPr>
  </w:style>
  <w:style w:type="paragraph" w:customStyle="1" w:styleId="TOCSub-header">
    <w:name w:val="TOC Sub-header"/>
    <w:qFormat/>
    <w:rsid w:val="00F85E31"/>
    <w:pPr>
      <w:tabs>
        <w:tab w:val="right" w:leader="dot" w:pos="10080"/>
      </w:tabs>
      <w:spacing w:after="80"/>
    </w:pPr>
    <w:rPr>
      <w:rFonts w:ascii="Sora" w:eastAsiaTheme="minorEastAsia" w:hAnsi="Sora"/>
      <w:color w:val="333333"/>
      <w:sz w:val="20"/>
      <w:szCs w:val="20"/>
    </w:rPr>
  </w:style>
  <w:style w:type="character" w:customStyle="1" w:styleId="TOCTitle">
    <w:name w:val="TOC Title"/>
    <w:basedOn w:val="Heading1Char"/>
    <w:qFormat/>
    <w:rsid w:val="00F85E31"/>
    <w:rPr>
      <w:rFonts w:ascii="Sora" w:eastAsia="Times New Roman" w:hAnsi="Sora" w:cs="Sora"/>
      <w:b w:val="0"/>
      <w:bCs/>
      <w:i w:val="0"/>
      <w:color w:val="004E42"/>
      <w:kern w:val="52"/>
      <w:sz w:val="52"/>
      <w:szCs w:val="48"/>
      <w14:ligatures w14:val="standardContextual"/>
    </w:rPr>
  </w:style>
  <w:style w:type="paragraph" w:styleId="TOCHeading">
    <w:name w:val="TOC Heading"/>
    <w:basedOn w:val="Heading1"/>
    <w:next w:val="Normal"/>
    <w:uiPriority w:val="10"/>
    <w:unhideWhenUsed/>
    <w:qFormat/>
    <w:rsid w:val="003F4923"/>
    <w:pPr>
      <w:spacing w:line="276" w:lineRule="auto"/>
      <w:outlineLvl w:val="9"/>
    </w:pPr>
    <w:rPr>
      <w:bCs/>
      <w:sz w:val="44"/>
      <w:szCs w:val="28"/>
    </w:rPr>
  </w:style>
  <w:style w:type="paragraph" w:customStyle="1" w:styleId="TOCChapterGreen">
    <w:name w:val="TOC Chapter Green"/>
    <w:aliases w:val="Sora Med 12pt"/>
    <w:qFormat/>
    <w:rsid w:val="00F85E31"/>
    <w:pPr>
      <w:tabs>
        <w:tab w:val="right" w:leader="dot" w:pos="10080"/>
      </w:tabs>
      <w:spacing w:before="200" w:after="80"/>
    </w:pPr>
    <w:rPr>
      <w:rFonts w:ascii="Sora" w:eastAsiaTheme="minorEastAsia" w:hAnsi="Sora"/>
      <w:color w:val="004539"/>
      <w:szCs w:val="20"/>
    </w:rPr>
  </w:style>
  <w:style w:type="paragraph" w:customStyle="1" w:styleId="TOCChapterHeadings">
    <w:name w:val="TOC Chapter Headings"/>
    <w:aliases w:val="Sora SemiBold 11"/>
    <w:basedOn w:val="Normal"/>
    <w:qFormat/>
    <w:rsid w:val="00F85E31"/>
    <w:pPr>
      <w:tabs>
        <w:tab w:val="right" w:leader="dot" w:pos="10080"/>
      </w:tabs>
      <w:spacing w:before="200" w:after="80"/>
    </w:pPr>
    <w:rPr>
      <w:rFonts w:ascii="Sora SemiBold" w:eastAsiaTheme="minorEastAsia" w:hAnsi="Sora SemiBold"/>
      <w:bCs/>
      <w:color w:val="auto"/>
      <w:sz w:val="22"/>
      <w:szCs w:val="20"/>
    </w:rPr>
  </w:style>
  <w:style w:type="paragraph" w:customStyle="1" w:styleId="Sub-header">
    <w:name w:val="Sub-header"/>
    <w:aliases w:val="sora 12pt,gray"/>
    <w:basedOn w:val="Subtitle"/>
    <w:qFormat/>
    <w:rsid w:val="00F85E31"/>
  </w:style>
  <w:style w:type="paragraph" w:customStyle="1" w:styleId="TableText">
    <w:name w:val="Table Text"/>
    <w:basedOn w:val="Normal"/>
    <w:qFormat/>
    <w:rsid w:val="00F85E31"/>
    <w:pPr>
      <w:spacing w:before="80" w:after="80"/>
    </w:pPr>
    <w:rPr>
      <w:rFonts w:eastAsiaTheme="minorEastAsia"/>
      <w:color w:val="auto"/>
      <w:szCs w:val="20"/>
    </w:rPr>
  </w:style>
  <w:style w:type="paragraph" w:customStyle="1" w:styleId="TableHeaders">
    <w:name w:val="Table Headers"/>
    <w:basedOn w:val="Normal"/>
    <w:qFormat/>
    <w:rsid w:val="00F85E31"/>
    <w:pPr>
      <w:tabs>
        <w:tab w:val="left" w:pos="5440"/>
      </w:tabs>
      <w:spacing w:before="120" w:after="120"/>
    </w:pPr>
    <w:rPr>
      <w:rFonts w:asciiTheme="majorHAnsi" w:eastAsia="Times New Roman" w:hAnsiTheme="majorHAnsi" w:cstheme="majorHAnsi"/>
      <w:color w:val="FFFFFF" w:themeColor="background1"/>
      <w:sz w:val="28"/>
      <w:szCs w:val="20"/>
    </w:rPr>
  </w:style>
  <w:style w:type="paragraph" w:customStyle="1" w:styleId="Title44pt">
    <w:name w:val="_Title + 44 pt"/>
    <w:basedOn w:val="Title"/>
    <w:qFormat/>
    <w:rsid w:val="00F85E31"/>
    <w:rPr>
      <w:rFonts w:ascii="Sora SemiBold" w:hAnsi="Sora SemiBold"/>
      <w:color w:val="004E42" w:themeColor="text2"/>
      <w:sz w:val="88"/>
    </w:rPr>
  </w:style>
  <w:style w:type="paragraph" w:styleId="TOC1">
    <w:name w:val="toc 1"/>
    <w:basedOn w:val="Normal"/>
    <w:next w:val="Normal"/>
    <w:autoRedefine/>
    <w:uiPriority w:val="39"/>
    <w:unhideWhenUsed/>
    <w:rsid w:val="003F4923"/>
    <w:pPr>
      <w:tabs>
        <w:tab w:val="right" w:pos="10790"/>
      </w:tabs>
      <w:spacing w:before="120" w:after="120" w:line="259" w:lineRule="auto"/>
    </w:pPr>
    <w:rPr>
      <w:rFonts w:eastAsiaTheme="minorEastAsia" w:cs="Times New Roman"/>
      <w:noProof/>
      <w:color w:val="004E42" w:themeColor="text2"/>
      <w:sz w:val="24"/>
      <w:szCs w:val="22"/>
    </w:rPr>
  </w:style>
  <w:style w:type="paragraph" w:styleId="TOC2">
    <w:name w:val="toc 2"/>
    <w:basedOn w:val="Normal"/>
    <w:next w:val="Normal"/>
    <w:autoRedefine/>
    <w:uiPriority w:val="10"/>
    <w:unhideWhenUsed/>
    <w:rsid w:val="009237F7"/>
    <w:pPr>
      <w:tabs>
        <w:tab w:val="right" w:leader="dot" w:pos="10790"/>
      </w:tabs>
      <w:spacing w:after="100" w:line="259" w:lineRule="auto"/>
    </w:pPr>
    <w:rPr>
      <w:rFonts w:eastAsiaTheme="minorEastAsia" w:cs="Sora"/>
      <w:noProof/>
      <w:color w:val="004E42" w:themeColor="text2"/>
      <w:sz w:val="28"/>
      <w:szCs w:val="28"/>
    </w:rPr>
  </w:style>
  <w:style w:type="paragraph" w:customStyle="1" w:styleId="StyleTOC1Bold">
    <w:name w:val="Style TOC 1 + Bold"/>
    <w:basedOn w:val="TOC1"/>
    <w:rsid w:val="009237F7"/>
    <w:rPr>
      <w:bCs/>
    </w:rPr>
  </w:style>
  <w:style w:type="paragraph" w:customStyle="1" w:styleId="Style1TitleSubheader">
    <w:name w:val="Style1 Title Subheader"/>
    <w:basedOn w:val="Normal"/>
    <w:uiPriority w:val="1"/>
    <w:qFormat/>
    <w:rsid w:val="00500C1E"/>
    <w:pPr>
      <w:spacing w:before="840"/>
    </w:pPr>
    <w:rPr>
      <w:rFonts w:eastAsia="Sora" w:cs="Sora"/>
      <w:color w:val="1B1E1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8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fif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fif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NCR Atleos Colors">
      <a:dk1>
        <a:srgbClr val="000000"/>
      </a:dk1>
      <a:lt1>
        <a:srgbClr val="FFFFFF"/>
      </a:lt1>
      <a:dk2>
        <a:srgbClr val="004E42"/>
      </a:dk2>
      <a:lt2>
        <a:srgbClr val="D1E0D7"/>
      </a:lt2>
      <a:accent1>
        <a:srgbClr val="285C4D"/>
      </a:accent1>
      <a:accent2>
        <a:srgbClr val="789F90"/>
      </a:accent2>
      <a:accent3>
        <a:srgbClr val="2189E8"/>
      </a:accent3>
      <a:accent4>
        <a:srgbClr val="91CFEA"/>
      </a:accent4>
      <a:accent5>
        <a:srgbClr val="FBAB69"/>
      </a:accent5>
      <a:accent6>
        <a:srgbClr val="D33910"/>
      </a:accent6>
      <a:hlink>
        <a:srgbClr val="789F90"/>
      </a:hlink>
      <a:folHlink>
        <a:srgbClr val="9AB9A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1CC08A6025B34D89480CE30D4FED45" ma:contentTypeVersion="18" ma:contentTypeDescription="Create a new document." ma:contentTypeScope="" ma:versionID="039ad54b87539df05e68fdc66102862a">
  <xsd:schema xmlns:xsd="http://www.w3.org/2001/XMLSchema" xmlns:xs="http://www.w3.org/2001/XMLSchema" xmlns:p="http://schemas.microsoft.com/office/2006/metadata/properties" xmlns:ns3="d18ea1c6-0a62-4cd7-a127-a9fc9afb4b3e" xmlns:ns4="8c84b80f-f34a-4c12-bcb2-8c1c58db9859" targetNamespace="http://schemas.microsoft.com/office/2006/metadata/properties" ma:root="true" ma:fieldsID="a5f7be863ab366486d0a89db071533c6" ns3:_="" ns4:_="">
    <xsd:import namespace="d18ea1c6-0a62-4cd7-a127-a9fc9afb4b3e"/>
    <xsd:import namespace="8c84b80f-f34a-4c12-bcb2-8c1c58db985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8ea1c6-0a62-4cd7-a127-a9fc9afb4b3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4b80f-f34a-4c12-bcb2-8c1c58db98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84b80f-f34a-4c12-bcb2-8c1c58db9859" xsi:nil="true"/>
  </documentManagement>
</p:properties>
</file>

<file path=customXml/itemProps1.xml><?xml version="1.0" encoding="utf-8"?>
<ds:datastoreItem xmlns:ds="http://schemas.openxmlformats.org/officeDocument/2006/customXml" ds:itemID="{09CEFB8A-BE23-5C4B-A565-3C14FB547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DA0CE7-BDC8-4CCA-9A78-6A48738CF1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8ea1c6-0a62-4cd7-a127-a9fc9afb4b3e"/>
    <ds:schemaRef ds:uri="8c84b80f-f34a-4c12-bcb2-8c1c58db9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669A60-F0FA-4038-AEF2-720F7BF75F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684533-2DFB-4707-866A-0F65CBA2BCA3}">
  <ds:schemaRefs>
    <ds:schemaRef ds:uri="http://schemas.microsoft.com/office/2006/metadata/properties"/>
    <ds:schemaRef ds:uri="http://schemas.microsoft.com/office/infopath/2007/PartnerControls"/>
    <ds:schemaRef ds:uri="8c84b80f-f34a-4c12-bcb2-8c1c58db985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15</Words>
  <Characters>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Syvertsen</dc:creator>
  <cp:keywords/>
  <dc:description/>
  <cp:lastModifiedBy>Gaunt, Natalie Anne</cp:lastModifiedBy>
  <cp:revision>66</cp:revision>
  <cp:lastPrinted>2023-10-04T19:41:00Z</cp:lastPrinted>
  <dcterms:created xsi:type="dcterms:W3CDTF">2025-02-12T15:05:00Z</dcterms:created>
  <dcterms:modified xsi:type="dcterms:W3CDTF">2025-11-18T12:36:00Z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c233488-06c6-4c2b-96ac-e256c4376f84_Enabled">
    <vt:lpwstr>true</vt:lpwstr>
  </property>
  <property fmtid="{D5CDD505-2E9C-101B-9397-08002B2CF9AE}" pid="3" name="MSIP_Label_dc233488-06c6-4c2b-96ac-e256c4376f84_SetDate">
    <vt:lpwstr>2022-06-20T20:21:47Z</vt:lpwstr>
  </property>
  <property fmtid="{D5CDD505-2E9C-101B-9397-08002B2CF9AE}" pid="4" name="MSIP_Label_dc233488-06c6-4c2b-96ac-e256c4376f84_Method">
    <vt:lpwstr>Privileged</vt:lpwstr>
  </property>
  <property fmtid="{D5CDD505-2E9C-101B-9397-08002B2CF9AE}" pid="5" name="MSIP_Label_dc233488-06c6-4c2b-96ac-e256c4376f84_Name">
    <vt:lpwstr>dc233488-06c6-4c2b-96ac-e256c4376f84</vt:lpwstr>
  </property>
  <property fmtid="{D5CDD505-2E9C-101B-9397-08002B2CF9AE}" pid="6" name="MSIP_Label_dc233488-06c6-4c2b-96ac-e256c4376f84_SiteId">
    <vt:lpwstr>ae4df1f7-611e-444f-897e-f964e1205171</vt:lpwstr>
  </property>
  <property fmtid="{D5CDD505-2E9C-101B-9397-08002B2CF9AE}" pid="7" name="MSIP_Label_dc233488-06c6-4c2b-96ac-e256c4376f84_ActionId">
    <vt:lpwstr>1b2ea726-bdb6-4cb1-a24d-6e64d6449aae</vt:lpwstr>
  </property>
  <property fmtid="{D5CDD505-2E9C-101B-9397-08002B2CF9AE}" pid="8" name="MSIP_Label_dc233488-06c6-4c2b-96ac-e256c4376f84_ContentBits">
    <vt:lpwstr>0</vt:lpwstr>
  </property>
  <property fmtid="{D5CDD505-2E9C-101B-9397-08002B2CF9AE}" pid="9" name="MSIP_Label_defa4170-0d19-0005-0000-bc88714345d2_Enabled">
    <vt:lpwstr>true</vt:lpwstr>
  </property>
  <property fmtid="{D5CDD505-2E9C-101B-9397-08002B2CF9AE}" pid="10" name="MSIP_Label_defa4170-0d19-0005-0000-bc88714345d2_SetDate">
    <vt:lpwstr>2024-02-06T21:27:02Z</vt:lpwstr>
  </property>
  <property fmtid="{D5CDD505-2E9C-101B-9397-08002B2CF9AE}" pid="11" name="MSIP_Label_defa4170-0d19-0005-0000-bc88714345d2_Method">
    <vt:lpwstr>Privileged</vt:lpwstr>
  </property>
  <property fmtid="{D5CDD505-2E9C-101B-9397-08002B2CF9AE}" pid="12" name="MSIP_Label_defa4170-0d19-0005-0000-bc88714345d2_Name">
    <vt:lpwstr>defa4170-0d19-0005-0000-bc88714345d2</vt:lpwstr>
  </property>
  <property fmtid="{D5CDD505-2E9C-101B-9397-08002B2CF9AE}" pid="13" name="MSIP_Label_defa4170-0d19-0005-0000-bc88714345d2_SiteId">
    <vt:lpwstr>6539da08-b835-422b-bc32-76ca20bec464</vt:lpwstr>
  </property>
  <property fmtid="{D5CDD505-2E9C-101B-9397-08002B2CF9AE}" pid="14" name="MSIP_Label_defa4170-0d19-0005-0000-bc88714345d2_ActionId">
    <vt:lpwstr>f0543bd1-6976-4d8c-8962-12e7520a089d</vt:lpwstr>
  </property>
  <property fmtid="{D5CDD505-2E9C-101B-9397-08002B2CF9AE}" pid="15" name="MSIP_Label_defa4170-0d19-0005-0000-bc88714345d2_ContentBits">
    <vt:lpwstr>0</vt:lpwstr>
  </property>
  <property fmtid="{D5CDD505-2E9C-101B-9397-08002B2CF9AE}" pid="16" name="ContentTypeId">
    <vt:lpwstr>0x0101000D1CC08A6025B34D89480CE30D4FED45</vt:lpwstr>
  </property>
</Properties>
</file>