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412"/>
      </w:tblGrid>
      <w:tr w:rsidR="00BC4B8C" w:rsidRPr="0088309B" w14:paraId="62B6CA4B" w14:textId="77777777" w:rsidTr="004030F1">
        <w:trPr>
          <w:trHeight w:hRule="exact" w:val="1361"/>
        </w:trPr>
        <w:tc>
          <w:tcPr>
            <w:tcW w:w="9412" w:type="dxa"/>
          </w:tcPr>
          <w:p w14:paraId="7DB24A00" w14:textId="77777777" w:rsidR="00BC4B8C" w:rsidRPr="0088309B" w:rsidRDefault="00BC4B8C" w:rsidP="002F4CE7">
            <w:pPr>
              <w:spacing w:after="0"/>
              <w:rPr>
                <w:sz w:val="22"/>
                <w:szCs w:val="22"/>
              </w:rPr>
            </w:pPr>
            <w:r>
              <w:rPr>
                <w:sz w:val="22"/>
                <w:szCs w:val="22"/>
              </w:rPr>
              <w:t>24 August 2022</w:t>
            </w:r>
          </w:p>
          <w:p w14:paraId="3BCDD6D0" w14:textId="5CE0C00F" w:rsidR="00BC4B8C" w:rsidRPr="0088309B" w:rsidRDefault="000B0F5A" w:rsidP="002F4CE7">
            <w:pPr>
              <w:spacing w:after="0"/>
              <w:rPr>
                <w:b/>
                <w:sz w:val="22"/>
                <w:szCs w:val="22"/>
              </w:rPr>
            </w:pPr>
            <w:r w:rsidRPr="0088309B">
              <w:rPr>
                <w:b/>
                <w:sz w:val="22"/>
                <w:szCs w:val="22"/>
              </w:rPr>
              <w:t xml:space="preserve">Delivered </w:t>
            </w:r>
            <w:r w:rsidR="00941118">
              <w:rPr>
                <w:b/>
                <w:sz w:val="22"/>
                <w:szCs w:val="22"/>
              </w:rPr>
              <w:t>via Planning Portal</w:t>
            </w:r>
          </w:p>
        </w:tc>
      </w:tr>
      <w:tr w:rsidR="00BC4B8C" w:rsidRPr="0088309B" w14:paraId="73D08AC0" w14:textId="77777777" w:rsidTr="004030F1">
        <w:trPr>
          <w:trHeight w:val="2495"/>
        </w:trPr>
        <w:tc>
          <w:tcPr>
            <w:tcW w:w="9412" w:type="dxa"/>
          </w:tcPr>
          <w:p w14:paraId="197B8C32" w14:textId="77777777" w:rsidR="005918A0" w:rsidRPr="0088309B" w:rsidRDefault="00BC4B8C" w:rsidP="005918A0">
            <w:pPr>
              <w:spacing w:after="0"/>
              <w:rPr>
                <w:sz w:val="22"/>
                <w:szCs w:val="22"/>
              </w:rPr>
            </w:pPr>
            <w:r w:rsidRPr="0088309B">
              <w:rPr>
                <w:sz w:val="22"/>
                <w:szCs w:val="22"/>
              </w:rPr>
              <w:t>Angela</w:t>
            </w:r>
            <w:r w:rsidR="005918A0" w:rsidRPr="0088309B">
              <w:rPr>
                <w:sz w:val="22"/>
                <w:szCs w:val="22"/>
              </w:rPr>
              <w:t xml:space="preserve"> </w:t>
            </w:r>
            <w:r w:rsidR="006276FF" w:rsidRPr="0088309B">
              <w:rPr>
                <w:sz w:val="22"/>
                <w:szCs w:val="22"/>
              </w:rPr>
              <w:t>Leckie</w:t>
            </w:r>
          </w:p>
          <w:p w14:paraId="33BE11B0" w14:textId="77777777" w:rsidR="00BC4B8C" w:rsidRPr="0088309B" w:rsidRDefault="005918A0" w:rsidP="005918A0">
            <w:pPr>
              <w:spacing w:after="0"/>
              <w:rPr>
                <w:sz w:val="22"/>
                <w:szCs w:val="22"/>
              </w:rPr>
            </w:pPr>
            <w:r>
              <w:rPr>
                <w:sz w:val="22"/>
                <w:szCs w:val="22"/>
              </w:rPr>
              <w:t>Manchester City Council</w:t>
            </w:r>
          </w:p>
          <w:p w14:paraId="1DB95745" w14:textId="77777777" w:rsidR="005918A0" w:rsidRPr="0088309B" w:rsidRDefault="005918A0" w:rsidP="005918A0">
            <w:pPr>
              <w:spacing w:after="0"/>
              <w:rPr>
                <w:sz w:val="22"/>
                <w:szCs w:val="22"/>
              </w:rPr>
            </w:pPr>
            <w:r>
              <w:rPr>
                <w:sz w:val="22"/>
                <w:szCs w:val="22"/>
              </w:rPr>
              <w:t>Town Hall</w:t>
            </w:r>
            <w:r>
              <w:rPr>
                <w:sz w:val="22"/>
                <w:szCs w:val="22"/>
              </w:rPr>
              <w:br/>
              <w:t>PO Box 488</w:t>
            </w:r>
            <w:r>
              <w:rPr>
                <w:sz w:val="22"/>
                <w:szCs w:val="22"/>
              </w:rPr>
              <w:br/>
              <w:t>Manchester</w:t>
            </w:r>
            <w:r>
              <w:rPr>
                <w:sz w:val="22"/>
                <w:szCs w:val="22"/>
              </w:rPr>
              <w:br/>
              <w:t>M60 2JT</w:t>
            </w:r>
            <w:r>
              <w:rPr>
                <w:sz w:val="22"/>
                <w:szCs w:val="22"/>
              </w:rPr>
              <w:br/>
            </w:r>
          </w:p>
          <w:p w14:paraId="6A55ACBC" w14:textId="77777777" w:rsidR="005918A0" w:rsidRPr="0088309B" w:rsidRDefault="005918A0" w:rsidP="001C4B95">
            <w:pPr>
              <w:rPr>
                <w:sz w:val="22"/>
                <w:szCs w:val="22"/>
              </w:rPr>
            </w:pPr>
          </w:p>
        </w:tc>
      </w:tr>
    </w:tbl>
    <w:p w14:paraId="2267DB84" w14:textId="0FB8DA38" w:rsidR="004030F1" w:rsidRPr="0088309B" w:rsidRDefault="00BC4B8C" w:rsidP="00BC4B8C">
      <w:pPr>
        <w:rPr>
          <w:sz w:val="22"/>
          <w:szCs w:val="22"/>
        </w:rPr>
      </w:pPr>
      <w:r w:rsidRPr="0088309B">
        <w:rPr>
          <w:sz w:val="22"/>
          <w:szCs w:val="22"/>
        </w:rPr>
        <w:t>Dear</w:t>
      </w:r>
      <w:r w:rsidR="003D2CE7" w:rsidRPr="0088309B">
        <w:rPr>
          <w:sz w:val="22"/>
          <w:szCs w:val="22"/>
        </w:rPr>
        <w:t xml:space="preserve"> </w:t>
      </w:r>
      <w:r w:rsidR="00941118">
        <w:rPr>
          <w:sz w:val="22"/>
          <w:szCs w:val="22"/>
        </w:rPr>
        <w:t>Angela</w:t>
      </w:r>
    </w:p>
    <w:p w14:paraId="055D22DC" w14:textId="0D4F0903" w:rsidR="00BC4B8C" w:rsidRPr="0088309B" w:rsidRDefault="00941118" w:rsidP="00BC4B8C">
      <w:pPr>
        <w:pStyle w:val="Heading2"/>
        <w:rPr>
          <w:sz w:val="22"/>
          <w:szCs w:val="22"/>
        </w:rPr>
      </w:pPr>
      <w:r>
        <w:rPr>
          <w:sz w:val="22"/>
          <w:szCs w:val="22"/>
        </w:rPr>
        <w:t xml:space="preserve">application under section 96a of town and country planning act 1990 (as amended) Non-material amendment to planning permission reference </w:t>
      </w:r>
      <w:r w:rsidRPr="006D525A">
        <w:rPr>
          <w:sz w:val="22"/>
          <w:szCs w:val="22"/>
        </w:rPr>
        <w:t>127317/FO/2020</w:t>
      </w:r>
      <w:r>
        <w:rPr>
          <w:sz w:val="22"/>
          <w:szCs w:val="22"/>
        </w:rPr>
        <w:t xml:space="preserve"> – the castings, heyrod street, Manchester, </w:t>
      </w:r>
      <w:r w:rsidRPr="00DD4598">
        <w:rPr>
          <w:sz w:val="22"/>
          <w:szCs w:val="22"/>
        </w:rPr>
        <w:t>M1 2WW</w:t>
      </w:r>
    </w:p>
    <w:p w14:paraId="610F0579" w14:textId="40DB715E" w:rsidR="00BC4B8C" w:rsidRPr="003A0304" w:rsidRDefault="00941118" w:rsidP="00C21F02">
      <w:pPr>
        <w:rPr>
          <w:rFonts w:asciiTheme="minorHAnsi" w:hAnsiTheme="minorHAnsi" w:cstheme="minorHAnsi"/>
          <w:sz w:val="22"/>
          <w:szCs w:val="22"/>
        </w:rPr>
      </w:pPr>
      <w:r w:rsidRPr="003A0304">
        <w:rPr>
          <w:rFonts w:asciiTheme="minorHAnsi" w:hAnsiTheme="minorHAnsi" w:cstheme="minorHAnsi"/>
          <w:sz w:val="22"/>
          <w:szCs w:val="22"/>
        </w:rPr>
        <w:t>Further to your recent discussions with my colleague Amy Gaskell, I am pleased to enclose an application for the approval of a non-material amendment (Section 96A) to the above planning permission submitted on behalf of Midgard limited (“the applicant”).</w:t>
      </w:r>
    </w:p>
    <w:p w14:paraId="13450646" w14:textId="5ADB903D" w:rsidR="00ED663C" w:rsidRPr="003A0304" w:rsidRDefault="00ED663C" w:rsidP="00ED663C">
      <w:pPr>
        <w:rPr>
          <w:rFonts w:asciiTheme="minorHAnsi" w:hAnsiTheme="minorHAnsi" w:cstheme="minorHAnsi"/>
          <w:sz w:val="22"/>
          <w:szCs w:val="22"/>
        </w:rPr>
      </w:pPr>
      <w:r w:rsidRPr="003A0304">
        <w:rPr>
          <w:rFonts w:asciiTheme="minorHAnsi" w:hAnsiTheme="minorHAnsi" w:cstheme="minorHAnsi"/>
          <w:sz w:val="22"/>
          <w:szCs w:val="22"/>
        </w:rPr>
        <w:t xml:space="preserve">The application has been submitted via Planning Portal (ref. PP-11500354) and comprises electronic copies of the following documents: </w:t>
      </w:r>
    </w:p>
    <w:p w14:paraId="5A0E674C" w14:textId="77777777" w:rsidR="00ED663C" w:rsidRPr="003A0304" w:rsidRDefault="00ED663C" w:rsidP="00ED663C">
      <w:pPr>
        <w:pStyle w:val="Bullet1"/>
        <w:rPr>
          <w:rFonts w:asciiTheme="minorHAnsi" w:hAnsiTheme="minorHAnsi" w:cstheme="minorHAnsi"/>
          <w:sz w:val="22"/>
          <w:szCs w:val="22"/>
        </w:rPr>
      </w:pPr>
      <w:r w:rsidRPr="003A0304">
        <w:rPr>
          <w:rFonts w:asciiTheme="minorHAnsi" w:hAnsiTheme="minorHAnsi" w:cstheme="minorHAnsi"/>
          <w:sz w:val="22"/>
          <w:szCs w:val="22"/>
        </w:rPr>
        <w:t>Completed Application Forms</w:t>
      </w:r>
    </w:p>
    <w:p w14:paraId="759DAD77" w14:textId="65A03B4D" w:rsidR="00ED663C" w:rsidRPr="003A0304" w:rsidRDefault="00ED663C" w:rsidP="00ED663C">
      <w:pPr>
        <w:pStyle w:val="Bullet1"/>
        <w:rPr>
          <w:rFonts w:asciiTheme="minorHAnsi" w:hAnsiTheme="minorHAnsi" w:cstheme="minorHAnsi"/>
          <w:sz w:val="22"/>
          <w:szCs w:val="22"/>
        </w:rPr>
      </w:pPr>
      <w:r w:rsidRPr="003A0304">
        <w:rPr>
          <w:rFonts w:asciiTheme="minorHAnsi" w:hAnsiTheme="minorHAnsi" w:cstheme="minorHAnsi"/>
          <w:sz w:val="22"/>
          <w:szCs w:val="22"/>
        </w:rPr>
        <w:t>This Covering Letter</w:t>
      </w:r>
    </w:p>
    <w:p w14:paraId="4F0FE133" w14:textId="5D09F74B" w:rsidR="00ED663C" w:rsidRPr="003A0304" w:rsidRDefault="00530959" w:rsidP="00ED663C">
      <w:pPr>
        <w:pStyle w:val="Bullet1"/>
        <w:rPr>
          <w:rFonts w:asciiTheme="minorHAnsi" w:hAnsiTheme="minorHAnsi" w:cstheme="minorHAnsi"/>
          <w:sz w:val="22"/>
          <w:szCs w:val="22"/>
        </w:rPr>
      </w:pPr>
      <w:r w:rsidRPr="003A0304">
        <w:rPr>
          <w:rFonts w:asciiTheme="minorHAnsi" w:hAnsiTheme="minorHAnsi" w:cstheme="minorHAnsi"/>
          <w:sz w:val="22"/>
          <w:szCs w:val="22"/>
        </w:rPr>
        <w:t>Longacre St Elevation Window changes (dwg ref. CAS-AXIS-BU1-DR-A-SK-013), prepared by Axis Architects</w:t>
      </w:r>
    </w:p>
    <w:p w14:paraId="7F460984" w14:textId="530652C7" w:rsidR="00530959" w:rsidRPr="003A0304" w:rsidRDefault="00530959" w:rsidP="00ED663C">
      <w:pPr>
        <w:pStyle w:val="Bullet1"/>
        <w:rPr>
          <w:rFonts w:asciiTheme="minorHAnsi" w:hAnsiTheme="minorHAnsi" w:cstheme="minorHAnsi"/>
          <w:sz w:val="22"/>
          <w:szCs w:val="22"/>
        </w:rPr>
      </w:pPr>
      <w:proofErr w:type="spellStart"/>
      <w:r w:rsidRPr="003A0304">
        <w:rPr>
          <w:rFonts w:asciiTheme="minorHAnsi" w:hAnsiTheme="minorHAnsi" w:cstheme="minorHAnsi"/>
          <w:sz w:val="22"/>
          <w:szCs w:val="22"/>
        </w:rPr>
        <w:t>Heyrod</w:t>
      </w:r>
      <w:proofErr w:type="spellEnd"/>
      <w:r w:rsidRPr="003A0304">
        <w:rPr>
          <w:rFonts w:asciiTheme="minorHAnsi" w:hAnsiTheme="minorHAnsi" w:cstheme="minorHAnsi"/>
          <w:sz w:val="22"/>
          <w:szCs w:val="22"/>
        </w:rPr>
        <w:t xml:space="preserve"> St Elevation Window changes (dwg ref. CAS-AXIS-BU1-XX-DR-A-SK-014 P00), prepared by Axis Architects </w:t>
      </w:r>
    </w:p>
    <w:p w14:paraId="34A281AC" w14:textId="4C0972BE" w:rsidR="00530959" w:rsidRPr="003A0304" w:rsidRDefault="00530959" w:rsidP="00530959">
      <w:pPr>
        <w:pStyle w:val="Bullet1"/>
        <w:numPr>
          <w:ilvl w:val="0"/>
          <w:numId w:val="0"/>
        </w:numPr>
        <w:rPr>
          <w:rFonts w:asciiTheme="minorHAnsi" w:hAnsiTheme="minorHAnsi" w:cstheme="minorHAnsi"/>
          <w:sz w:val="22"/>
          <w:szCs w:val="22"/>
        </w:rPr>
      </w:pPr>
      <w:r w:rsidRPr="003A0304">
        <w:rPr>
          <w:rFonts w:asciiTheme="minorHAnsi" w:hAnsiTheme="minorHAnsi" w:cstheme="minorHAnsi"/>
          <w:sz w:val="22"/>
          <w:szCs w:val="22"/>
        </w:rPr>
        <w:t xml:space="preserve">A full list of the proposed plans and the relevant superseded plans can be found at </w:t>
      </w:r>
      <w:r w:rsidRPr="003A0304">
        <w:rPr>
          <w:rFonts w:asciiTheme="minorHAnsi" w:hAnsiTheme="minorHAnsi" w:cstheme="minorHAnsi"/>
          <w:b/>
          <w:bCs/>
          <w:sz w:val="22"/>
          <w:szCs w:val="22"/>
        </w:rPr>
        <w:t>Appendix 1</w:t>
      </w:r>
      <w:r w:rsidRPr="003A0304">
        <w:rPr>
          <w:rFonts w:asciiTheme="minorHAnsi" w:hAnsiTheme="minorHAnsi" w:cstheme="minorHAnsi"/>
          <w:sz w:val="22"/>
          <w:szCs w:val="22"/>
        </w:rPr>
        <w:t xml:space="preserve">. All other plans remain as approved. </w:t>
      </w:r>
    </w:p>
    <w:p w14:paraId="6FADC4C2" w14:textId="42BFD29F" w:rsidR="00530959" w:rsidRPr="003A0304" w:rsidRDefault="00530959" w:rsidP="00530959">
      <w:pPr>
        <w:pStyle w:val="Bullet1"/>
        <w:numPr>
          <w:ilvl w:val="0"/>
          <w:numId w:val="0"/>
        </w:numPr>
        <w:rPr>
          <w:rFonts w:asciiTheme="minorHAnsi" w:hAnsiTheme="minorHAnsi" w:cstheme="minorHAnsi"/>
          <w:sz w:val="22"/>
          <w:szCs w:val="22"/>
        </w:rPr>
      </w:pPr>
      <w:r w:rsidRPr="003A0304">
        <w:rPr>
          <w:rFonts w:asciiTheme="minorHAnsi" w:hAnsiTheme="minorHAnsi" w:cstheme="minorHAnsi"/>
          <w:sz w:val="22"/>
          <w:szCs w:val="22"/>
        </w:rPr>
        <w:t xml:space="preserve">The requisite fee of £234.00 has been paid via the Planning Portal. </w:t>
      </w:r>
    </w:p>
    <w:p w14:paraId="74CB4F78" w14:textId="77777777" w:rsidR="00530959" w:rsidRPr="003A0304" w:rsidRDefault="00530959" w:rsidP="00530959">
      <w:pPr>
        <w:pStyle w:val="Heading2"/>
        <w:rPr>
          <w:rFonts w:asciiTheme="minorHAnsi" w:hAnsiTheme="minorHAnsi" w:cstheme="minorHAnsi"/>
          <w:sz w:val="22"/>
          <w:szCs w:val="22"/>
        </w:rPr>
      </w:pPr>
      <w:r w:rsidRPr="003A0304">
        <w:rPr>
          <w:rFonts w:asciiTheme="minorHAnsi" w:hAnsiTheme="minorHAnsi" w:cstheme="minorHAnsi"/>
          <w:sz w:val="22"/>
          <w:szCs w:val="22"/>
        </w:rPr>
        <w:t>Background</w:t>
      </w:r>
    </w:p>
    <w:p w14:paraId="36B4A56E" w14:textId="77777777" w:rsidR="00530959" w:rsidRPr="003A0304" w:rsidRDefault="00530959" w:rsidP="00530959">
      <w:pPr>
        <w:rPr>
          <w:rFonts w:asciiTheme="minorHAnsi" w:hAnsiTheme="minorHAnsi" w:cstheme="minorHAnsi"/>
          <w:sz w:val="22"/>
          <w:szCs w:val="22"/>
        </w:rPr>
      </w:pPr>
      <w:r w:rsidRPr="003A0304">
        <w:rPr>
          <w:rFonts w:asciiTheme="minorHAnsi" w:hAnsiTheme="minorHAnsi" w:cstheme="minorHAnsi"/>
          <w:sz w:val="22"/>
          <w:szCs w:val="22"/>
        </w:rPr>
        <w:t xml:space="preserve">As Manchester City Council is aware, planning permission was granted for the redevelopment of the land at </w:t>
      </w:r>
      <w:proofErr w:type="spellStart"/>
      <w:r w:rsidRPr="003A0304">
        <w:rPr>
          <w:rFonts w:asciiTheme="minorHAnsi" w:hAnsiTheme="minorHAnsi" w:cstheme="minorHAnsi"/>
          <w:sz w:val="22"/>
          <w:szCs w:val="22"/>
        </w:rPr>
        <w:t>Heyrod</w:t>
      </w:r>
      <w:proofErr w:type="spellEnd"/>
      <w:r w:rsidRPr="003A0304">
        <w:rPr>
          <w:rFonts w:asciiTheme="minorHAnsi" w:hAnsiTheme="minorHAnsi" w:cstheme="minorHAnsi"/>
          <w:sz w:val="22"/>
          <w:szCs w:val="22"/>
        </w:rPr>
        <w:t xml:space="preserve"> Street, including the demolition of the existing building and the construction of residential </w:t>
      </w:r>
      <w:r w:rsidRPr="003A0304">
        <w:rPr>
          <w:rFonts w:asciiTheme="minorHAnsi" w:hAnsiTheme="minorHAnsi" w:cstheme="minorHAnsi"/>
          <w:sz w:val="22"/>
          <w:szCs w:val="22"/>
        </w:rPr>
        <w:lastRenderedPageBreak/>
        <w:t xml:space="preserve">apartments with ground floor commercial space (LPA ref. </w:t>
      </w:r>
      <w:bookmarkStart w:id="0" w:name="_Hlk98927063"/>
      <w:r w:rsidRPr="003A0304">
        <w:rPr>
          <w:rFonts w:asciiTheme="minorHAnsi" w:hAnsiTheme="minorHAnsi" w:cstheme="minorHAnsi"/>
          <w:sz w:val="22"/>
          <w:szCs w:val="22"/>
        </w:rPr>
        <w:t xml:space="preserve">127317/FO/2020). </w:t>
      </w:r>
      <w:bookmarkEnd w:id="0"/>
      <w:r w:rsidRPr="003A0304">
        <w:rPr>
          <w:rFonts w:asciiTheme="minorHAnsi" w:hAnsiTheme="minorHAnsi" w:cstheme="minorHAnsi"/>
          <w:sz w:val="22"/>
          <w:szCs w:val="22"/>
        </w:rPr>
        <w:t xml:space="preserve">The full wording of the approved development is as follows: </w:t>
      </w:r>
    </w:p>
    <w:p w14:paraId="4B3B4A19" w14:textId="77777777" w:rsidR="00530959" w:rsidRPr="003A0304" w:rsidRDefault="00530959" w:rsidP="00530959">
      <w:pPr>
        <w:ind w:left="680"/>
        <w:rPr>
          <w:rFonts w:asciiTheme="minorHAnsi" w:hAnsiTheme="minorHAnsi" w:cstheme="minorHAnsi"/>
          <w:i/>
          <w:iCs/>
          <w:color w:val="000000" w:themeColor="text1"/>
          <w:sz w:val="22"/>
          <w:szCs w:val="22"/>
        </w:rPr>
      </w:pPr>
      <w:r w:rsidRPr="003A0304">
        <w:rPr>
          <w:rFonts w:asciiTheme="minorHAnsi" w:hAnsiTheme="minorHAnsi" w:cstheme="minorHAnsi"/>
          <w:i/>
          <w:iCs/>
          <w:color w:val="000000" w:themeColor="text1"/>
          <w:sz w:val="22"/>
          <w:szCs w:val="22"/>
        </w:rPr>
        <w:t>“Erection of a part 25 part 21, part 14, part 7 storey building for 352 apartments comprising 39 Studios, 77x 1 bed, 227 x 2 bed and 9 x 3 bed (Use Class C3) with ground floor commercial space within 4 units (494m2) for Class A1 (Shop), A2 (Financial and Professional Services) A3 (Café and Restaurant), A4 (Drinking Establishment), A5 (Hot Food Take Away), B1 (Office) and D1-D2 uses, ancillary indoor and outdoor amenity space (including 1st and 21st floor external areas) car parking for 20 vehicles, cycle parking and associated hard and soft landscaping works, following demolition of existing buildings.”</w:t>
      </w:r>
    </w:p>
    <w:p w14:paraId="3C967274" w14:textId="77777777" w:rsidR="00530959" w:rsidRPr="003A0304" w:rsidRDefault="00530959" w:rsidP="00530959">
      <w:pPr>
        <w:rPr>
          <w:rFonts w:asciiTheme="minorHAnsi" w:eastAsia="Times New Roman" w:hAnsiTheme="minorHAnsi" w:cstheme="minorHAnsi"/>
          <w:sz w:val="22"/>
          <w:szCs w:val="22"/>
        </w:rPr>
      </w:pPr>
      <w:r w:rsidRPr="003A0304">
        <w:rPr>
          <w:rFonts w:asciiTheme="minorHAnsi" w:eastAsia="Times New Roman" w:hAnsiTheme="minorHAnsi" w:cstheme="minorHAnsi"/>
          <w:sz w:val="22"/>
          <w:szCs w:val="22"/>
        </w:rPr>
        <w:t xml:space="preserve">This permission relates to the redevelopment of land at </w:t>
      </w:r>
      <w:proofErr w:type="spellStart"/>
      <w:r w:rsidRPr="003A0304">
        <w:rPr>
          <w:rFonts w:asciiTheme="minorHAnsi" w:eastAsia="Times New Roman" w:hAnsiTheme="minorHAnsi" w:cstheme="minorHAnsi"/>
          <w:sz w:val="22"/>
          <w:szCs w:val="22"/>
        </w:rPr>
        <w:t>Heyrod</w:t>
      </w:r>
      <w:proofErr w:type="spellEnd"/>
      <w:r w:rsidRPr="003A0304">
        <w:rPr>
          <w:rFonts w:asciiTheme="minorHAnsi" w:eastAsia="Times New Roman" w:hAnsiTheme="minorHAnsi" w:cstheme="minorHAnsi"/>
          <w:sz w:val="22"/>
          <w:szCs w:val="22"/>
        </w:rPr>
        <w:t xml:space="preserve"> Street, which comprises Plot D of the Portugal Street East (“PSE”) Strategic Regeneration Framework (“SRF”) area located within Manchester City Centre. The development aims offer a high-specification residential led ‘build-to-rent’ scheme, complemented by ground floor commercial space and internal and external amenity space.</w:t>
      </w:r>
    </w:p>
    <w:p w14:paraId="72B1B004" w14:textId="0FD6E4C3" w:rsidR="00530959" w:rsidRPr="003A0304" w:rsidRDefault="00530959" w:rsidP="00530959">
      <w:pPr>
        <w:rPr>
          <w:rFonts w:asciiTheme="minorHAnsi" w:eastAsia="Times New Roman" w:hAnsiTheme="minorHAnsi" w:cstheme="minorHAnsi"/>
          <w:sz w:val="22"/>
          <w:szCs w:val="22"/>
          <w:lang w:eastAsia="en-GB"/>
        </w:rPr>
      </w:pPr>
      <w:r w:rsidRPr="003A0304">
        <w:rPr>
          <w:rFonts w:asciiTheme="minorHAnsi" w:eastAsia="Times New Roman" w:hAnsiTheme="minorHAnsi" w:cstheme="minorHAnsi"/>
          <w:sz w:val="22"/>
          <w:szCs w:val="22"/>
        </w:rPr>
        <w:t xml:space="preserve">Furthermore, the applicant has secured the discharge of </w:t>
      </w:r>
      <w:proofErr w:type="gramStart"/>
      <w:r w:rsidRPr="003A0304">
        <w:rPr>
          <w:rFonts w:asciiTheme="minorHAnsi" w:eastAsia="Times New Roman" w:hAnsiTheme="minorHAnsi" w:cstheme="minorHAnsi"/>
          <w:sz w:val="22"/>
          <w:szCs w:val="22"/>
        </w:rPr>
        <w:t>a number of</w:t>
      </w:r>
      <w:proofErr w:type="gramEnd"/>
      <w:r w:rsidRPr="003A0304">
        <w:rPr>
          <w:rFonts w:asciiTheme="minorHAnsi" w:eastAsia="Times New Roman" w:hAnsiTheme="minorHAnsi" w:cstheme="minorHAnsi"/>
          <w:sz w:val="22"/>
          <w:szCs w:val="22"/>
        </w:rPr>
        <w:t xml:space="preserve"> conditions attached to the consented scheme (LPA ref. </w:t>
      </w:r>
      <w:r w:rsidRPr="003A0304">
        <w:rPr>
          <w:rFonts w:asciiTheme="minorHAnsi" w:eastAsia="Times New Roman" w:hAnsiTheme="minorHAnsi" w:cstheme="minorHAnsi"/>
          <w:sz w:val="22"/>
          <w:szCs w:val="22"/>
          <w:lang w:eastAsia="en-GB"/>
        </w:rPr>
        <w:t>127317/FO/2020). Please see below for a summary of submitted applications</w:t>
      </w:r>
      <w:r w:rsidR="00EA2AF6" w:rsidRPr="003A0304">
        <w:rPr>
          <w:rFonts w:asciiTheme="minorHAnsi" w:eastAsia="Times New Roman" w:hAnsiTheme="minorHAnsi" w:cstheme="minorHAnsi"/>
          <w:sz w:val="22"/>
          <w:szCs w:val="22"/>
          <w:lang w:eastAsia="en-GB"/>
        </w:rPr>
        <w:t>:</w:t>
      </w:r>
    </w:p>
    <w:tbl>
      <w:tblPr>
        <w:tblW w:w="9411" w:type="dxa"/>
        <w:tblBorders>
          <w:top w:val="single" w:sz="4" w:space="0" w:color="616F7C"/>
          <w:bottom w:val="single" w:sz="4" w:space="0" w:color="616F7C"/>
          <w:insideH w:val="single" w:sz="4" w:space="0" w:color="616F7C"/>
        </w:tblBorders>
        <w:shd w:val="solid" w:color="FFFFFF" w:fill="FFFFFF"/>
        <w:tblLayout w:type="fixed"/>
        <w:tblCellMar>
          <w:left w:w="0" w:type="dxa"/>
          <w:right w:w="0" w:type="dxa"/>
        </w:tblCellMar>
        <w:tblLook w:val="0000" w:firstRow="0" w:lastRow="0" w:firstColumn="0" w:lastColumn="0" w:noHBand="0" w:noVBand="0"/>
      </w:tblPr>
      <w:tblGrid>
        <w:gridCol w:w="3135"/>
        <w:gridCol w:w="3138"/>
        <w:gridCol w:w="3138"/>
      </w:tblGrid>
      <w:tr w:rsidR="00530959" w:rsidRPr="003A0304" w14:paraId="7A35890F" w14:textId="77777777" w:rsidTr="005C212D">
        <w:tc>
          <w:tcPr>
            <w:tcW w:w="3135" w:type="dxa"/>
            <w:shd w:val="solid" w:color="616F7C" w:fill="616F7C"/>
          </w:tcPr>
          <w:p w14:paraId="25BA8E87" w14:textId="77777777" w:rsidR="00530959" w:rsidRPr="003A0304" w:rsidRDefault="00530959" w:rsidP="005C212D">
            <w:pPr>
              <w:spacing w:before="60" w:after="60"/>
              <w:ind w:left="57" w:right="57"/>
              <w:rPr>
                <w:rFonts w:asciiTheme="minorHAnsi" w:hAnsiTheme="minorHAnsi" w:cstheme="minorHAnsi"/>
                <w:color w:val="FFFFFF"/>
                <w:sz w:val="22"/>
                <w:szCs w:val="22"/>
              </w:rPr>
            </w:pPr>
            <w:r w:rsidRPr="003A0304">
              <w:rPr>
                <w:rFonts w:asciiTheme="minorHAnsi" w:hAnsiTheme="minorHAnsi" w:cstheme="minorHAnsi"/>
                <w:color w:val="FFFFFF"/>
                <w:sz w:val="22"/>
                <w:szCs w:val="22"/>
              </w:rPr>
              <w:t xml:space="preserve">Condition </w:t>
            </w:r>
          </w:p>
        </w:tc>
        <w:tc>
          <w:tcPr>
            <w:tcW w:w="3138" w:type="dxa"/>
            <w:shd w:val="solid" w:color="616F7C" w:fill="616F7C"/>
          </w:tcPr>
          <w:p w14:paraId="00FA9B4D" w14:textId="77777777" w:rsidR="00530959" w:rsidRPr="003A0304" w:rsidRDefault="00530959" w:rsidP="005C212D">
            <w:pPr>
              <w:spacing w:before="60" w:after="60"/>
              <w:ind w:left="57" w:right="57"/>
              <w:rPr>
                <w:rFonts w:asciiTheme="minorHAnsi" w:hAnsiTheme="minorHAnsi" w:cstheme="minorHAnsi"/>
                <w:color w:val="FFFFFF"/>
                <w:sz w:val="22"/>
                <w:szCs w:val="22"/>
              </w:rPr>
            </w:pPr>
            <w:r w:rsidRPr="003A0304">
              <w:rPr>
                <w:rFonts w:asciiTheme="minorHAnsi" w:hAnsiTheme="minorHAnsi" w:cstheme="minorHAnsi"/>
                <w:color w:val="FFFFFF"/>
                <w:sz w:val="22"/>
                <w:szCs w:val="22"/>
              </w:rPr>
              <w:t>Application Number</w:t>
            </w:r>
          </w:p>
        </w:tc>
        <w:tc>
          <w:tcPr>
            <w:tcW w:w="3138" w:type="dxa"/>
            <w:shd w:val="solid" w:color="616F7C" w:fill="616F7C"/>
          </w:tcPr>
          <w:p w14:paraId="29248CAD" w14:textId="77777777" w:rsidR="00530959" w:rsidRPr="003A0304" w:rsidRDefault="00530959" w:rsidP="005C212D">
            <w:pPr>
              <w:spacing w:before="60" w:after="60"/>
              <w:ind w:left="57" w:right="57"/>
              <w:rPr>
                <w:rFonts w:asciiTheme="minorHAnsi" w:hAnsiTheme="minorHAnsi" w:cstheme="minorHAnsi"/>
                <w:color w:val="FFFFFF"/>
                <w:sz w:val="22"/>
                <w:szCs w:val="22"/>
              </w:rPr>
            </w:pPr>
            <w:r w:rsidRPr="003A0304">
              <w:rPr>
                <w:rFonts w:asciiTheme="minorHAnsi" w:hAnsiTheme="minorHAnsi" w:cstheme="minorHAnsi"/>
                <w:color w:val="FFFFFF"/>
                <w:sz w:val="22"/>
                <w:szCs w:val="22"/>
              </w:rPr>
              <w:t>Date of Decision Notice</w:t>
            </w:r>
          </w:p>
        </w:tc>
      </w:tr>
      <w:tr w:rsidR="00530959" w:rsidRPr="003A0304" w14:paraId="1A68B875" w14:textId="77777777" w:rsidTr="00EA2AF6">
        <w:tc>
          <w:tcPr>
            <w:tcW w:w="3135" w:type="dxa"/>
            <w:shd w:val="clear" w:color="auto" w:fill="auto"/>
          </w:tcPr>
          <w:p w14:paraId="0F363D40" w14:textId="49C9491A" w:rsidR="00530959" w:rsidRPr="003A0304" w:rsidRDefault="00EA2AF6"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Non-Material</w:t>
            </w:r>
            <w:r w:rsidR="00530959" w:rsidRPr="003A0304">
              <w:rPr>
                <w:rFonts w:asciiTheme="minorHAnsi" w:hAnsiTheme="minorHAnsi" w:cstheme="minorHAnsi"/>
                <w:sz w:val="22"/>
                <w:szCs w:val="22"/>
              </w:rPr>
              <w:t xml:space="preserve"> Amendment </w:t>
            </w:r>
          </w:p>
        </w:tc>
        <w:tc>
          <w:tcPr>
            <w:tcW w:w="3138" w:type="dxa"/>
            <w:shd w:val="clear" w:color="auto" w:fill="auto"/>
          </w:tcPr>
          <w:p w14:paraId="2ED869C3" w14:textId="23390011" w:rsidR="00530959" w:rsidRPr="003A0304" w:rsidRDefault="00EA2AF6"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133355/NMC/2022</w:t>
            </w:r>
          </w:p>
        </w:tc>
        <w:tc>
          <w:tcPr>
            <w:tcW w:w="3138" w:type="dxa"/>
            <w:shd w:val="clear" w:color="auto" w:fill="auto"/>
          </w:tcPr>
          <w:p w14:paraId="3F5E2971" w14:textId="497A66DE" w:rsidR="00530959" w:rsidRPr="003A0304" w:rsidRDefault="00EA2AF6"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22</w:t>
            </w:r>
            <w:r w:rsidRPr="003A0304">
              <w:rPr>
                <w:rFonts w:asciiTheme="minorHAnsi" w:hAnsiTheme="minorHAnsi" w:cstheme="minorHAnsi"/>
                <w:sz w:val="22"/>
                <w:szCs w:val="22"/>
                <w:vertAlign w:val="superscript"/>
              </w:rPr>
              <w:t>nd</w:t>
            </w:r>
            <w:r w:rsidRPr="003A0304">
              <w:rPr>
                <w:rFonts w:asciiTheme="minorHAnsi" w:hAnsiTheme="minorHAnsi" w:cstheme="minorHAnsi"/>
                <w:sz w:val="22"/>
                <w:szCs w:val="22"/>
              </w:rPr>
              <w:t xml:space="preserve"> April 2021</w:t>
            </w:r>
          </w:p>
        </w:tc>
      </w:tr>
      <w:tr w:rsidR="00530959" w:rsidRPr="003A0304" w14:paraId="3F1B6421" w14:textId="77777777" w:rsidTr="005C212D">
        <w:tc>
          <w:tcPr>
            <w:tcW w:w="3135" w:type="dxa"/>
            <w:shd w:val="solid" w:color="FFFFFF" w:fill="FFFFFF"/>
          </w:tcPr>
          <w:p w14:paraId="72D80356"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3a</w:t>
            </w:r>
          </w:p>
        </w:tc>
        <w:tc>
          <w:tcPr>
            <w:tcW w:w="3138" w:type="dxa"/>
            <w:shd w:val="solid" w:color="FFFFFF" w:fill="FFFFFF"/>
          </w:tcPr>
          <w:p w14:paraId="6404FEA3"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CDN/21/0379</w:t>
            </w:r>
          </w:p>
        </w:tc>
        <w:tc>
          <w:tcPr>
            <w:tcW w:w="3138" w:type="dxa"/>
            <w:shd w:val="solid" w:color="FFFFFF" w:fill="FFFFFF"/>
          </w:tcPr>
          <w:p w14:paraId="2EA9B1EC"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15</w:t>
            </w:r>
            <w:r w:rsidRPr="003A0304">
              <w:rPr>
                <w:rFonts w:asciiTheme="minorHAnsi" w:hAnsiTheme="minorHAnsi" w:cstheme="minorHAnsi"/>
                <w:sz w:val="22"/>
                <w:szCs w:val="22"/>
                <w:vertAlign w:val="superscript"/>
              </w:rPr>
              <w:t>th</w:t>
            </w:r>
            <w:r w:rsidRPr="003A0304">
              <w:rPr>
                <w:rFonts w:asciiTheme="minorHAnsi" w:hAnsiTheme="minorHAnsi" w:cstheme="minorHAnsi"/>
                <w:sz w:val="22"/>
                <w:szCs w:val="22"/>
              </w:rPr>
              <w:t xml:space="preserve"> October 2021</w:t>
            </w:r>
            <w:r w:rsidRPr="003A0304">
              <w:rPr>
                <w:rFonts w:asciiTheme="minorHAnsi" w:hAnsiTheme="minorHAnsi" w:cstheme="minorHAnsi"/>
                <w:sz w:val="22"/>
                <w:szCs w:val="22"/>
              </w:rPr>
              <w:tab/>
            </w:r>
          </w:p>
        </w:tc>
      </w:tr>
      <w:tr w:rsidR="00530959" w:rsidRPr="003A0304" w14:paraId="25F66903" w14:textId="77777777" w:rsidTr="005C212D">
        <w:tc>
          <w:tcPr>
            <w:tcW w:w="3135" w:type="dxa"/>
            <w:shd w:val="solid" w:color="FFFFFF" w:fill="FFFFFF"/>
          </w:tcPr>
          <w:p w14:paraId="18DD2513"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3b</w:t>
            </w:r>
          </w:p>
        </w:tc>
        <w:tc>
          <w:tcPr>
            <w:tcW w:w="3138" w:type="dxa"/>
            <w:shd w:val="solid" w:color="FFFFFF" w:fill="FFFFFF"/>
          </w:tcPr>
          <w:p w14:paraId="76E410A2"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CDN/21/0379</w:t>
            </w:r>
          </w:p>
        </w:tc>
        <w:tc>
          <w:tcPr>
            <w:tcW w:w="3138" w:type="dxa"/>
            <w:shd w:val="solid" w:color="FFFFFF" w:fill="FFFFFF"/>
          </w:tcPr>
          <w:p w14:paraId="265F02AD"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15</w:t>
            </w:r>
            <w:r w:rsidRPr="003A0304">
              <w:rPr>
                <w:rFonts w:asciiTheme="minorHAnsi" w:hAnsiTheme="minorHAnsi" w:cstheme="minorHAnsi"/>
                <w:sz w:val="22"/>
                <w:szCs w:val="22"/>
                <w:vertAlign w:val="superscript"/>
              </w:rPr>
              <w:t>th</w:t>
            </w:r>
            <w:r w:rsidRPr="003A0304">
              <w:rPr>
                <w:rFonts w:asciiTheme="minorHAnsi" w:hAnsiTheme="minorHAnsi" w:cstheme="minorHAnsi"/>
                <w:sz w:val="22"/>
                <w:szCs w:val="22"/>
              </w:rPr>
              <w:t xml:space="preserve"> October 2021</w:t>
            </w:r>
          </w:p>
        </w:tc>
      </w:tr>
      <w:tr w:rsidR="00530959" w:rsidRPr="003A0304" w14:paraId="0BD335BB" w14:textId="77777777" w:rsidTr="005C212D">
        <w:tc>
          <w:tcPr>
            <w:tcW w:w="3135" w:type="dxa"/>
            <w:shd w:val="solid" w:color="FFFFFF" w:fill="FFFFFF"/>
          </w:tcPr>
          <w:p w14:paraId="79275A79"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3c</w:t>
            </w:r>
          </w:p>
        </w:tc>
        <w:tc>
          <w:tcPr>
            <w:tcW w:w="3138" w:type="dxa"/>
            <w:shd w:val="solid" w:color="FFFFFF" w:fill="FFFFFF"/>
          </w:tcPr>
          <w:p w14:paraId="75C6D19C" w14:textId="77777777" w:rsidR="00530959" w:rsidRPr="003A0304" w:rsidRDefault="00530959" w:rsidP="005C212D">
            <w:pPr>
              <w:spacing w:before="60" w:after="60"/>
              <w:ind w:left="57" w:right="57"/>
              <w:rPr>
                <w:rFonts w:asciiTheme="minorHAnsi" w:hAnsiTheme="minorHAnsi" w:cstheme="minorHAnsi"/>
                <w:sz w:val="22"/>
                <w:szCs w:val="22"/>
              </w:rPr>
            </w:pPr>
          </w:p>
        </w:tc>
        <w:tc>
          <w:tcPr>
            <w:tcW w:w="3138" w:type="dxa"/>
            <w:shd w:val="solid" w:color="FFFFFF" w:fill="FFFFFF"/>
          </w:tcPr>
          <w:p w14:paraId="67643F09"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Pending Validation</w:t>
            </w:r>
          </w:p>
        </w:tc>
      </w:tr>
      <w:tr w:rsidR="00530959" w:rsidRPr="003A0304" w14:paraId="1431A547" w14:textId="77777777" w:rsidTr="005C212D">
        <w:tc>
          <w:tcPr>
            <w:tcW w:w="3135" w:type="dxa"/>
            <w:shd w:val="solid" w:color="FFFFFF" w:fill="FFFFFF"/>
          </w:tcPr>
          <w:p w14:paraId="40C10B45"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4</w:t>
            </w:r>
          </w:p>
        </w:tc>
        <w:tc>
          <w:tcPr>
            <w:tcW w:w="3138" w:type="dxa"/>
            <w:shd w:val="solid" w:color="FFFFFF" w:fill="FFFFFF"/>
          </w:tcPr>
          <w:p w14:paraId="48DA22B8"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CDN/21/0242</w:t>
            </w:r>
          </w:p>
        </w:tc>
        <w:tc>
          <w:tcPr>
            <w:tcW w:w="3138" w:type="dxa"/>
            <w:shd w:val="solid" w:color="FFFFFF" w:fill="FFFFFF"/>
          </w:tcPr>
          <w:p w14:paraId="7372BFB6"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19</w:t>
            </w:r>
            <w:r w:rsidRPr="003A0304">
              <w:rPr>
                <w:rFonts w:asciiTheme="minorHAnsi" w:hAnsiTheme="minorHAnsi" w:cstheme="minorHAnsi"/>
                <w:sz w:val="22"/>
                <w:szCs w:val="22"/>
                <w:vertAlign w:val="superscript"/>
              </w:rPr>
              <w:t>th</w:t>
            </w:r>
            <w:r w:rsidRPr="003A0304">
              <w:rPr>
                <w:rFonts w:asciiTheme="minorHAnsi" w:hAnsiTheme="minorHAnsi" w:cstheme="minorHAnsi"/>
                <w:sz w:val="22"/>
                <w:szCs w:val="22"/>
              </w:rPr>
              <w:t xml:space="preserve"> August 2021</w:t>
            </w:r>
          </w:p>
        </w:tc>
      </w:tr>
      <w:tr w:rsidR="00530959" w:rsidRPr="003A0304" w14:paraId="389E6AEC" w14:textId="77777777" w:rsidTr="005C212D">
        <w:tc>
          <w:tcPr>
            <w:tcW w:w="3135" w:type="dxa"/>
            <w:shd w:val="solid" w:color="FFFFFF" w:fill="FFFFFF"/>
          </w:tcPr>
          <w:p w14:paraId="4F9E4785"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5</w:t>
            </w:r>
          </w:p>
        </w:tc>
        <w:tc>
          <w:tcPr>
            <w:tcW w:w="3138" w:type="dxa"/>
            <w:shd w:val="solid" w:color="FFFFFF" w:fill="FFFFFF"/>
          </w:tcPr>
          <w:p w14:paraId="062A9209"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CDN/21/0522</w:t>
            </w:r>
          </w:p>
        </w:tc>
        <w:tc>
          <w:tcPr>
            <w:tcW w:w="3138" w:type="dxa"/>
            <w:shd w:val="solid" w:color="FFFFFF" w:fill="FFFFFF"/>
          </w:tcPr>
          <w:p w14:paraId="2A311925"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16</w:t>
            </w:r>
            <w:r w:rsidRPr="003A0304">
              <w:rPr>
                <w:rFonts w:asciiTheme="minorHAnsi" w:hAnsiTheme="minorHAnsi" w:cstheme="minorHAnsi"/>
                <w:sz w:val="22"/>
                <w:szCs w:val="22"/>
                <w:vertAlign w:val="superscript"/>
              </w:rPr>
              <w:t>th</w:t>
            </w:r>
            <w:r w:rsidRPr="003A0304">
              <w:rPr>
                <w:rFonts w:asciiTheme="minorHAnsi" w:hAnsiTheme="minorHAnsi" w:cstheme="minorHAnsi"/>
                <w:sz w:val="22"/>
                <w:szCs w:val="22"/>
              </w:rPr>
              <w:t xml:space="preserve"> September 2021</w:t>
            </w:r>
          </w:p>
        </w:tc>
      </w:tr>
      <w:tr w:rsidR="00530959" w:rsidRPr="003A0304" w14:paraId="7B1CA4D5" w14:textId="77777777" w:rsidTr="005C212D">
        <w:tc>
          <w:tcPr>
            <w:tcW w:w="3135" w:type="dxa"/>
            <w:shd w:val="solid" w:color="FFFFFF" w:fill="FFFFFF"/>
          </w:tcPr>
          <w:p w14:paraId="3078A857"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6</w:t>
            </w:r>
          </w:p>
        </w:tc>
        <w:tc>
          <w:tcPr>
            <w:tcW w:w="3138" w:type="dxa"/>
            <w:shd w:val="solid" w:color="FFFFFF" w:fill="FFFFFF"/>
          </w:tcPr>
          <w:p w14:paraId="1FDEEBD2"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CDN/21/0522</w:t>
            </w:r>
          </w:p>
        </w:tc>
        <w:tc>
          <w:tcPr>
            <w:tcW w:w="3138" w:type="dxa"/>
            <w:shd w:val="solid" w:color="FFFFFF" w:fill="FFFFFF"/>
          </w:tcPr>
          <w:p w14:paraId="4609A570"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16</w:t>
            </w:r>
            <w:r w:rsidRPr="003A0304">
              <w:rPr>
                <w:rFonts w:asciiTheme="minorHAnsi" w:hAnsiTheme="minorHAnsi" w:cstheme="minorHAnsi"/>
                <w:sz w:val="22"/>
                <w:szCs w:val="22"/>
                <w:vertAlign w:val="superscript"/>
              </w:rPr>
              <w:t>th</w:t>
            </w:r>
            <w:r w:rsidRPr="003A0304">
              <w:rPr>
                <w:rFonts w:asciiTheme="minorHAnsi" w:hAnsiTheme="minorHAnsi" w:cstheme="minorHAnsi"/>
                <w:sz w:val="22"/>
                <w:szCs w:val="22"/>
              </w:rPr>
              <w:t xml:space="preserve"> September 2021</w:t>
            </w:r>
          </w:p>
        </w:tc>
      </w:tr>
      <w:tr w:rsidR="00530959" w:rsidRPr="003A0304" w14:paraId="14A0DFFC" w14:textId="77777777" w:rsidTr="005C212D">
        <w:tc>
          <w:tcPr>
            <w:tcW w:w="3135" w:type="dxa"/>
            <w:shd w:val="solid" w:color="FFFFFF" w:fill="FFFFFF"/>
          </w:tcPr>
          <w:p w14:paraId="14EC75D8"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8a</w:t>
            </w:r>
          </w:p>
        </w:tc>
        <w:tc>
          <w:tcPr>
            <w:tcW w:w="3138" w:type="dxa"/>
            <w:shd w:val="solid" w:color="FFFFFF" w:fill="FFFFFF"/>
          </w:tcPr>
          <w:p w14:paraId="4E7199B0"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CDN/21/0242</w:t>
            </w:r>
          </w:p>
          <w:p w14:paraId="7721D3F2"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CDN/21/0558</w:t>
            </w:r>
          </w:p>
          <w:p w14:paraId="67CCD10A"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CDN/21/0864</w:t>
            </w:r>
          </w:p>
        </w:tc>
        <w:tc>
          <w:tcPr>
            <w:tcW w:w="3138" w:type="dxa"/>
            <w:shd w:val="solid" w:color="FFFFFF" w:fill="FFFFFF"/>
          </w:tcPr>
          <w:p w14:paraId="377C5CA7"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19</w:t>
            </w:r>
            <w:r w:rsidRPr="003A0304">
              <w:rPr>
                <w:rFonts w:asciiTheme="minorHAnsi" w:hAnsiTheme="minorHAnsi" w:cstheme="minorHAnsi"/>
                <w:sz w:val="22"/>
                <w:szCs w:val="22"/>
                <w:vertAlign w:val="superscript"/>
              </w:rPr>
              <w:t>th</w:t>
            </w:r>
            <w:r w:rsidRPr="003A0304">
              <w:rPr>
                <w:rFonts w:asciiTheme="minorHAnsi" w:hAnsiTheme="minorHAnsi" w:cstheme="minorHAnsi"/>
                <w:sz w:val="22"/>
                <w:szCs w:val="22"/>
              </w:rPr>
              <w:t xml:space="preserve"> August 2021</w:t>
            </w:r>
          </w:p>
          <w:p w14:paraId="38FB3B59"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13</w:t>
            </w:r>
            <w:r w:rsidRPr="003A0304">
              <w:rPr>
                <w:rFonts w:asciiTheme="minorHAnsi" w:hAnsiTheme="minorHAnsi" w:cstheme="minorHAnsi"/>
                <w:sz w:val="22"/>
                <w:szCs w:val="22"/>
                <w:vertAlign w:val="superscript"/>
              </w:rPr>
              <w:t>th</w:t>
            </w:r>
            <w:r w:rsidRPr="003A0304">
              <w:rPr>
                <w:rFonts w:asciiTheme="minorHAnsi" w:hAnsiTheme="minorHAnsi" w:cstheme="minorHAnsi"/>
                <w:sz w:val="22"/>
                <w:szCs w:val="22"/>
              </w:rPr>
              <w:t xml:space="preserve"> October 2021</w:t>
            </w:r>
          </w:p>
          <w:p w14:paraId="1920A684"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16</w:t>
            </w:r>
            <w:r w:rsidRPr="003A0304">
              <w:rPr>
                <w:rFonts w:asciiTheme="minorHAnsi" w:hAnsiTheme="minorHAnsi" w:cstheme="minorHAnsi"/>
                <w:sz w:val="22"/>
                <w:szCs w:val="22"/>
                <w:vertAlign w:val="superscript"/>
              </w:rPr>
              <w:t>th</w:t>
            </w:r>
            <w:r w:rsidRPr="003A0304">
              <w:rPr>
                <w:rFonts w:asciiTheme="minorHAnsi" w:hAnsiTheme="minorHAnsi" w:cstheme="minorHAnsi"/>
                <w:sz w:val="22"/>
                <w:szCs w:val="22"/>
              </w:rPr>
              <w:t xml:space="preserve"> December 2021</w:t>
            </w:r>
          </w:p>
        </w:tc>
      </w:tr>
      <w:tr w:rsidR="00530959" w:rsidRPr="003A0304" w14:paraId="2886FD50" w14:textId="77777777" w:rsidTr="005C212D">
        <w:tc>
          <w:tcPr>
            <w:tcW w:w="3135" w:type="dxa"/>
            <w:shd w:val="solid" w:color="FFFFFF" w:fill="FFFFFF"/>
          </w:tcPr>
          <w:p w14:paraId="7ABD8BB4"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9</w:t>
            </w:r>
          </w:p>
        </w:tc>
        <w:tc>
          <w:tcPr>
            <w:tcW w:w="3138" w:type="dxa"/>
            <w:shd w:val="solid" w:color="FFFFFF" w:fill="FFFFFF"/>
          </w:tcPr>
          <w:p w14:paraId="54A56B54"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CDN/21/0242</w:t>
            </w:r>
          </w:p>
        </w:tc>
        <w:tc>
          <w:tcPr>
            <w:tcW w:w="3138" w:type="dxa"/>
            <w:shd w:val="solid" w:color="FFFFFF" w:fill="FFFFFF"/>
          </w:tcPr>
          <w:p w14:paraId="691367EE"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19</w:t>
            </w:r>
            <w:r w:rsidRPr="003A0304">
              <w:rPr>
                <w:rFonts w:asciiTheme="minorHAnsi" w:hAnsiTheme="minorHAnsi" w:cstheme="minorHAnsi"/>
                <w:sz w:val="22"/>
                <w:szCs w:val="22"/>
                <w:vertAlign w:val="superscript"/>
              </w:rPr>
              <w:t>th</w:t>
            </w:r>
            <w:r w:rsidRPr="003A0304">
              <w:rPr>
                <w:rFonts w:asciiTheme="minorHAnsi" w:hAnsiTheme="minorHAnsi" w:cstheme="minorHAnsi"/>
                <w:sz w:val="22"/>
                <w:szCs w:val="22"/>
              </w:rPr>
              <w:t xml:space="preserve"> August 2021</w:t>
            </w:r>
          </w:p>
        </w:tc>
      </w:tr>
      <w:tr w:rsidR="00530959" w:rsidRPr="003A0304" w14:paraId="2062F991" w14:textId="77777777" w:rsidTr="005C212D">
        <w:tc>
          <w:tcPr>
            <w:tcW w:w="3135" w:type="dxa"/>
            <w:shd w:val="solid" w:color="FFFFFF" w:fill="FFFFFF"/>
          </w:tcPr>
          <w:p w14:paraId="5DB0B676"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10</w:t>
            </w:r>
          </w:p>
        </w:tc>
        <w:tc>
          <w:tcPr>
            <w:tcW w:w="3138" w:type="dxa"/>
            <w:shd w:val="solid" w:color="FFFFFF" w:fill="FFFFFF"/>
          </w:tcPr>
          <w:p w14:paraId="5F54A2E2"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CDN/21/0379</w:t>
            </w:r>
          </w:p>
        </w:tc>
        <w:tc>
          <w:tcPr>
            <w:tcW w:w="3138" w:type="dxa"/>
            <w:shd w:val="solid" w:color="FFFFFF" w:fill="FFFFFF"/>
          </w:tcPr>
          <w:p w14:paraId="4CF9A605"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15</w:t>
            </w:r>
            <w:r w:rsidRPr="003A0304">
              <w:rPr>
                <w:rFonts w:asciiTheme="minorHAnsi" w:hAnsiTheme="minorHAnsi" w:cstheme="minorHAnsi"/>
                <w:sz w:val="22"/>
                <w:szCs w:val="22"/>
                <w:vertAlign w:val="superscript"/>
              </w:rPr>
              <w:t>th</w:t>
            </w:r>
            <w:r w:rsidRPr="003A0304">
              <w:rPr>
                <w:rFonts w:asciiTheme="minorHAnsi" w:hAnsiTheme="minorHAnsi" w:cstheme="minorHAnsi"/>
                <w:sz w:val="22"/>
                <w:szCs w:val="22"/>
              </w:rPr>
              <w:t xml:space="preserve"> October 2021</w:t>
            </w:r>
          </w:p>
        </w:tc>
      </w:tr>
      <w:tr w:rsidR="00530959" w:rsidRPr="003A0304" w14:paraId="1571180C" w14:textId="77777777" w:rsidTr="005C212D">
        <w:tc>
          <w:tcPr>
            <w:tcW w:w="3135" w:type="dxa"/>
            <w:shd w:val="solid" w:color="FFFFFF" w:fill="FFFFFF"/>
          </w:tcPr>
          <w:p w14:paraId="1809D2D6"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11</w:t>
            </w:r>
          </w:p>
          <w:p w14:paraId="100CEACC" w14:textId="6F7E902F"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11</w:t>
            </w:r>
          </w:p>
        </w:tc>
        <w:tc>
          <w:tcPr>
            <w:tcW w:w="3138" w:type="dxa"/>
            <w:shd w:val="solid" w:color="FFFFFF" w:fill="FFFFFF"/>
          </w:tcPr>
          <w:p w14:paraId="047EAC12"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CDN/21/0242</w:t>
            </w:r>
          </w:p>
          <w:p w14:paraId="5A9853A6" w14:textId="28E2164F" w:rsidR="00530959" w:rsidRPr="003A0304" w:rsidRDefault="00530959" w:rsidP="005C212D">
            <w:pPr>
              <w:spacing w:before="60" w:after="60"/>
              <w:ind w:left="57" w:right="57"/>
              <w:rPr>
                <w:rFonts w:asciiTheme="minorHAnsi" w:hAnsiTheme="minorHAnsi" w:cstheme="minorHAnsi"/>
                <w:sz w:val="22"/>
                <w:szCs w:val="22"/>
              </w:rPr>
            </w:pPr>
          </w:p>
        </w:tc>
        <w:tc>
          <w:tcPr>
            <w:tcW w:w="3138" w:type="dxa"/>
            <w:shd w:val="solid" w:color="FFFFFF" w:fill="FFFFFF"/>
          </w:tcPr>
          <w:p w14:paraId="52076EB3"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19</w:t>
            </w:r>
            <w:r w:rsidRPr="003A0304">
              <w:rPr>
                <w:rFonts w:asciiTheme="minorHAnsi" w:hAnsiTheme="minorHAnsi" w:cstheme="minorHAnsi"/>
                <w:sz w:val="22"/>
                <w:szCs w:val="22"/>
                <w:vertAlign w:val="superscript"/>
              </w:rPr>
              <w:t>th</w:t>
            </w:r>
            <w:r w:rsidRPr="003A0304">
              <w:rPr>
                <w:rFonts w:asciiTheme="minorHAnsi" w:hAnsiTheme="minorHAnsi" w:cstheme="minorHAnsi"/>
                <w:sz w:val="22"/>
                <w:szCs w:val="22"/>
              </w:rPr>
              <w:t xml:space="preserve"> August 2021</w:t>
            </w:r>
          </w:p>
          <w:p w14:paraId="20CDE258" w14:textId="579658AB"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Pending Validation</w:t>
            </w:r>
          </w:p>
        </w:tc>
      </w:tr>
      <w:tr w:rsidR="00530959" w:rsidRPr="003A0304" w14:paraId="5FD6BEC3" w14:textId="77777777" w:rsidTr="005C212D">
        <w:tc>
          <w:tcPr>
            <w:tcW w:w="3135" w:type="dxa"/>
            <w:shd w:val="solid" w:color="FFFFFF" w:fill="FFFFFF"/>
          </w:tcPr>
          <w:p w14:paraId="2EB4422D"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11e</w:t>
            </w:r>
          </w:p>
        </w:tc>
        <w:tc>
          <w:tcPr>
            <w:tcW w:w="3138" w:type="dxa"/>
            <w:shd w:val="solid" w:color="FFFFFF" w:fill="FFFFFF"/>
          </w:tcPr>
          <w:p w14:paraId="545B8C91"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CDN/21/0708</w:t>
            </w:r>
          </w:p>
        </w:tc>
        <w:tc>
          <w:tcPr>
            <w:tcW w:w="3138" w:type="dxa"/>
            <w:shd w:val="solid" w:color="FFFFFF" w:fill="FFFFFF"/>
          </w:tcPr>
          <w:p w14:paraId="572C76CF"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21</w:t>
            </w:r>
            <w:r w:rsidRPr="003A0304">
              <w:rPr>
                <w:rFonts w:asciiTheme="minorHAnsi" w:hAnsiTheme="minorHAnsi" w:cstheme="minorHAnsi"/>
                <w:sz w:val="22"/>
                <w:szCs w:val="22"/>
                <w:vertAlign w:val="superscript"/>
              </w:rPr>
              <w:t>st</w:t>
            </w:r>
            <w:r w:rsidRPr="003A0304">
              <w:rPr>
                <w:rFonts w:asciiTheme="minorHAnsi" w:hAnsiTheme="minorHAnsi" w:cstheme="minorHAnsi"/>
                <w:sz w:val="22"/>
                <w:szCs w:val="22"/>
              </w:rPr>
              <w:t xml:space="preserve"> December 2021</w:t>
            </w:r>
          </w:p>
        </w:tc>
      </w:tr>
      <w:tr w:rsidR="00530959" w:rsidRPr="003A0304" w14:paraId="73670359" w14:textId="77777777" w:rsidTr="005C212D">
        <w:tc>
          <w:tcPr>
            <w:tcW w:w="3135" w:type="dxa"/>
            <w:shd w:val="solid" w:color="FFFFFF" w:fill="FFFFFF"/>
          </w:tcPr>
          <w:p w14:paraId="4C611754"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12</w:t>
            </w:r>
          </w:p>
        </w:tc>
        <w:tc>
          <w:tcPr>
            <w:tcW w:w="3138" w:type="dxa"/>
            <w:shd w:val="solid" w:color="FFFFFF" w:fill="FFFFFF"/>
          </w:tcPr>
          <w:p w14:paraId="43C8DF36"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CDN/21/0708</w:t>
            </w:r>
          </w:p>
        </w:tc>
        <w:tc>
          <w:tcPr>
            <w:tcW w:w="3138" w:type="dxa"/>
            <w:shd w:val="solid" w:color="FFFFFF" w:fill="FFFFFF"/>
          </w:tcPr>
          <w:p w14:paraId="0C27F176"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21</w:t>
            </w:r>
            <w:r w:rsidRPr="003A0304">
              <w:rPr>
                <w:rFonts w:asciiTheme="minorHAnsi" w:hAnsiTheme="minorHAnsi" w:cstheme="minorHAnsi"/>
                <w:sz w:val="22"/>
                <w:szCs w:val="22"/>
                <w:vertAlign w:val="superscript"/>
              </w:rPr>
              <w:t>st</w:t>
            </w:r>
            <w:r w:rsidRPr="003A0304">
              <w:rPr>
                <w:rFonts w:asciiTheme="minorHAnsi" w:hAnsiTheme="minorHAnsi" w:cstheme="minorHAnsi"/>
                <w:sz w:val="22"/>
                <w:szCs w:val="22"/>
              </w:rPr>
              <w:t xml:space="preserve"> December 2021</w:t>
            </w:r>
          </w:p>
        </w:tc>
      </w:tr>
      <w:tr w:rsidR="00530959" w:rsidRPr="003A0304" w14:paraId="70B126F4" w14:textId="77777777" w:rsidTr="005C212D">
        <w:tc>
          <w:tcPr>
            <w:tcW w:w="3135" w:type="dxa"/>
            <w:shd w:val="solid" w:color="FFFFFF" w:fill="FFFFFF"/>
          </w:tcPr>
          <w:p w14:paraId="51F8521C"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16</w:t>
            </w:r>
          </w:p>
        </w:tc>
        <w:tc>
          <w:tcPr>
            <w:tcW w:w="3138" w:type="dxa"/>
            <w:shd w:val="solid" w:color="FFFFFF" w:fill="FFFFFF"/>
          </w:tcPr>
          <w:p w14:paraId="3E72E1DA"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CDN/21/0867</w:t>
            </w:r>
          </w:p>
        </w:tc>
        <w:tc>
          <w:tcPr>
            <w:tcW w:w="3138" w:type="dxa"/>
            <w:shd w:val="solid" w:color="FFFFFF" w:fill="FFFFFF"/>
          </w:tcPr>
          <w:p w14:paraId="584F2E54"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30</w:t>
            </w:r>
            <w:r w:rsidRPr="003A0304">
              <w:rPr>
                <w:rFonts w:asciiTheme="minorHAnsi" w:hAnsiTheme="minorHAnsi" w:cstheme="minorHAnsi"/>
                <w:sz w:val="22"/>
                <w:szCs w:val="22"/>
                <w:vertAlign w:val="superscript"/>
              </w:rPr>
              <w:t>th</w:t>
            </w:r>
            <w:r w:rsidRPr="003A0304">
              <w:rPr>
                <w:rFonts w:asciiTheme="minorHAnsi" w:hAnsiTheme="minorHAnsi" w:cstheme="minorHAnsi"/>
                <w:sz w:val="22"/>
                <w:szCs w:val="22"/>
              </w:rPr>
              <w:t xml:space="preserve"> March 2022</w:t>
            </w:r>
          </w:p>
        </w:tc>
      </w:tr>
      <w:tr w:rsidR="00530959" w:rsidRPr="003A0304" w14:paraId="79D6CADF" w14:textId="77777777" w:rsidTr="005C212D">
        <w:tc>
          <w:tcPr>
            <w:tcW w:w="3135" w:type="dxa"/>
            <w:shd w:val="solid" w:color="FFFFFF" w:fill="FFFFFF"/>
          </w:tcPr>
          <w:p w14:paraId="573041B2"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16a</w:t>
            </w:r>
          </w:p>
        </w:tc>
        <w:tc>
          <w:tcPr>
            <w:tcW w:w="3138" w:type="dxa"/>
            <w:shd w:val="solid" w:color="FFFFFF" w:fill="FFFFFF"/>
          </w:tcPr>
          <w:p w14:paraId="71552898"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CDN/21/0379</w:t>
            </w:r>
          </w:p>
        </w:tc>
        <w:tc>
          <w:tcPr>
            <w:tcW w:w="3138" w:type="dxa"/>
            <w:shd w:val="solid" w:color="FFFFFF" w:fill="FFFFFF"/>
          </w:tcPr>
          <w:p w14:paraId="6B0354BD"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15</w:t>
            </w:r>
            <w:r w:rsidRPr="003A0304">
              <w:rPr>
                <w:rFonts w:asciiTheme="minorHAnsi" w:hAnsiTheme="minorHAnsi" w:cstheme="minorHAnsi"/>
                <w:sz w:val="22"/>
                <w:szCs w:val="22"/>
                <w:vertAlign w:val="superscript"/>
              </w:rPr>
              <w:t>th</w:t>
            </w:r>
            <w:r w:rsidRPr="003A0304">
              <w:rPr>
                <w:rFonts w:asciiTheme="minorHAnsi" w:hAnsiTheme="minorHAnsi" w:cstheme="minorHAnsi"/>
                <w:sz w:val="22"/>
                <w:szCs w:val="22"/>
              </w:rPr>
              <w:t xml:space="preserve"> October 2021</w:t>
            </w:r>
          </w:p>
        </w:tc>
      </w:tr>
      <w:tr w:rsidR="00530959" w:rsidRPr="003A0304" w14:paraId="5858C32D" w14:textId="77777777" w:rsidTr="005C212D">
        <w:tc>
          <w:tcPr>
            <w:tcW w:w="3135" w:type="dxa"/>
            <w:shd w:val="solid" w:color="FFFFFF" w:fill="FFFFFF"/>
          </w:tcPr>
          <w:p w14:paraId="4031C2B9"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17</w:t>
            </w:r>
          </w:p>
        </w:tc>
        <w:tc>
          <w:tcPr>
            <w:tcW w:w="3138" w:type="dxa"/>
            <w:shd w:val="solid" w:color="FFFFFF" w:fill="FFFFFF"/>
          </w:tcPr>
          <w:p w14:paraId="50081AD5"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CDN/21/0379</w:t>
            </w:r>
          </w:p>
        </w:tc>
        <w:tc>
          <w:tcPr>
            <w:tcW w:w="3138" w:type="dxa"/>
            <w:shd w:val="solid" w:color="FFFFFF" w:fill="FFFFFF"/>
          </w:tcPr>
          <w:p w14:paraId="61FA3F3C"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15</w:t>
            </w:r>
            <w:r w:rsidRPr="003A0304">
              <w:rPr>
                <w:rFonts w:asciiTheme="minorHAnsi" w:hAnsiTheme="minorHAnsi" w:cstheme="minorHAnsi"/>
                <w:sz w:val="22"/>
                <w:szCs w:val="22"/>
                <w:vertAlign w:val="superscript"/>
              </w:rPr>
              <w:t>th</w:t>
            </w:r>
            <w:r w:rsidRPr="003A0304">
              <w:rPr>
                <w:rFonts w:asciiTheme="minorHAnsi" w:hAnsiTheme="minorHAnsi" w:cstheme="minorHAnsi"/>
                <w:sz w:val="22"/>
                <w:szCs w:val="22"/>
              </w:rPr>
              <w:t xml:space="preserve"> October 2021</w:t>
            </w:r>
          </w:p>
        </w:tc>
      </w:tr>
      <w:tr w:rsidR="00530959" w:rsidRPr="003A0304" w14:paraId="555C2AD6" w14:textId="77777777" w:rsidTr="005C212D">
        <w:tc>
          <w:tcPr>
            <w:tcW w:w="3135" w:type="dxa"/>
            <w:shd w:val="solid" w:color="FFFFFF" w:fill="FFFFFF"/>
          </w:tcPr>
          <w:p w14:paraId="60448224"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21</w:t>
            </w:r>
          </w:p>
        </w:tc>
        <w:tc>
          <w:tcPr>
            <w:tcW w:w="3138" w:type="dxa"/>
            <w:shd w:val="solid" w:color="FFFFFF" w:fill="FFFFFF"/>
          </w:tcPr>
          <w:p w14:paraId="3F419564"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CDN/21/0558</w:t>
            </w:r>
          </w:p>
        </w:tc>
        <w:tc>
          <w:tcPr>
            <w:tcW w:w="3138" w:type="dxa"/>
            <w:shd w:val="solid" w:color="FFFFFF" w:fill="FFFFFF"/>
          </w:tcPr>
          <w:p w14:paraId="520CEFE6"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13</w:t>
            </w:r>
            <w:r w:rsidRPr="003A0304">
              <w:rPr>
                <w:rFonts w:asciiTheme="minorHAnsi" w:hAnsiTheme="minorHAnsi" w:cstheme="minorHAnsi"/>
                <w:sz w:val="22"/>
                <w:szCs w:val="22"/>
                <w:vertAlign w:val="superscript"/>
              </w:rPr>
              <w:t>th</w:t>
            </w:r>
            <w:r w:rsidRPr="003A0304">
              <w:rPr>
                <w:rFonts w:asciiTheme="minorHAnsi" w:hAnsiTheme="minorHAnsi" w:cstheme="minorHAnsi"/>
                <w:sz w:val="22"/>
                <w:szCs w:val="22"/>
              </w:rPr>
              <w:t xml:space="preserve"> October 2021</w:t>
            </w:r>
          </w:p>
        </w:tc>
      </w:tr>
      <w:tr w:rsidR="00530959" w:rsidRPr="003A0304" w14:paraId="545B01E3" w14:textId="77777777" w:rsidTr="005C212D">
        <w:tc>
          <w:tcPr>
            <w:tcW w:w="3135" w:type="dxa"/>
            <w:shd w:val="solid" w:color="FFFFFF" w:fill="FFFFFF"/>
          </w:tcPr>
          <w:p w14:paraId="4BE43D3E"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lastRenderedPageBreak/>
              <w:t>22a</w:t>
            </w:r>
          </w:p>
        </w:tc>
        <w:tc>
          <w:tcPr>
            <w:tcW w:w="3138" w:type="dxa"/>
            <w:shd w:val="solid" w:color="FFFFFF" w:fill="FFFFFF"/>
          </w:tcPr>
          <w:p w14:paraId="0E0E43C6"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CDN/21/0242</w:t>
            </w:r>
          </w:p>
        </w:tc>
        <w:tc>
          <w:tcPr>
            <w:tcW w:w="3138" w:type="dxa"/>
            <w:shd w:val="solid" w:color="FFFFFF" w:fill="FFFFFF"/>
          </w:tcPr>
          <w:p w14:paraId="544ACB03"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19</w:t>
            </w:r>
            <w:r w:rsidRPr="003A0304">
              <w:rPr>
                <w:rFonts w:asciiTheme="minorHAnsi" w:hAnsiTheme="minorHAnsi" w:cstheme="minorHAnsi"/>
                <w:sz w:val="22"/>
                <w:szCs w:val="22"/>
                <w:vertAlign w:val="superscript"/>
              </w:rPr>
              <w:t>th</w:t>
            </w:r>
            <w:r w:rsidRPr="003A0304">
              <w:rPr>
                <w:rFonts w:asciiTheme="minorHAnsi" w:hAnsiTheme="minorHAnsi" w:cstheme="minorHAnsi"/>
                <w:sz w:val="22"/>
                <w:szCs w:val="22"/>
              </w:rPr>
              <w:t xml:space="preserve"> August 2021</w:t>
            </w:r>
          </w:p>
        </w:tc>
      </w:tr>
      <w:tr w:rsidR="00530959" w:rsidRPr="003A0304" w14:paraId="6D05128E" w14:textId="77777777" w:rsidTr="005C212D">
        <w:tc>
          <w:tcPr>
            <w:tcW w:w="3135" w:type="dxa"/>
            <w:shd w:val="solid" w:color="FFFFFF" w:fill="FFFFFF"/>
          </w:tcPr>
          <w:p w14:paraId="42644C76"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38a</w:t>
            </w:r>
          </w:p>
        </w:tc>
        <w:tc>
          <w:tcPr>
            <w:tcW w:w="3138" w:type="dxa"/>
            <w:shd w:val="solid" w:color="FFFFFF" w:fill="FFFFFF"/>
          </w:tcPr>
          <w:p w14:paraId="1CD63365"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CDN/21/0379</w:t>
            </w:r>
          </w:p>
        </w:tc>
        <w:tc>
          <w:tcPr>
            <w:tcW w:w="3138" w:type="dxa"/>
            <w:shd w:val="solid" w:color="FFFFFF" w:fill="FFFFFF"/>
          </w:tcPr>
          <w:p w14:paraId="607E6C14" w14:textId="77777777" w:rsidR="00530959" w:rsidRPr="003A0304" w:rsidRDefault="00530959" w:rsidP="005C212D">
            <w:pPr>
              <w:spacing w:before="60" w:after="60"/>
              <w:ind w:left="57" w:right="57"/>
              <w:rPr>
                <w:rFonts w:asciiTheme="minorHAnsi" w:hAnsiTheme="minorHAnsi" w:cstheme="minorHAnsi"/>
                <w:sz w:val="22"/>
                <w:szCs w:val="22"/>
              </w:rPr>
            </w:pPr>
            <w:r w:rsidRPr="003A0304">
              <w:rPr>
                <w:rFonts w:asciiTheme="minorHAnsi" w:hAnsiTheme="minorHAnsi" w:cstheme="minorHAnsi"/>
                <w:sz w:val="22"/>
                <w:szCs w:val="22"/>
              </w:rPr>
              <w:t>15</w:t>
            </w:r>
            <w:r w:rsidRPr="003A0304">
              <w:rPr>
                <w:rFonts w:asciiTheme="minorHAnsi" w:hAnsiTheme="minorHAnsi" w:cstheme="minorHAnsi"/>
                <w:sz w:val="22"/>
                <w:szCs w:val="22"/>
                <w:vertAlign w:val="superscript"/>
              </w:rPr>
              <w:t>th</w:t>
            </w:r>
            <w:r w:rsidRPr="003A0304">
              <w:rPr>
                <w:rFonts w:asciiTheme="minorHAnsi" w:hAnsiTheme="minorHAnsi" w:cstheme="minorHAnsi"/>
                <w:sz w:val="22"/>
                <w:szCs w:val="22"/>
              </w:rPr>
              <w:t xml:space="preserve"> October 2021</w:t>
            </w:r>
          </w:p>
        </w:tc>
      </w:tr>
    </w:tbl>
    <w:p w14:paraId="2D10CD60" w14:textId="2DF59851" w:rsidR="00530959" w:rsidRPr="003A0304" w:rsidRDefault="00530959" w:rsidP="00530959">
      <w:pPr>
        <w:pStyle w:val="Heading2"/>
        <w:rPr>
          <w:rFonts w:asciiTheme="minorHAnsi" w:hAnsiTheme="minorHAnsi" w:cstheme="minorHAnsi"/>
          <w:sz w:val="22"/>
          <w:szCs w:val="22"/>
        </w:rPr>
      </w:pPr>
      <w:r w:rsidRPr="003A0304">
        <w:rPr>
          <w:rFonts w:asciiTheme="minorHAnsi" w:hAnsiTheme="minorHAnsi" w:cstheme="minorHAnsi"/>
          <w:sz w:val="22"/>
          <w:szCs w:val="22"/>
        </w:rPr>
        <w:t xml:space="preserve">Proposed Changes </w:t>
      </w:r>
    </w:p>
    <w:p w14:paraId="21FB0CA8" w14:textId="1F181A47" w:rsidR="00EA2AF6" w:rsidRPr="003A0304" w:rsidRDefault="00530959" w:rsidP="00C21F02">
      <w:pPr>
        <w:rPr>
          <w:rFonts w:asciiTheme="minorHAnsi" w:hAnsiTheme="minorHAnsi" w:cstheme="minorHAnsi"/>
          <w:sz w:val="22"/>
          <w:szCs w:val="22"/>
        </w:rPr>
      </w:pPr>
      <w:r w:rsidRPr="003A0304">
        <w:rPr>
          <w:rFonts w:asciiTheme="minorHAnsi" w:hAnsiTheme="minorHAnsi" w:cstheme="minorHAnsi"/>
          <w:sz w:val="22"/>
          <w:szCs w:val="22"/>
        </w:rPr>
        <w:t xml:space="preserve">Since the approval of the planning application there have been </w:t>
      </w:r>
      <w:proofErr w:type="gramStart"/>
      <w:r w:rsidRPr="003A0304">
        <w:rPr>
          <w:rFonts w:asciiTheme="minorHAnsi" w:hAnsiTheme="minorHAnsi" w:cstheme="minorHAnsi"/>
          <w:sz w:val="22"/>
          <w:szCs w:val="22"/>
        </w:rPr>
        <w:t>a number of</w:t>
      </w:r>
      <w:proofErr w:type="gramEnd"/>
      <w:r w:rsidRPr="003A0304">
        <w:rPr>
          <w:rFonts w:asciiTheme="minorHAnsi" w:hAnsiTheme="minorHAnsi" w:cstheme="minorHAnsi"/>
          <w:sz w:val="22"/>
          <w:szCs w:val="22"/>
        </w:rPr>
        <w:t xml:space="preserve"> further detailed design considerations which require an update to the scheme</w:t>
      </w:r>
      <w:r w:rsidR="00EA2AF6" w:rsidRPr="003A0304">
        <w:rPr>
          <w:rFonts w:asciiTheme="minorHAnsi" w:hAnsiTheme="minorHAnsi" w:cstheme="minorHAnsi"/>
          <w:sz w:val="22"/>
          <w:szCs w:val="22"/>
        </w:rPr>
        <w:t xml:space="preserve">. The latest proposed update is described below: </w:t>
      </w:r>
    </w:p>
    <w:p w14:paraId="3D98F4F8" w14:textId="146F4287" w:rsidR="00941118" w:rsidRPr="003A0304" w:rsidRDefault="00EA2AF6" w:rsidP="00EA2AF6">
      <w:pPr>
        <w:pStyle w:val="Heading3"/>
        <w:rPr>
          <w:rFonts w:asciiTheme="minorHAnsi" w:hAnsiTheme="minorHAnsi" w:cstheme="minorHAnsi"/>
          <w:szCs w:val="22"/>
        </w:rPr>
      </w:pPr>
      <w:r w:rsidRPr="003A0304">
        <w:rPr>
          <w:rFonts w:asciiTheme="minorHAnsi" w:hAnsiTheme="minorHAnsi" w:cstheme="minorHAnsi"/>
          <w:szCs w:val="22"/>
        </w:rPr>
        <w:t>Juliette Doors</w:t>
      </w:r>
    </w:p>
    <w:p w14:paraId="199BC2B6" w14:textId="77777777" w:rsidR="00EA2AF6" w:rsidRPr="003A0304" w:rsidRDefault="00EA2AF6" w:rsidP="00EA2AF6">
      <w:pPr>
        <w:rPr>
          <w:rFonts w:asciiTheme="minorHAnsi" w:hAnsiTheme="minorHAnsi" w:cstheme="minorHAnsi"/>
          <w:sz w:val="22"/>
          <w:szCs w:val="22"/>
        </w:rPr>
      </w:pPr>
      <w:r w:rsidRPr="003A0304">
        <w:rPr>
          <w:rFonts w:asciiTheme="minorHAnsi" w:hAnsiTheme="minorHAnsi" w:cstheme="minorHAnsi"/>
          <w:sz w:val="22"/>
          <w:szCs w:val="22"/>
        </w:rPr>
        <w:t>The Castings require a small amendment to the fenestration to the Juliette doors. The height of the Juliette doors for the currently consented scheme is more than the manufacturers current tests which measure air permeability and weather penetration. Tests have been undertaken and the current design falls below the resistance required. We therefore propose changing the double doors to a single opening door with a side panel (top opening / bottom fixed). This allows the resistance required whilst also maintaining the approved appearance as closely as possible.</w:t>
      </w:r>
    </w:p>
    <w:p w14:paraId="70B8E25F" w14:textId="77777777" w:rsidR="00EA2AF6" w:rsidRPr="003A0304" w:rsidRDefault="00EA2AF6" w:rsidP="00EA2AF6">
      <w:pPr>
        <w:pStyle w:val="Heading3"/>
        <w:rPr>
          <w:rFonts w:asciiTheme="minorHAnsi" w:hAnsiTheme="minorHAnsi" w:cstheme="minorHAnsi"/>
          <w:szCs w:val="22"/>
        </w:rPr>
      </w:pPr>
      <w:r w:rsidRPr="003A0304">
        <w:rPr>
          <w:rFonts w:asciiTheme="minorHAnsi" w:hAnsiTheme="minorHAnsi" w:cstheme="minorHAnsi"/>
          <w:szCs w:val="22"/>
        </w:rPr>
        <w:t xml:space="preserve">Consideration of the Application </w:t>
      </w:r>
    </w:p>
    <w:p w14:paraId="7FD13A76" w14:textId="77777777" w:rsidR="00EA2AF6" w:rsidRPr="003A0304" w:rsidRDefault="00EA2AF6" w:rsidP="00EA2AF6">
      <w:pPr>
        <w:rPr>
          <w:rFonts w:asciiTheme="minorHAnsi" w:hAnsiTheme="minorHAnsi" w:cstheme="minorHAnsi"/>
          <w:sz w:val="22"/>
          <w:szCs w:val="22"/>
        </w:rPr>
      </w:pPr>
      <w:r w:rsidRPr="003A0304">
        <w:rPr>
          <w:rFonts w:asciiTheme="minorHAnsi" w:hAnsiTheme="minorHAnsi" w:cstheme="minorHAnsi"/>
          <w:sz w:val="22"/>
          <w:szCs w:val="22"/>
        </w:rPr>
        <w:t>In accordance with the Planning Practice Guidance, there is no statutory definition of ‘non-material’</w:t>
      </w:r>
      <w:r w:rsidRPr="003A0304">
        <w:rPr>
          <w:rFonts w:asciiTheme="minorHAnsi" w:hAnsiTheme="minorHAnsi" w:cstheme="minorHAnsi"/>
          <w:sz w:val="22"/>
          <w:szCs w:val="22"/>
          <w:vertAlign w:val="superscript"/>
        </w:rPr>
        <w:footnoteReference w:id="1"/>
      </w:r>
      <w:r w:rsidRPr="003A0304">
        <w:rPr>
          <w:rFonts w:asciiTheme="minorHAnsi" w:hAnsiTheme="minorHAnsi" w:cstheme="minorHAnsi"/>
          <w:sz w:val="22"/>
          <w:szCs w:val="22"/>
        </w:rPr>
        <w:t xml:space="preserve">. This is because it will be dependent on the context of the overall scheme – an amendment that is non-material in one context may be material in another. The local planning authority must be satisfied that the amendment sought is non-material in order to grant an application under </w:t>
      </w:r>
      <w:hyperlink r:id="rId8" w:tooltip="Town and Country Planning Act 1990" w:history="1">
        <w:r w:rsidRPr="003A0304">
          <w:rPr>
            <w:rFonts w:asciiTheme="minorHAnsi" w:hAnsiTheme="minorHAnsi" w:cstheme="minorHAnsi"/>
            <w:sz w:val="22"/>
            <w:szCs w:val="22"/>
          </w:rPr>
          <w:t>section 96A of the Town and Country Planning Act 1990</w:t>
        </w:r>
      </w:hyperlink>
      <w:r w:rsidRPr="003A0304">
        <w:rPr>
          <w:rFonts w:asciiTheme="minorHAnsi" w:hAnsiTheme="minorHAnsi" w:cstheme="minorHAnsi"/>
          <w:sz w:val="22"/>
          <w:szCs w:val="22"/>
        </w:rPr>
        <w:t>.</w:t>
      </w:r>
    </w:p>
    <w:p w14:paraId="18BCCD10" w14:textId="3BD8A02E" w:rsidR="00EA2AF6" w:rsidRPr="003A0304" w:rsidRDefault="00EA2AF6" w:rsidP="00EA2AF6">
      <w:pPr>
        <w:rPr>
          <w:rFonts w:asciiTheme="minorHAnsi" w:hAnsiTheme="minorHAnsi" w:cstheme="minorHAnsi"/>
          <w:sz w:val="22"/>
          <w:szCs w:val="22"/>
        </w:rPr>
      </w:pPr>
      <w:r w:rsidRPr="003A0304">
        <w:rPr>
          <w:rFonts w:asciiTheme="minorHAnsi" w:hAnsiTheme="minorHAnsi" w:cstheme="minorHAnsi"/>
          <w:sz w:val="22"/>
          <w:szCs w:val="22"/>
        </w:rPr>
        <w:t>The proposal is deemed ‘</w:t>
      </w:r>
      <w:proofErr w:type="gramStart"/>
      <w:r w:rsidRPr="003A0304">
        <w:rPr>
          <w:rFonts w:asciiTheme="minorHAnsi" w:hAnsiTheme="minorHAnsi" w:cstheme="minorHAnsi"/>
          <w:sz w:val="22"/>
          <w:szCs w:val="22"/>
        </w:rPr>
        <w:t>non material</w:t>
      </w:r>
      <w:proofErr w:type="gramEnd"/>
      <w:r w:rsidRPr="003A0304">
        <w:rPr>
          <w:rFonts w:asciiTheme="minorHAnsi" w:hAnsiTheme="minorHAnsi" w:cstheme="minorHAnsi"/>
          <w:sz w:val="22"/>
          <w:szCs w:val="22"/>
        </w:rPr>
        <w:t>’ because the changes do not alter the overall principle of the use of the site – it will still remain as a residential tower with ground floor flexible commercial space and public realm.</w:t>
      </w:r>
      <w:r w:rsidR="00185A70" w:rsidRPr="003A0304">
        <w:rPr>
          <w:rFonts w:asciiTheme="minorHAnsi" w:hAnsiTheme="minorHAnsi" w:cstheme="minorHAnsi"/>
          <w:sz w:val="22"/>
          <w:szCs w:val="22"/>
        </w:rPr>
        <w:t xml:space="preserve"> The proposed change maintains the overall appearance originally approved.</w:t>
      </w:r>
    </w:p>
    <w:p w14:paraId="1E138C99" w14:textId="77777777" w:rsidR="00EA2AF6" w:rsidRPr="003A0304" w:rsidRDefault="00EA2AF6" w:rsidP="00EA2AF6">
      <w:pPr>
        <w:pStyle w:val="Heading3"/>
        <w:rPr>
          <w:rFonts w:asciiTheme="minorHAnsi" w:hAnsiTheme="minorHAnsi" w:cstheme="minorHAnsi"/>
          <w:szCs w:val="22"/>
        </w:rPr>
      </w:pPr>
      <w:r w:rsidRPr="003A0304">
        <w:rPr>
          <w:rFonts w:asciiTheme="minorHAnsi" w:hAnsiTheme="minorHAnsi" w:cstheme="minorHAnsi"/>
          <w:szCs w:val="22"/>
        </w:rPr>
        <w:t xml:space="preserve">Conclusion </w:t>
      </w:r>
    </w:p>
    <w:p w14:paraId="6F057C62" w14:textId="77777777" w:rsidR="00EA2AF6" w:rsidRPr="003A0304" w:rsidRDefault="00EA2AF6" w:rsidP="00EA2AF6">
      <w:pPr>
        <w:rPr>
          <w:rFonts w:asciiTheme="minorHAnsi" w:hAnsiTheme="minorHAnsi" w:cstheme="minorHAnsi"/>
          <w:sz w:val="22"/>
          <w:szCs w:val="22"/>
        </w:rPr>
      </w:pPr>
      <w:r w:rsidRPr="003A0304">
        <w:rPr>
          <w:rFonts w:asciiTheme="minorHAnsi" w:hAnsiTheme="minorHAnsi" w:cstheme="minorHAnsi"/>
          <w:sz w:val="22"/>
          <w:szCs w:val="22"/>
        </w:rPr>
        <w:t>We trust that this submission satisfies the Council’s application validation requirements and will allow for the determination of the application. We look forward to receiving formal written notification to this effect in due course, however, should you have any queries or require any further information, please contact myself or my colleague Amy Gaskell (</w:t>
      </w:r>
      <w:hyperlink r:id="rId9" w:history="1">
        <w:r w:rsidRPr="003A0304">
          <w:rPr>
            <w:rStyle w:val="Hyperlink"/>
            <w:rFonts w:asciiTheme="minorHAnsi" w:hAnsiTheme="minorHAnsi" w:cstheme="minorHAnsi"/>
            <w:sz w:val="22"/>
            <w:szCs w:val="22"/>
          </w:rPr>
          <w:t>amy.gaskell@turley.co.uk</w:t>
        </w:r>
      </w:hyperlink>
      <w:r w:rsidRPr="003A0304">
        <w:rPr>
          <w:rFonts w:asciiTheme="minorHAnsi" w:hAnsiTheme="minorHAnsi" w:cstheme="minorHAnsi"/>
          <w:sz w:val="22"/>
          <w:szCs w:val="22"/>
        </w:rPr>
        <w:t>).</w:t>
      </w:r>
    </w:p>
    <w:p w14:paraId="492D0AA6" w14:textId="07898A86" w:rsidR="00EA2AF6" w:rsidRDefault="00EA2AF6" w:rsidP="00EA2AF6"/>
    <w:p w14:paraId="1851CB9A" w14:textId="4E8A326D" w:rsidR="00BC4B8C" w:rsidRPr="003A0304" w:rsidRDefault="00314F3C" w:rsidP="00EA2AF6">
      <w:pPr>
        <w:rPr>
          <w:sz w:val="22"/>
          <w:szCs w:val="22"/>
        </w:rPr>
      </w:pPr>
      <w:r w:rsidRPr="003A0304">
        <w:rPr>
          <w:sz w:val="22"/>
          <w:szCs w:val="22"/>
        </w:rPr>
        <w:t>Yours sincerely</w:t>
      </w:r>
    </w:p>
    <w:p w14:paraId="3EC56BDB" w14:textId="1FA618F1" w:rsidR="00EA2AF6" w:rsidRPr="0088309B" w:rsidRDefault="00EA2AF6" w:rsidP="00EA2AF6">
      <w:r>
        <w:rPr>
          <w:noProof/>
          <w:lang w:eastAsia="en-GB"/>
        </w:rPr>
        <w:drawing>
          <wp:inline distT="0" distB="0" distL="0" distR="0" wp14:anchorId="0D2A83C2" wp14:editId="1DE1ADC3">
            <wp:extent cx="1776328" cy="642796"/>
            <wp:effectExtent l="0" t="0" r="0" b="508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842121" cy="666605"/>
                    </a:xfrm>
                    <a:prstGeom prst="rect">
                      <a:avLst/>
                    </a:prstGeom>
                  </pic:spPr>
                </pic:pic>
              </a:graphicData>
            </a:graphic>
          </wp:inline>
        </w:drawing>
      </w:r>
    </w:p>
    <w:p w14:paraId="14FC81DA" w14:textId="77777777" w:rsidR="00801080" w:rsidRPr="0088309B" w:rsidRDefault="00BC4B8C" w:rsidP="00FD4ED8">
      <w:pPr>
        <w:pStyle w:val="NormalNoSpace"/>
        <w:rPr>
          <w:sz w:val="22"/>
          <w:szCs w:val="22"/>
        </w:rPr>
      </w:pPr>
      <w:r w:rsidRPr="0088309B">
        <w:rPr>
          <w:sz w:val="22"/>
          <w:szCs w:val="22"/>
        </w:rPr>
        <w:t>Will Hannah</w:t>
      </w:r>
    </w:p>
    <w:p w14:paraId="360E56CC" w14:textId="77777777" w:rsidR="00BC4B8C" w:rsidRPr="0088309B" w:rsidRDefault="00BC4B8C" w:rsidP="00BC4B8C">
      <w:pPr>
        <w:rPr>
          <w:b/>
          <w:sz w:val="22"/>
          <w:szCs w:val="22"/>
        </w:rPr>
      </w:pPr>
      <w:r>
        <w:rPr>
          <w:b/>
          <w:sz w:val="22"/>
          <w:szCs w:val="22"/>
        </w:rPr>
        <w:t>Assistant Planner</w:t>
      </w:r>
    </w:p>
    <w:p w14:paraId="5F249857" w14:textId="4B0F14D7" w:rsidR="004474D6" w:rsidRDefault="00D7023F" w:rsidP="000676FA">
      <w:pPr>
        <w:rPr>
          <w:sz w:val="22"/>
          <w:szCs w:val="22"/>
        </w:rPr>
      </w:pPr>
      <w:hyperlink r:id="rId11" w:history="1">
        <w:r w:rsidR="00CA35F5" w:rsidRPr="00FC5BEB">
          <w:rPr>
            <w:rStyle w:val="Hyperlink"/>
            <w:sz w:val="22"/>
            <w:szCs w:val="22"/>
          </w:rPr>
          <w:t>will.hannah@turley.co.uk</w:t>
        </w:r>
      </w:hyperlink>
    </w:p>
    <w:p w14:paraId="29886161" w14:textId="700C87F3" w:rsidR="00CA35F5" w:rsidRDefault="00CA35F5" w:rsidP="000676FA">
      <w:pPr>
        <w:rPr>
          <w:sz w:val="22"/>
          <w:szCs w:val="22"/>
        </w:rPr>
      </w:pPr>
    </w:p>
    <w:p w14:paraId="2BC85A95" w14:textId="1BEEBDA4" w:rsidR="00CA35F5" w:rsidRDefault="00CA35F5" w:rsidP="00CA35F5">
      <w:pPr>
        <w:pStyle w:val="Heading1"/>
      </w:pPr>
      <w:r>
        <w:lastRenderedPageBreak/>
        <w:t xml:space="preserve">Appendix 1: </w:t>
      </w:r>
      <w:r>
        <w:tab/>
        <w:t>Superseded Plans</w:t>
      </w:r>
    </w:p>
    <w:tbl>
      <w:tblPr>
        <w:tblW w:w="9411" w:type="dxa"/>
        <w:tblBorders>
          <w:top w:val="single" w:sz="4" w:space="0" w:color="616F7C"/>
          <w:bottom w:val="single" w:sz="4" w:space="0" w:color="616F7C"/>
          <w:insideH w:val="single" w:sz="4" w:space="0" w:color="616F7C"/>
        </w:tblBorders>
        <w:shd w:val="solid" w:color="FFFFFF" w:fill="FFFFFF"/>
        <w:tblLayout w:type="fixed"/>
        <w:tblCellMar>
          <w:left w:w="0" w:type="dxa"/>
          <w:right w:w="0" w:type="dxa"/>
        </w:tblCellMar>
        <w:tblLook w:val="0000" w:firstRow="0" w:lastRow="0" w:firstColumn="0" w:lastColumn="0" w:noHBand="0" w:noVBand="0"/>
      </w:tblPr>
      <w:tblGrid>
        <w:gridCol w:w="2352"/>
        <w:gridCol w:w="2353"/>
        <w:gridCol w:w="2203"/>
        <w:gridCol w:w="2503"/>
      </w:tblGrid>
      <w:tr w:rsidR="003A0304" w14:paraId="06C67CE5" w14:textId="77777777" w:rsidTr="003A0304">
        <w:tc>
          <w:tcPr>
            <w:tcW w:w="2352" w:type="dxa"/>
            <w:shd w:val="solid" w:color="616F7C" w:fill="616F7C"/>
          </w:tcPr>
          <w:p w14:paraId="269E15BF" w14:textId="49D683C9" w:rsidR="00CA35F5" w:rsidRDefault="00CA35F5" w:rsidP="003A0304">
            <w:pPr>
              <w:pStyle w:val="TableHeading"/>
            </w:pPr>
            <w:r>
              <w:t xml:space="preserve">Drawing Title </w:t>
            </w:r>
          </w:p>
        </w:tc>
        <w:tc>
          <w:tcPr>
            <w:tcW w:w="2353" w:type="dxa"/>
            <w:shd w:val="solid" w:color="616F7C" w:fill="616F7C"/>
          </w:tcPr>
          <w:p w14:paraId="19B513A2" w14:textId="413F8876" w:rsidR="00CA35F5" w:rsidRDefault="003A0304" w:rsidP="003A0304">
            <w:pPr>
              <w:pStyle w:val="TableHeading"/>
            </w:pPr>
            <w:r>
              <w:t xml:space="preserve">Approved Drawing </w:t>
            </w:r>
          </w:p>
        </w:tc>
        <w:tc>
          <w:tcPr>
            <w:tcW w:w="2203" w:type="dxa"/>
            <w:shd w:val="solid" w:color="616F7C" w:fill="616F7C"/>
          </w:tcPr>
          <w:p w14:paraId="52BF001F" w14:textId="763070E5" w:rsidR="00CA35F5" w:rsidRDefault="00CA35F5" w:rsidP="003A0304">
            <w:pPr>
              <w:pStyle w:val="TableHeading"/>
            </w:pPr>
            <w:r>
              <w:t>Author</w:t>
            </w:r>
          </w:p>
        </w:tc>
        <w:tc>
          <w:tcPr>
            <w:tcW w:w="2503" w:type="dxa"/>
            <w:shd w:val="solid" w:color="616F7C" w:fill="616F7C"/>
          </w:tcPr>
          <w:p w14:paraId="0474900A" w14:textId="76E047DE" w:rsidR="00CA35F5" w:rsidRDefault="003A0304" w:rsidP="003A0304">
            <w:pPr>
              <w:pStyle w:val="TableHeading"/>
            </w:pPr>
            <w:r>
              <w:t xml:space="preserve">Updated Drawing </w:t>
            </w:r>
          </w:p>
        </w:tc>
      </w:tr>
      <w:tr w:rsidR="003A0304" w14:paraId="2FF32FB2" w14:textId="77777777" w:rsidTr="003A0304">
        <w:tc>
          <w:tcPr>
            <w:tcW w:w="2352" w:type="dxa"/>
            <w:shd w:val="solid" w:color="FFFFFF" w:fill="FFFFFF"/>
          </w:tcPr>
          <w:p w14:paraId="3ADDA802" w14:textId="0BE08179" w:rsidR="003A0304" w:rsidRPr="003A0304" w:rsidRDefault="003A0304" w:rsidP="003A0304">
            <w:pPr>
              <w:pStyle w:val="TableText"/>
            </w:pPr>
            <w:r>
              <w:t>Site Location Plan</w:t>
            </w:r>
          </w:p>
        </w:tc>
        <w:tc>
          <w:tcPr>
            <w:tcW w:w="2353" w:type="dxa"/>
            <w:shd w:val="solid" w:color="FFFFFF" w:fill="FFFFFF"/>
          </w:tcPr>
          <w:p w14:paraId="648335AF" w14:textId="3716E314" w:rsidR="003A0304" w:rsidRPr="003A0304" w:rsidRDefault="003A0304" w:rsidP="003A0304">
            <w:pPr>
              <w:pStyle w:val="TableText"/>
            </w:pPr>
            <w:r>
              <w:t>001-001</w:t>
            </w:r>
          </w:p>
        </w:tc>
        <w:tc>
          <w:tcPr>
            <w:tcW w:w="2203" w:type="dxa"/>
            <w:shd w:val="solid" w:color="FFFFFF" w:fill="FFFFFF"/>
          </w:tcPr>
          <w:p w14:paraId="18AF5610" w14:textId="042D579C" w:rsidR="003A0304" w:rsidRPr="003A0304" w:rsidRDefault="003A0304" w:rsidP="003A0304">
            <w:pPr>
              <w:pStyle w:val="TableText"/>
            </w:pPr>
            <w:r>
              <w:t>Callison-RTKL</w:t>
            </w:r>
          </w:p>
        </w:tc>
        <w:tc>
          <w:tcPr>
            <w:tcW w:w="2503" w:type="dxa"/>
            <w:shd w:val="solid" w:color="FFFFFF" w:fill="FFFFFF"/>
          </w:tcPr>
          <w:p w14:paraId="19857556" w14:textId="52A3B825" w:rsidR="003A0304" w:rsidRPr="003A0304" w:rsidRDefault="00D7023F" w:rsidP="003A0304">
            <w:pPr>
              <w:pStyle w:val="TableText"/>
            </w:pPr>
            <w:r>
              <w:t>-</w:t>
            </w:r>
          </w:p>
        </w:tc>
      </w:tr>
      <w:tr w:rsidR="003A0304" w14:paraId="40E44A65" w14:textId="77777777" w:rsidTr="00C33801">
        <w:tc>
          <w:tcPr>
            <w:tcW w:w="2352" w:type="dxa"/>
            <w:tcBorders>
              <w:top w:val="single" w:sz="4" w:space="0" w:color="616F7C"/>
              <w:left w:val="nil"/>
              <w:bottom w:val="single" w:sz="4" w:space="0" w:color="616F7C"/>
              <w:right w:val="nil"/>
            </w:tcBorders>
            <w:shd w:val="solid" w:color="FFFFFF" w:fill="FFFFFF"/>
          </w:tcPr>
          <w:p w14:paraId="47E27747" w14:textId="4B6CAF69" w:rsidR="003A0304" w:rsidRPr="003A0304" w:rsidRDefault="003A0304" w:rsidP="003A0304">
            <w:pPr>
              <w:pStyle w:val="TableText"/>
            </w:pPr>
            <w:r w:rsidRPr="00E604AE">
              <w:t>Site Plan</w:t>
            </w:r>
          </w:p>
        </w:tc>
        <w:tc>
          <w:tcPr>
            <w:tcW w:w="2353" w:type="dxa"/>
            <w:tcBorders>
              <w:top w:val="single" w:sz="4" w:space="0" w:color="616F7C"/>
              <w:left w:val="nil"/>
              <w:bottom w:val="single" w:sz="4" w:space="0" w:color="616F7C"/>
              <w:right w:val="nil"/>
            </w:tcBorders>
            <w:shd w:val="solid" w:color="FFFFFF" w:fill="FFFFFF"/>
          </w:tcPr>
          <w:p w14:paraId="5606B40F" w14:textId="23923CFE" w:rsidR="003A0304" w:rsidRPr="003A0304" w:rsidRDefault="003A0304" w:rsidP="003A0304">
            <w:pPr>
              <w:pStyle w:val="TableText"/>
            </w:pPr>
            <w:r w:rsidRPr="00E604AE">
              <w:t>001-002</w:t>
            </w:r>
          </w:p>
        </w:tc>
        <w:tc>
          <w:tcPr>
            <w:tcW w:w="2203" w:type="dxa"/>
            <w:tcBorders>
              <w:top w:val="single" w:sz="4" w:space="0" w:color="616F7C"/>
              <w:left w:val="nil"/>
              <w:bottom w:val="single" w:sz="4" w:space="0" w:color="616F7C"/>
              <w:right w:val="nil"/>
            </w:tcBorders>
            <w:shd w:val="solid" w:color="FFFFFF" w:fill="FFFFFF"/>
          </w:tcPr>
          <w:p w14:paraId="5A369869" w14:textId="3C3A9AB0" w:rsidR="003A0304" w:rsidRPr="003A0304" w:rsidRDefault="003A0304" w:rsidP="003A0304">
            <w:pPr>
              <w:pStyle w:val="TableText"/>
            </w:pPr>
            <w:r w:rsidRPr="00E604AE">
              <w:t>Callison-RTKL</w:t>
            </w:r>
          </w:p>
        </w:tc>
        <w:tc>
          <w:tcPr>
            <w:tcW w:w="2503" w:type="dxa"/>
            <w:shd w:val="solid" w:color="FFFFFF" w:fill="FFFFFF"/>
          </w:tcPr>
          <w:p w14:paraId="7B81E2BC" w14:textId="6DDC3350" w:rsidR="003A0304" w:rsidRPr="003A0304" w:rsidRDefault="00D7023F" w:rsidP="003A0304">
            <w:pPr>
              <w:pStyle w:val="TableText"/>
            </w:pPr>
            <w:r>
              <w:t>-</w:t>
            </w:r>
          </w:p>
        </w:tc>
      </w:tr>
      <w:tr w:rsidR="003A0304" w14:paraId="12E0DF62" w14:textId="77777777" w:rsidTr="00C33801">
        <w:tc>
          <w:tcPr>
            <w:tcW w:w="2352" w:type="dxa"/>
            <w:tcBorders>
              <w:top w:val="single" w:sz="4" w:space="0" w:color="616F7C"/>
              <w:left w:val="nil"/>
              <w:bottom w:val="single" w:sz="4" w:space="0" w:color="616F7C"/>
              <w:right w:val="nil"/>
            </w:tcBorders>
            <w:shd w:val="solid" w:color="FFFFFF" w:fill="FFFFFF"/>
          </w:tcPr>
          <w:p w14:paraId="1A7911F2" w14:textId="6ACF7C26" w:rsidR="003A0304" w:rsidRPr="00E604AE" w:rsidRDefault="003A0304" w:rsidP="003A0304">
            <w:pPr>
              <w:pStyle w:val="TableText"/>
            </w:pPr>
            <w:r w:rsidRPr="00E604AE">
              <w:t>Demolition Plan</w:t>
            </w:r>
          </w:p>
        </w:tc>
        <w:tc>
          <w:tcPr>
            <w:tcW w:w="2353" w:type="dxa"/>
            <w:tcBorders>
              <w:top w:val="single" w:sz="4" w:space="0" w:color="616F7C"/>
              <w:left w:val="nil"/>
              <w:bottom w:val="single" w:sz="4" w:space="0" w:color="616F7C"/>
              <w:right w:val="nil"/>
            </w:tcBorders>
            <w:shd w:val="solid" w:color="FFFFFF" w:fill="FFFFFF"/>
          </w:tcPr>
          <w:p w14:paraId="31B23553" w14:textId="34DABE3C" w:rsidR="003A0304" w:rsidRPr="00E604AE" w:rsidRDefault="003A0304" w:rsidP="003A0304">
            <w:pPr>
              <w:pStyle w:val="TableText"/>
            </w:pPr>
            <w:r w:rsidRPr="00E604AE">
              <w:t>010-001</w:t>
            </w:r>
          </w:p>
        </w:tc>
        <w:tc>
          <w:tcPr>
            <w:tcW w:w="2203" w:type="dxa"/>
            <w:tcBorders>
              <w:top w:val="single" w:sz="4" w:space="0" w:color="616F7C"/>
              <w:left w:val="nil"/>
              <w:bottom w:val="single" w:sz="4" w:space="0" w:color="616F7C"/>
              <w:right w:val="nil"/>
            </w:tcBorders>
            <w:shd w:val="solid" w:color="FFFFFF" w:fill="FFFFFF"/>
          </w:tcPr>
          <w:p w14:paraId="1CB484C6" w14:textId="46C0C429" w:rsidR="003A0304" w:rsidRPr="00E604AE" w:rsidRDefault="003A0304" w:rsidP="003A0304">
            <w:pPr>
              <w:pStyle w:val="TableText"/>
            </w:pPr>
            <w:r w:rsidRPr="00E604AE">
              <w:t>Callison-RTKL</w:t>
            </w:r>
          </w:p>
        </w:tc>
        <w:tc>
          <w:tcPr>
            <w:tcW w:w="2503" w:type="dxa"/>
            <w:shd w:val="solid" w:color="FFFFFF" w:fill="FFFFFF"/>
          </w:tcPr>
          <w:p w14:paraId="54566EAE" w14:textId="33A97608" w:rsidR="003A0304" w:rsidRPr="003A0304" w:rsidRDefault="00D7023F" w:rsidP="003A0304">
            <w:pPr>
              <w:pStyle w:val="TableText"/>
            </w:pPr>
            <w:r>
              <w:t>-</w:t>
            </w:r>
          </w:p>
        </w:tc>
      </w:tr>
      <w:tr w:rsidR="003A0304" w14:paraId="156EA26B" w14:textId="77777777" w:rsidTr="00C33801">
        <w:tc>
          <w:tcPr>
            <w:tcW w:w="2352" w:type="dxa"/>
            <w:tcBorders>
              <w:top w:val="single" w:sz="4" w:space="0" w:color="616F7C"/>
              <w:left w:val="nil"/>
              <w:bottom w:val="single" w:sz="4" w:space="0" w:color="616F7C"/>
              <w:right w:val="nil"/>
            </w:tcBorders>
            <w:shd w:val="solid" w:color="FFFFFF" w:fill="FFFFFF"/>
          </w:tcPr>
          <w:p w14:paraId="12EBE1A1" w14:textId="1E30B736" w:rsidR="003A0304" w:rsidRPr="00D7023F" w:rsidRDefault="003A0304" w:rsidP="003A0304">
            <w:pPr>
              <w:pStyle w:val="TableText"/>
            </w:pPr>
            <w:r w:rsidRPr="00D7023F">
              <w:t>Ground Floor</w:t>
            </w:r>
            <w:r w:rsidR="001F17CE" w:rsidRPr="00D7023F">
              <w:t xml:space="preserve"> Plan – Non-Material Amendments</w:t>
            </w:r>
          </w:p>
        </w:tc>
        <w:tc>
          <w:tcPr>
            <w:tcW w:w="2353" w:type="dxa"/>
            <w:tcBorders>
              <w:top w:val="single" w:sz="4" w:space="0" w:color="616F7C"/>
              <w:left w:val="nil"/>
              <w:bottom w:val="single" w:sz="4" w:space="0" w:color="616F7C"/>
              <w:right w:val="nil"/>
            </w:tcBorders>
            <w:shd w:val="solid" w:color="FFFFFF" w:fill="FFFFFF"/>
          </w:tcPr>
          <w:p w14:paraId="7E3BA664" w14:textId="34A5198D" w:rsidR="003A0304" w:rsidRPr="00D7023F" w:rsidRDefault="00730848" w:rsidP="003A0304">
            <w:pPr>
              <w:pStyle w:val="TableText"/>
            </w:pPr>
            <w:r w:rsidRPr="00D7023F">
              <w:t>CAS AXIS BU1 L00 DR A 00-2100 Rev P01</w:t>
            </w:r>
          </w:p>
        </w:tc>
        <w:tc>
          <w:tcPr>
            <w:tcW w:w="2203" w:type="dxa"/>
            <w:tcBorders>
              <w:top w:val="single" w:sz="4" w:space="0" w:color="616F7C"/>
              <w:left w:val="nil"/>
              <w:bottom w:val="single" w:sz="4" w:space="0" w:color="616F7C"/>
              <w:right w:val="nil"/>
            </w:tcBorders>
            <w:shd w:val="solid" w:color="FFFFFF" w:fill="FFFFFF"/>
          </w:tcPr>
          <w:p w14:paraId="516B406A" w14:textId="3C4696FD" w:rsidR="003A0304" w:rsidRPr="00D7023F" w:rsidRDefault="001F17CE" w:rsidP="003A0304">
            <w:pPr>
              <w:pStyle w:val="TableText"/>
            </w:pPr>
            <w:r w:rsidRPr="00D7023F">
              <w:t xml:space="preserve">Axis </w:t>
            </w:r>
            <w:r w:rsidR="00730848" w:rsidRPr="00D7023F">
              <w:t>Architects</w:t>
            </w:r>
          </w:p>
        </w:tc>
        <w:tc>
          <w:tcPr>
            <w:tcW w:w="2503" w:type="dxa"/>
            <w:shd w:val="solid" w:color="FFFFFF" w:fill="FFFFFF"/>
          </w:tcPr>
          <w:p w14:paraId="1A93068A" w14:textId="0721CF07" w:rsidR="003A0304" w:rsidRPr="003A0304" w:rsidRDefault="00D7023F" w:rsidP="003A0304">
            <w:pPr>
              <w:pStyle w:val="TableText"/>
            </w:pPr>
            <w:r>
              <w:t>-</w:t>
            </w:r>
          </w:p>
        </w:tc>
      </w:tr>
      <w:tr w:rsidR="003A0304" w14:paraId="60789287" w14:textId="77777777" w:rsidTr="00C33801">
        <w:tc>
          <w:tcPr>
            <w:tcW w:w="2352" w:type="dxa"/>
            <w:tcBorders>
              <w:top w:val="single" w:sz="4" w:space="0" w:color="616F7C"/>
              <w:left w:val="nil"/>
              <w:bottom w:val="single" w:sz="4" w:space="0" w:color="616F7C"/>
              <w:right w:val="nil"/>
            </w:tcBorders>
            <w:shd w:val="solid" w:color="FFFFFF" w:fill="FFFFFF"/>
          </w:tcPr>
          <w:p w14:paraId="131BECF6" w14:textId="7D3AAC2E" w:rsidR="003A0304" w:rsidRPr="00E604AE" w:rsidRDefault="003A0304" w:rsidP="003A0304">
            <w:pPr>
              <w:pStyle w:val="TableText"/>
            </w:pPr>
            <w:r>
              <w:t>Mezzanine Plan</w:t>
            </w:r>
          </w:p>
        </w:tc>
        <w:tc>
          <w:tcPr>
            <w:tcW w:w="2353" w:type="dxa"/>
            <w:tcBorders>
              <w:top w:val="single" w:sz="4" w:space="0" w:color="616F7C"/>
              <w:left w:val="nil"/>
              <w:bottom w:val="single" w:sz="4" w:space="0" w:color="616F7C"/>
              <w:right w:val="nil"/>
            </w:tcBorders>
            <w:shd w:val="solid" w:color="FFFFFF" w:fill="FFFFFF"/>
          </w:tcPr>
          <w:p w14:paraId="315E553C" w14:textId="4EEC669B" w:rsidR="003A0304" w:rsidRPr="00E604AE" w:rsidRDefault="003A0304" w:rsidP="003A0304">
            <w:pPr>
              <w:pStyle w:val="TableText"/>
            </w:pPr>
            <w:r>
              <w:t>011-001</w:t>
            </w:r>
          </w:p>
        </w:tc>
        <w:tc>
          <w:tcPr>
            <w:tcW w:w="2203" w:type="dxa"/>
            <w:tcBorders>
              <w:top w:val="single" w:sz="4" w:space="0" w:color="616F7C"/>
              <w:left w:val="nil"/>
              <w:bottom w:val="single" w:sz="4" w:space="0" w:color="616F7C"/>
              <w:right w:val="nil"/>
            </w:tcBorders>
            <w:shd w:val="solid" w:color="FFFFFF" w:fill="FFFFFF"/>
          </w:tcPr>
          <w:p w14:paraId="0AF8BDA9" w14:textId="5E2938ED" w:rsidR="003A0304" w:rsidRPr="00E604AE" w:rsidRDefault="003A0304" w:rsidP="003A0304">
            <w:pPr>
              <w:pStyle w:val="TableText"/>
            </w:pPr>
            <w:r w:rsidRPr="0031214E">
              <w:t>Callison-RTKL</w:t>
            </w:r>
          </w:p>
        </w:tc>
        <w:tc>
          <w:tcPr>
            <w:tcW w:w="2503" w:type="dxa"/>
            <w:shd w:val="solid" w:color="FFFFFF" w:fill="FFFFFF"/>
          </w:tcPr>
          <w:p w14:paraId="0390AE3A" w14:textId="370FE2E9" w:rsidR="003A0304" w:rsidRPr="003A0304" w:rsidRDefault="00D7023F" w:rsidP="003A0304">
            <w:pPr>
              <w:pStyle w:val="TableText"/>
            </w:pPr>
            <w:r>
              <w:t>-</w:t>
            </w:r>
          </w:p>
        </w:tc>
      </w:tr>
      <w:tr w:rsidR="003A0304" w14:paraId="3273CA4C" w14:textId="77777777" w:rsidTr="00C33801">
        <w:tc>
          <w:tcPr>
            <w:tcW w:w="2352" w:type="dxa"/>
            <w:tcBorders>
              <w:top w:val="single" w:sz="4" w:space="0" w:color="616F7C"/>
              <w:left w:val="nil"/>
              <w:bottom w:val="single" w:sz="4" w:space="0" w:color="616F7C"/>
              <w:right w:val="nil"/>
            </w:tcBorders>
            <w:shd w:val="solid" w:color="FFFFFF" w:fill="FFFFFF"/>
          </w:tcPr>
          <w:p w14:paraId="3520BA76" w14:textId="6E79B629" w:rsidR="003A0304" w:rsidRPr="00E604AE" w:rsidRDefault="003A0304" w:rsidP="003A0304">
            <w:pPr>
              <w:pStyle w:val="TableText"/>
            </w:pPr>
            <w:r>
              <w:t>Level 01</w:t>
            </w:r>
          </w:p>
        </w:tc>
        <w:tc>
          <w:tcPr>
            <w:tcW w:w="2353" w:type="dxa"/>
            <w:tcBorders>
              <w:top w:val="single" w:sz="4" w:space="0" w:color="616F7C"/>
              <w:left w:val="nil"/>
              <w:bottom w:val="single" w:sz="4" w:space="0" w:color="616F7C"/>
              <w:right w:val="nil"/>
            </w:tcBorders>
            <w:shd w:val="solid" w:color="FFFFFF" w:fill="FFFFFF"/>
          </w:tcPr>
          <w:p w14:paraId="439E0966" w14:textId="4E4E2979" w:rsidR="003A0304" w:rsidRPr="00E604AE" w:rsidRDefault="003A0304" w:rsidP="003A0304">
            <w:pPr>
              <w:pStyle w:val="TableText"/>
            </w:pPr>
            <w:r>
              <w:t>011-002</w:t>
            </w:r>
          </w:p>
        </w:tc>
        <w:tc>
          <w:tcPr>
            <w:tcW w:w="2203" w:type="dxa"/>
            <w:tcBorders>
              <w:top w:val="single" w:sz="4" w:space="0" w:color="616F7C"/>
              <w:left w:val="nil"/>
              <w:bottom w:val="single" w:sz="4" w:space="0" w:color="616F7C"/>
              <w:right w:val="nil"/>
            </w:tcBorders>
            <w:shd w:val="solid" w:color="FFFFFF" w:fill="FFFFFF"/>
          </w:tcPr>
          <w:p w14:paraId="20DB614D" w14:textId="2799D40F" w:rsidR="003A0304" w:rsidRPr="00E604AE" w:rsidRDefault="003A0304" w:rsidP="003A0304">
            <w:pPr>
              <w:pStyle w:val="TableText"/>
            </w:pPr>
            <w:r w:rsidRPr="0031214E">
              <w:t>Callison-RTKL</w:t>
            </w:r>
          </w:p>
        </w:tc>
        <w:tc>
          <w:tcPr>
            <w:tcW w:w="2503" w:type="dxa"/>
            <w:shd w:val="solid" w:color="FFFFFF" w:fill="FFFFFF"/>
          </w:tcPr>
          <w:p w14:paraId="1B30993F" w14:textId="7780D44A" w:rsidR="003A0304" w:rsidRPr="003A0304" w:rsidRDefault="00D7023F" w:rsidP="003A0304">
            <w:pPr>
              <w:pStyle w:val="TableText"/>
            </w:pPr>
            <w:r>
              <w:t>-</w:t>
            </w:r>
          </w:p>
        </w:tc>
      </w:tr>
      <w:tr w:rsidR="003A0304" w14:paraId="23D693AC" w14:textId="77777777" w:rsidTr="00C33801">
        <w:tc>
          <w:tcPr>
            <w:tcW w:w="2352" w:type="dxa"/>
            <w:tcBorders>
              <w:top w:val="single" w:sz="4" w:space="0" w:color="616F7C"/>
              <w:left w:val="nil"/>
              <w:bottom w:val="single" w:sz="4" w:space="0" w:color="616F7C"/>
              <w:right w:val="nil"/>
            </w:tcBorders>
            <w:shd w:val="solid" w:color="FFFFFF" w:fill="FFFFFF"/>
          </w:tcPr>
          <w:p w14:paraId="3340BD58" w14:textId="536919C4" w:rsidR="003A0304" w:rsidRPr="00E604AE" w:rsidRDefault="003A0304" w:rsidP="003A0304">
            <w:pPr>
              <w:pStyle w:val="TableText"/>
            </w:pPr>
            <w:r>
              <w:t>Level 02 to 06</w:t>
            </w:r>
          </w:p>
        </w:tc>
        <w:tc>
          <w:tcPr>
            <w:tcW w:w="2353" w:type="dxa"/>
            <w:tcBorders>
              <w:top w:val="single" w:sz="4" w:space="0" w:color="616F7C"/>
              <w:left w:val="nil"/>
              <w:bottom w:val="single" w:sz="4" w:space="0" w:color="616F7C"/>
              <w:right w:val="nil"/>
            </w:tcBorders>
            <w:shd w:val="solid" w:color="FFFFFF" w:fill="FFFFFF"/>
          </w:tcPr>
          <w:p w14:paraId="55ACB38E" w14:textId="020E57A3" w:rsidR="003A0304" w:rsidRPr="00E604AE" w:rsidRDefault="003A0304" w:rsidP="003A0304">
            <w:pPr>
              <w:pStyle w:val="TableText"/>
            </w:pPr>
            <w:r>
              <w:t>011-003</w:t>
            </w:r>
          </w:p>
        </w:tc>
        <w:tc>
          <w:tcPr>
            <w:tcW w:w="2203" w:type="dxa"/>
            <w:tcBorders>
              <w:top w:val="single" w:sz="4" w:space="0" w:color="616F7C"/>
              <w:left w:val="nil"/>
              <w:bottom w:val="single" w:sz="4" w:space="0" w:color="616F7C"/>
              <w:right w:val="nil"/>
            </w:tcBorders>
            <w:shd w:val="solid" w:color="FFFFFF" w:fill="FFFFFF"/>
          </w:tcPr>
          <w:p w14:paraId="5D713F94" w14:textId="7B44BD1C" w:rsidR="003A0304" w:rsidRPr="00E604AE" w:rsidRDefault="003A0304" w:rsidP="003A0304">
            <w:pPr>
              <w:pStyle w:val="TableText"/>
            </w:pPr>
            <w:r w:rsidRPr="0031214E">
              <w:t>Callison-RTKL</w:t>
            </w:r>
          </w:p>
        </w:tc>
        <w:tc>
          <w:tcPr>
            <w:tcW w:w="2503" w:type="dxa"/>
            <w:shd w:val="solid" w:color="FFFFFF" w:fill="FFFFFF"/>
          </w:tcPr>
          <w:p w14:paraId="5CA0E74E" w14:textId="245D1E4F" w:rsidR="003A0304" w:rsidRPr="003A0304" w:rsidRDefault="00D7023F" w:rsidP="003A0304">
            <w:pPr>
              <w:pStyle w:val="TableText"/>
            </w:pPr>
            <w:r>
              <w:t>-</w:t>
            </w:r>
          </w:p>
        </w:tc>
      </w:tr>
      <w:tr w:rsidR="003A0304" w14:paraId="760A52BD" w14:textId="77777777" w:rsidTr="00C33801">
        <w:tc>
          <w:tcPr>
            <w:tcW w:w="2352" w:type="dxa"/>
            <w:tcBorders>
              <w:top w:val="single" w:sz="4" w:space="0" w:color="616F7C"/>
              <w:left w:val="nil"/>
              <w:bottom w:val="single" w:sz="4" w:space="0" w:color="616F7C"/>
              <w:right w:val="nil"/>
            </w:tcBorders>
            <w:shd w:val="solid" w:color="FFFFFF" w:fill="FFFFFF"/>
          </w:tcPr>
          <w:p w14:paraId="345ABE4A" w14:textId="1717E485" w:rsidR="003A0304" w:rsidRPr="00E604AE" w:rsidRDefault="003A0304" w:rsidP="003A0304">
            <w:pPr>
              <w:pStyle w:val="TableText"/>
            </w:pPr>
            <w:r>
              <w:t>Level 07</w:t>
            </w:r>
          </w:p>
        </w:tc>
        <w:tc>
          <w:tcPr>
            <w:tcW w:w="2353" w:type="dxa"/>
            <w:tcBorders>
              <w:top w:val="single" w:sz="4" w:space="0" w:color="616F7C"/>
              <w:left w:val="nil"/>
              <w:bottom w:val="single" w:sz="4" w:space="0" w:color="616F7C"/>
              <w:right w:val="nil"/>
            </w:tcBorders>
            <w:shd w:val="solid" w:color="FFFFFF" w:fill="FFFFFF"/>
          </w:tcPr>
          <w:p w14:paraId="1842E9FD" w14:textId="0AA68AC7" w:rsidR="003A0304" w:rsidRPr="00E604AE" w:rsidRDefault="003A0304" w:rsidP="003A0304">
            <w:pPr>
              <w:pStyle w:val="TableText"/>
            </w:pPr>
            <w:r>
              <w:t>011-004</w:t>
            </w:r>
          </w:p>
        </w:tc>
        <w:tc>
          <w:tcPr>
            <w:tcW w:w="2203" w:type="dxa"/>
            <w:tcBorders>
              <w:top w:val="single" w:sz="4" w:space="0" w:color="616F7C"/>
              <w:left w:val="nil"/>
              <w:bottom w:val="single" w:sz="4" w:space="0" w:color="616F7C"/>
              <w:right w:val="nil"/>
            </w:tcBorders>
            <w:shd w:val="solid" w:color="FFFFFF" w:fill="FFFFFF"/>
          </w:tcPr>
          <w:p w14:paraId="5A173EDD" w14:textId="32269A35" w:rsidR="003A0304" w:rsidRPr="00E604AE" w:rsidRDefault="003A0304" w:rsidP="003A0304">
            <w:pPr>
              <w:pStyle w:val="TableText"/>
            </w:pPr>
            <w:r w:rsidRPr="0031214E">
              <w:t>Callison-RTKL</w:t>
            </w:r>
          </w:p>
        </w:tc>
        <w:tc>
          <w:tcPr>
            <w:tcW w:w="2503" w:type="dxa"/>
            <w:shd w:val="solid" w:color="FFFFFF" w:fill="FFFFFF"/>
          </w:tcPr>
          <w:p w14:paraId="48D387B7" w14:textId="23608741" w:rsidR="003A0304" w:rsidRPr="003A0304" w:rsidRDefault="00D7023F" w:rsidP="003A0304">
            <w:pPr>
              <w:pStyle w:val="TableText"/>
            </w:pPr>
            <w:r>
              <w:t>-</w:t>
            </w:r>
          </w:p>
        </w:tc>
      </w:tr>
      <w:tr w:rsidR="003A0304" w14:paraId="0CAB39D8" w14:textId="77777777" w:rsidTr="00C33801">
        <w:tc>
          <w:tcPr>
            <w:tcW w:w="2352" w:type="dxa"/>
            <w:tcBorders>
              <w:top w:val="single" w:sz="4" w:space="0" w:color="616F7C"/>
              <w:left w:val="nil"/>
              <w:bottom w:val="single" w:sz="4" w:space="0" w:color="616F7C"/>
              <w:right w:val="nil"/>
            </w:tcBorders>
            <w:shd w:val="solid" w:color="FFFFFF" w:fill="FFFFFF"/>
          </w:tcPr>
          <w:p w14:paraId="5FF63218" w14:textId="0DF6B9A6" w:rsidR="003A0304" w:rsidRPr="00E604AE" w:rsidRDefault="003A0304" w:rsidP="003A0304">
            <w:pPr>
              <w:pStyle w:val="TableText"/>
            </w:pPr>
            <w:r>
              <w:t>Level 08 to 09</w:t>
            </w:r>
          </w:p>
        </w:tc>
        <w:tc>
          <w:tcPr>
            <w:tcW w:w="2353" w:type="dxa"/>
            <w:tcBorders>
              <w:top w:val="single" w:sz="4" w:space="0" w:color="616F7C"/>
              <w:left w:val="nil"/>
              <w:bottom w:val="single" w:sz="4" w:space="0" w:color="616F7C"/>
              <w:right w:val="nil"/>
            </w:tcBorders>
            <w:shd w:val="solid" w:color="FFFFFF" w:fill="FFFFFF"/>
          </w:tcPr>
          <w:p w14:paraId="02ECA88D" w14:textId="4D3CD957" w:rsidR="003A0304" w:rsidRPr="00E604AE" w:rsidRDefault="003A0304" w:rsidP="003A0304">
            <w:pPr>
              <w:pStyle w:val="TableText"/>
            </w:pPr>
            <w:r>
              <w:t>011-005</w:t>
            </w:r>
          </w:p>
        </w:tc>
        <w:tc>
          <w:tcPr>
            <w:tcW w:w="2203" w:type="dxa"/>
            <w:tcBorders>
              <w:top w:val="single" w:sz="4" w:space="0" w:color="616F7C"/>
              <w:left w:val="nil"/>
              <w:bottom w:val="single" w:sz="4" w:space="0" w:color="616F7C"/>
              <w:right w:val="nil"/>
            </w:tcBorders>
            <w:shd w:val="solid" w:color="FFFFFF" w:fill="FFFFFF"/>
          </w:tcPr>
          <w:p w14:paraId="4C0AD6EE" w14:textId="326AB5C0" w:rsidR="003A0304" w:rsidRPr="00E604AE" w:rsidRDefault="003A0304" w:rsidP="003A0304">
            <w:pPr>
              <w:pStyle w:val="TableText"/>
            </w:pPr>
            <w:r w:rsidRPr="0031214E">
              <w:t>Callison-RTKL</w:t>
            </w:r>
          </w:p>
        </w:tc>
        <w:tc>
          <w:tcPr>
            <w:tcW w:w="2503" w:type="dxa"/>
            <w:shd w:val="solid" w:color="FFFFFF" w:fill="FFFFFF"/>
          </w:tcPr>
          <w:p w14:paraId="56E43AA9" w14:textId="49319830" w:rsidR="003A0304" w:rsidRPr="003A0304" w:rsidRDefault="00D7023F" w:rsidP="003A0304">
            <w:pPr>
              <w:pStyle w:val="TableText"/>
            </w:pPr>
            <w:r>
              <w:t>-</w:t>
            </w:r>
          </w:p>
        </w:tc>
      </w:tr>
      <w:tr w:rsidR="003A0304" w14:paraId="3D5AE663" w14:textId="77777777" w:rsidTr="00C33801">
        <w:tc>
          <w:tcPr>
            <w:tcW w:w="2352" w:type="dxa"/>
            <w:tcBorders>
              <w:top w:val="single" w:sz="4" w:space="0" w:color="616F7C"/>
              <w:left w:val="nil"/>
              <w:bottom w:val="single" w:sz="4" w:space="0" w:color="616F7C"/>
              <w:right w:val="nil"/>
            </w:tcBorders>
            <w:shd w:val="solid" w:color="FFFFFF" w:fill="FFFFFF"/>
          </w:tcPr>
          <w:p w14:paraId="419B8738" w14:textId="42CB43BE" w:rsidR="003A0304" w:rsidRPr="00E604AE" w:rsidRDefault="003A0304" w:rsidP="003A0304">
            <w:pPr>
              <w:pStyle w:val="TableText"/>
            </w:pPr>
            <w:r>
              <w:t>Level 10 to 13</w:t>
            </w:r>
          </w:p>
        </w:tc>
        <w:tc>
          <w:tcPr>
            <w:tcW w:w="2353" w:type="dxa"/>
            <w:tcBorders>
              <w:top w:val="single" w:sz="4" w:space="0" w:color="616F7C"/>
              <w:left w:val="nil"/>
              <w:bottom w:val="single" w:sz="4" w:space="0" w:color="616F7C"/>
              <w:right w:val="nil"/>
            </w:tcBorders>
            <w:shd w:val="solid" w:color="FFFFFF" w:fill="FFFFFF"/>
          </w:tcPr>
          <w:p w14:paraId="069F4AFC" w14:textId="0AF2A452" w:rsidR="003A0304" w:rsidRPr="00E604AE" w:rsidRDefault="003A0304" w:rsidP="003A0304">
            <w:pPr>
              <w:pStyle w:val="TableText"/>
            </w:pPr>
            <w:r>
              <w:t>011-006</w:t>
            </w:r>
          </w:p>
        </w:tc>
        <w:tc>
          <w:tcPr>
            <w:tcW w:w="2203" w:type="dxa"/>
            <w:tcBorders>
              <w:top w:val="single" w:sz="4" w:space="0" w:color="616F7C"/>
              <w:left w:val="nil"/>
              <w:bottom w:val="single" w:sz="4" w:space="0" w:color="616F7C"/>
              <w:right w:val="nil"/>
            </w:tcBorders>
            <w:shd w:val="solid" w:color="FFFFFF" w:fill="FFFFFF"/>
          </w:tcPr>
          <w:p w14:paraId="280C5EA5" w14:textId="19969E88" w:rsidR="003A0304" w:rsidRPr="00E604AE" w:rsidRDefault="003A0304" w:rsidP="003A0304">
            <w:pPr>
              <w:pStyle w:val="TableText"/>
            </w:pPr>
            <w:r w:rsidRPr="0031214E">
              <w:t>Callison-RTKL</w:t>
            </w:r>
          </w:p>
        </w:tc>
        <w:tc>
          <w:tcPr>
            <w:tcW w:w="2503" w:type="dxa"/>
            <w:shd w:val="solid" w:color="FFFFFF" w:fill="FFFFFF"/>
          </w:tcPr>
          <w:p w14:paraId="7D97A326" w14:textId="0EA83F89" w:rsidR="003A0304" w:rsidRPr="003A0304" w:rsidRDefault="00D7023F" w:rsidP="003A0304">
            <w:pPr>
              <w:pStyle w:val="TableText"/>
            </w:pPr>
            <w:r>
              <w:t>-</w:t>
            </w:r>
          </w:p>
        </w:tc>
      </w:tr>
      <w:tr w:rsidR="003A0304" w14:paraId="4F592C13" w14:textId="77777777" w:rsidTr="00C33801">
        <w:tc>
          <w:tcPr>
            <w:tcW w:w="2352" w:type="dxa"/>
            <w:tcBorders>
              <w:top w:val="single" w:sz="4" w:space="0" w:color="616F7C"/>
              <w:left w:val="nil"/>
              <w:bottom w:val="single" w:sz="4" w:space="0" w:color="616F7C"/>
              <w:right w:val="nil"/>
            </w:tcBorders>
            <w:shd w:val="solid" w:color="FFFFFF" w:fill="FFFFFF"/>
          </w:tcPr>
          <w:p w14:paraId="440567AE" w14:textId="424C787C" w:rsidR="003A0304" w:rsidRPr="00E604AE" w:rsidRDefault="003A0304" w:rsidP="003A0304">
            <w:pPr>
              <w:pStyle w:val="TableText"/>
            </w:pPr>
            <w:r>
              <w:t>Level 14</w:t>
            </w:r>
          </w:p>
        </w:tc>
        <w:tc>
          <w:tcPr>
            <w:tcW w:w="2353" w:type="dxa"/>
            <w:tcBorders>
              <w:top w:val="single" w:sz="4" w:space="0" w:color="616F7C"/>
              <w:left w:val="nil"/>
              <w:bottom w:val="single" w:sz="4" w:space="0" w:color="616F7C"/>
              <w:right w:val="nil"/>
            </w:tcBorders>
            <w:shd w:val="solid" w:color="FFFFFF" w:fill="FFFFFF"/>
          </w:tcPr>
          <w:p w14:paraId="1E67465F" w14:textId="0AB705EA" w:rsidR="003A0304" w:rsidRPr="00E604AE" w:rsidRDefault="003A0304" w:rsidP="003A0304">
            <w:pPr>
              <w:pStyle w:val="TableText"/>
            </w:pPr>
            <w:r>
              <w:t>011-007</w:t>
            </w:r>
          </w:p>
        </w:tc>
        <w:tc>
          <w:tcPr>
            <w:tcW w:w="2203" w:type="dxa"/>
            <w:tcBorders>
              <w:top w:val="single" w:sz="4" w:space="0" w:color="616F7C"/>
              <w:left w:val="nil"/>
              <w:bottom w:val="single" w:sz="4" w:space="0" w:color="616F7C"/>
              <w:right w:val="nil"/>
            </w:tcBorders>
            <w:shd w:val="solid" w:color="FFFFFF" w:fill="FFFFFF"/>
          </w:tcPr>
          <w:p w14:paraId="7B035AEA" w14:textId="2A6AA5D2" w:rsidR="003A0304" w:rsidRPr="00E604AE" w:rsidRDefault="003A0304" w:rsidP="003A0304">
            <w:pPr>
              <w:pStyle w:val="TableText"/>
            </w:pPr>
            <w:r w:rsidRPr="0031214E">
              <w:t>Callison-RTKL</w:t>
            </w:r>
          </w:p>
        </w:tc>
        <w:tc>
          <w:tcPr>
            <w:tcW w:w="2503" w:type="dxa"/>
            <w:shd w:val="solid" w:color="FFFFFF" w:fill="FFFFFF"/>
          </w:tcPr>
          <w:p w14:paraId="4AC3A9E2" w14:textId="679A12EE" w:rsidR="003A0304" w:rsidRPr="003A0304" w:rsidRDefault="00D7023F" w:rsidP="003A0304">
            <w:pPr>
              <w:pStyle w:val="TableText"/>
            </w:pPr>
            <w:r>
              <w:t>-</w:t>
            </w:r>
          </w:p>
        </w:tc>
      </w:tr>
      <w:tr w:rsidR="003A0304" w14:paraId="4AE9CB2D" w14:textId="77777777" w:rsidTr="00C33801">
        <w:tc>
          <w:tcPr>
            <w:tcW w:w="2352" w:type="dxa"/>
            <w:tcBorders>
              <w:top w:val="single" w:sz="4" w:space="0" w:color="616F7C"/>
              <w:left w:val="nil"/>
              <w:bottom w:val="single" w:sz="4" w:space="0" w:color="616F7C"/>
              <w:right w:val="nil"/>
            </w:tcBorders>
            <w:shd w:val="solid" w:color="FFFFFF" w:fill="FFFFFF"/>
          </w:tcPr>
          <w:p w14:paraId="67FC4111" w14:textId="58682B86" w:rsidR="003A0304" w:rsidRPr="00E604AE" w:rsidRDefault="003A0304" w:rsidP="003A0304">
            <w:pPr>
              <w:pStyle w:val="TableText"/>
            </w:pPr>
            <w:r>
              <w:t>Level 15 to 20</w:t>
            </w:r>
          </w:p>
        </w:tc>
        <w:tc>
          <w:tcPr>
            <w:tcW w:w="2353" w:type="dxa"/>
            <w:tcBorders>
              <w:top w:val="single" w:sz="4" w:space="0" w:color="616F7C"/>
              <w:left w:val="nil"/>
              <w:bottom w:val="single" w:sz="4" w:space="0" w:color="616F7C"/>
              <w:right w:val="nil"/>
            </w:tcBorders>
            <w:shd w:val="solid" w:color="FFFFFF" w:fill="FFFFFF"/>
          </w:tcPr>
          <w:p w14:paraId="535920C3" w14:textId="2F5AA366" w:rsidR="003A0304" w:rsidRPr="00E604AE" w:rsidRDefault="003A0304" w:rsidP="003A0304">
            <w:pPr>
              <w:pStyle w:val="TableText"/>
            </w:pPr>
            <w:r>
              <w:t>011-008</w:t>
            </w:r>
          </w:p>
        </w:tc>
        <w:tc>
          <w:tcPr>
            <w:tcW w:w="2203" w:type="dxa"/>
            <w:tcBorders>
              <w:top w:val="single" w:sz="4" w:space="0" w:color="616F7C"/>
              <w:left w:val="nil"/>
              <w:bottom w:val="single" w:sz="4" w:space="0" w:color="616F7C"/>
              <w:right w:val="nil"/>
            </w:tcBorders>
            <w:shd w:val="solid" w:color="FFFFFF" w:fill="FFFFFF"/>
          </w:tcPr>
          <w:p w14:paraId="1D4AAEC9" w14:textId="433B533A" w:rsidR="003A0304" w:rsidRPr="00E604AE" w:rsidRDefault="003A0304" w:rsidP="003A0304">
            <w:pPr>
              <w:pStyle w:val="TableText"/>
            </w:pPr>
            <w:r w:rsidRPr="0031214E">
              <w:t>Callison-RTKL</w:t>
            </w:r>
          </w:p>
        </w:tc>
        <w:tc>
          <w:tcPr>
            <w:tcW w:w="2503" w:type="dxa"/>
            <w:shd w:val="solid" w:color="FFFFFF" w:fill="FFFFFF"/>
          </w:tcPr>
          <w:p w14:paraId="5520159B" w14:textId="1CD51C17" w:rsidR="003A0304" w:rsidRPr="003A0304" w:rsidRDefault="00D7023F" w:rsidP="003A0304">
            <w:pPr>
              <w:pStyle w:val="TableText"/>
            </w:pPr>
            <w:r>
              <w:t>-</w:t>
            </w:r>
          </w:p>
        </w:tc>
      </w:tr>
      <w:tr w:rsidR="003A0304" w14:paraId="5D753D6A" w14:textId="77777777" w:rsidTr="00C33801">
        <w:tc>
          <w:tcPr>
            <w:tcW w:w="2352" w:type="dxa"/>
            <w:tcBorders>
              <w:top w:val="single" w:sz="4" w:space="0" w:color="616F7C"/>
              <w:left w:val="nil"/>
              <w:bottom w:val="single" w:sz="4" w:space="0" w:color="616F7C"/>
              <w:right w:val="nil"/>
            </w:tcBorders>
            <w:shd w:val="solid" w:color="FFFFFF" w:fill="FFFFFF"/>
          </w:tcPr>
          <w:p w14:paraId="05308F14" w14:textId="55F4A35F" w:rsidR="003A0304" w:rsidRPr="00E604AE" w:rsidRDefault="003A0304" w:rsidP="003A0304">
            <w:pPr>
              <w:pStyle w:val="TableText"/>
            </w:pPr>
            <w:r>
              <w:t>Level 21 to 24</w:t>
            </w:r>
          </w:p>
        </w:tc>
        <w:tc>
          <w:tcPr>
            <w:tcW w:w="2353" w:type="dxa"/>
            <w:tcBorders>
              <w:top w:val="single" w:sz="4" w:space="0" w:color="616F7C"/>
              <w:left w:val="nil"/>
              <w:bottom w:val="single" w:sz="4" w:space="0" w:color="616F7C"/>
              <w:right w:val="nil"/>
            </w:tcBorders>
            <w:shd w:val="solid" w:color="FFFFFF" w:fill="FFFFFF"/>
          </w:tcPr>
          <w:p w14:paraId="32EDB374" w14:textId="252C6268" w:rsidR="003A0304" w:rsidRPr="00E604AE" w:rsidRDefault="003A0304" w:rsidP="003A0304">
            <w:pPr>
              <w:pStyle w:val="TableText"/>
            </w:pPr>
            <w:r>
              <w:t>011-009</w:t>
            </w:r>
          </w:p>
        </w:tc>
        <w:tc>
          <w:tcPr>
            <w:tcW w:w="2203" w:type="dxa"/>
            <w:tcBorders>
              <w:top w:val="single" w:sz="4" w:space="0" w:color="616F7C"/>
              <w:left w:val="nil"/>
              <w:bottom w:val="single" w:sz="4" w:space="0" w:color="616F7C"/>
              <w:right w:val="nil"/>
            </w:tcBorders>
            <w:shd w:val="solid" w:color="FFFFFF" w:fill="FFFFFF"/>
          </w:tcPr>
          <w:p w14:paraId="640A4407" w14:textId="32C80307" w:rsidR="003A0304" w:rsidRPr="00E604AE" w:rsidRDefault="003A0304" w:rsidP="003A0304">
            <w:pPr>
              <w:pStyle w:val="TableText"/>
            </w:pPr>
            <w:r w:rsidRPr="0031214E">
              <w:t>Callison-RTKL</w:t>
            </w:r>
          </w:p>
        </w:tc>
        <w:tc>
          <w:tcPr>
            <w:tcW w:w="2503" w:type="dxa"/>
            <w:shd w:val="solid" w:color="FFFFFF" w:fill="FFFFFF"/>
          </w:tcPr>
          <w:p w14:paraId="78E0A70B" w14:textId="36A359D9" w:rsidR="003A0304" w:rsidRPr="003A0304" w:rsidRDefault="00D7023F" w:rsidP="003A0304">
            <w:pPr>
              <w:pStyle w:val="TableText"/>
            </w:pPr>
            <w:r>
              <w:t>-</w:t>
            </w:r>
          </w:p>
        </w:tc>
      </w:tr>
      <w:tr w:rsidR="003A0304" w14:paraId="602F9570" w14:textId="77777777" w:rsidTr="00C33801">
        <w:tc>
          <w:tcPr>
            <w:tcW w:w="2352" w:type="dxa"/>
            <w:tcBorders>
              <w:top w:val="single" w:sz="4" w:space="0" w:color="616F7C"/>
              <w:left w:val="nil"/>
              <w:bottom w:val="single" w:sz="4" w:space="0" w:color="616F7C"/>
              <w:right w:val="nil"/>
            </w:tcBorders>
            <w:shd w:val="solid" w:color="FFFFFF" w:fill="FFFFFF"/>
          </w:tcPr>
          <w:p w14:paraId="63D75FAD" w14:textId="3E28F5D1" w:rsidR="003A0304" w:rsidRPr="00E604AE" w:rsidRDefault="003A0304" w:rsidP="003A0304">
            <w:pPr>
              <w:pStyle w:val="TableText"/>
            </w:pPr>
            <w:r>
              <w:t xml:space="preserve">Plan Layout – </w:t>
            </w:r>
            <w:proofErr w:type="spellStart"/>
            <w:r>
              <w:t>Lv</w:t>
            </w:r>
            <w:proofErr w:type="spellEnd"/>
            <w:r>
              <w:t xml:space="preserve"> 01</w:t>
            </w:r>
          </w:p>
        </w:tc>
        <w:tc>
          <w:tcPr>
            <w:tcW w:w="2353" w:type="dxa"/>
            <w:tcBorders>
              <w:top w:val="single" w:sz="4" w:space="0" w:color="616F7C"/>
              <w:left w:val="nil"/>
              <w:bottom w:val="single" w:sz="4" w:space="0" w:color="616F7C"/>
              <w:right w:val="nil"/>
            </w:tcBorders>
            <w:shd w:val="solid" w:color="FFFFFF" w:fill="FFFFFF"/>
          </w:tcPr>
          <w:p w14:paraId="587E64CF" w14:textId="446B1756" w:rsidR="003A0304" w:rsidRPr="00E604AE" w:rsidRDefault="003A0304" w:rsidP="003A0304">
            <w:pPr>
              <w:pStyle w:val="TableText"/>
            </w:pPr>
            <w:r>
              <w:t>012-001</w:t>
            </w:r>
          </w:p>
        </w:tc>
        <w:tc>
          <w:tcPr>
            <w:tcW w:w="2203" w:type="dxa"/>
            <w:tcBorders>
              <w:top w:val="single" w:sz="4" w:space="0" w:color="616F7C"/>
              <w:left w:val="nil"/>
              <w:bottom w:val="single" w:sz="4" w:space="0" w:color="616F7C"/>
              <w:right w:val="nil"/>
            </w:tcBorders>
            <w:shd w:val="solid" w:color="FFFFFF" w:fill="FFFFFF"/>
          </w:tcPr>
          <w:p w14:paraId="03EE47CC" w14:textId="5B6B11DC" w:rsidR="003A0304" w:rsidRPr="00E604AE" w:rsidRDefault="003A0304" w:rsidP="003A0304">
            <w:pPr>
              <w:pStyle w:val="TableText"/>
            </w:pPr>
            <w:r w:rsidRPr="0031214E">
              <w:t>Callison-RTKL</w:t>
            </w:r>
          </w:p>
        </w:tc>
        <w:tc>
          <w:tcPr>
            <w:tcW w:w="2503" w:type="dxa"/>
            <w:shd w:val="solid" w:color="FFFFFF" w:fill="FFFFFF"/>
          </w:tcPr>
          <w:p w14:paraId="6745147B" w14:textId="33BABC37" w:rsidR="003A0304" w:rsidRPr="003A0304" w:rsidRDefault="00D7023F" w:rsidP="003A0304">
            <w:pPr>
              <w:pStyle w:val="TableText"/>
            </w:pPr>
            <w:r>
              <w:t>-</w:t>
            </w:r>
          </w:p>
        </w:tc>
      </w:tr>
      <w:tr w:rsidR="003A0304" w14:paraId="5C4AA88E" w14:textId="77777777" w:rsidTr="00C33801">
        <w:tc>
          <w:tcPr>
            <w:tcW w:w="2352" w:type="dxa"/>
            <w:tcBorders>
              <w:top w:val="single" w:sz="4" w:space="0" w:color="616F7C"/>
              <w:left w:val="nil"/>
              <w:bottom w:val="single" w:sz="4" w:space="0" w:color="616F7C"/>
              <w:right w:val="nil"/>
            </w:tcBorders>
            <w:shd w:val="solid" w:color="FFFFFF" w:fill="FFFFFF"/>
          </w:tcPr>
          <w:p w14:paraId="7561858D" w14:textId="35991A09" w:rsidR="003A0304" w:rsidRPr="00E604AE" w:rsidRDefault="003A0304" w:rsidP="003A0304">
            <w:pPr>
              <w:pStyle w:val="TableText"/>
            </w:pPr>
            <w:r>
              <w:t xml:space="preserve">Plan Layout – </w:t>
            </w:r>
            <w:proofErr w:type="spellStart"/>
            <w:r>
              <w:t>Lv</w:t>
            </w:r>
            <w:proofErr w:type="spellEnd"/>
            <w:r>
              <w:t xml:space="preserve"> 02 to 06</w:t>
            </w:r>
          </w:p>
        </w:tc>
        <w:tc>
          <w:tcPr>
            <w:tcW w:w="2353" w:type="dxa"/>
            <w:tcBorders>
              <w:top w:val="single" w:sz="4" w:space="0" w:color="616F7C"/>
              <w:left w:val="nil"/>
              <w:bottom w:val="single" w:sz="4" w:space="0" w:color="616F7C"/>
              <w:right w:val="nil"/>
            </w:tcBorders>
            <w:shd w:val="solid" w:color="FFFFFF" w:fill="FFFFFF"/>
          </w:tcPr>
          <w:p w14:paraId="394D5820" w14:textId="4D88A170" w:rsidR="003A0304" w:rsidRPr="00E604AE" w:rsidRDefault="003A0304" w:rsidP="003A0304">
            <w:pPr>
              <w:pStyle w:val="TableText"/>
            </w:pPr>
            <w:r>
              <w:t>012-002</w:t>
            </w:r>
          </w:p>
        </w:tc>
        <w:tc>
          <w:tcPr>
            <w:tcW w:w="2203" w:type="dxa"/>
            <w:tcBorders>
              <w:top w:val="single" w:sz="4" w:space="0" w:color="616F7C"/>
              <w:left w:val="nil"/>
              <w:bottom w:val="single" w:sz="4" w:space="0" w:color="616F7C"/>
              <w:right w:val="nil"/>
            </w:tcBorders>
            <w:shd w:val="solid" w:color="FFFFFF" w:fill="FFFFFF"/>
          </w:tcPr>
          <w:p w14:paraId="673A9EA9" w14:textId="0DA61B2F" w:rsidR="003A0304" w:rsidRPr="00E604AE" w:rsidRDefault="003A0304" w:rsidP="003A0304">
            <w:pPr>
              <w:pStyle w:val="TableText"/>
            </w:pPr>
            <w:r w:rsidRPr="0031214E">
              <w:t>Callison-RTKL</w:t>
            </w:r>
          </w:p>
        </w:tc>
        <w:tc>
          <w:tcPr>
            <w:tcW w:w="2503" w:type="dxa"/>
            <w:shd w:val="solid" w:color="FFFFFF" w:fill="FFFFFF"/>
          </w:tcPr>
          <w:p w14:paraId="4EE5ADD5" w14:textId="1DD3506A" w:rsidR="003A0304" w:rsidRPr="003A0304" w:rsidRDefault="00D7023F" w:rsidP="003A0304">
            <w:pPr>
              <w:pStyle w:val="TableText"/>
            </w:pPr>
            <w:r>
              <w:t>-</w:t>
            </w:r>
          </w:p>
        </w:tc>
      </w:tr>
      <w:tr w:rsidR="003A0304" w14:paraId="579F6CD9" w14:textId="77777777" w:rsidTr="00C33801">
        <w:tc>
          <w:tcPr>
            <w:tcW w:w="2352" w:type="dxa"/>
            <w:tcBorders>
              <w:top w:val="single" w:sz="4" w:space="0" w:color="616F7C"/>
              <w:left w:val="nil"/>
              <w:bottom w:val="single" w:sz="4" w:space="0" w:color="616F7C"/>
              <w:right w:val="nil"/>
            </w:tcBorders>
            <w:shd w:val="solid" w:color="FFFFFF" w:fill="FFFFFF"/>
          </w:tcPr>
          <w:p w14:paraId="7E468EFD" w14:textId="6CEE8B75" w:rsidR="003A0304" w:rsidRPr="00E604AE" w:rsidRDefault="001F17CE" w:rsidP="003A0304">
            <w:pPr>
              <w:pStyle w:val="TableText"/>
            </w:pPr>
            <w:r w:rsidRPr="002245D7">
              <w:t xml:space="preserve">First Floor Plan – </w:t>
            </w:r>
            <w:r w:rsidR="007127EF" w:rsidRPr="002245D7">
              <w:t>Non-Material</w:t>
            </w:r>
            <w:r w:rsidRPr="002245D7">
              <w:t xml:space="preserve"> Amendments</w:t>
            </w:r>
          </w:p>
        </w:tc>
        <w:tc>
          <w:tcPr>
            <w:tcW w:w="2353" w:type="dxa"/>
            <w:tcBorders>
              <w:top w:val="single" w:sz="4" w:space="0" w:color="616F7C"/>
              <w:left w:val="nil"/>
              <w:bottom w:val="single" w:sz="4" w:space="0" w:color="616F7C"/>
              <w:right w:val="nil"/>
            </w:tcBorders>
            <w:shd w:val="solid" w:color="FFFFFF" w:fill="FFFFFF"/>
          </w:tcPr>
          <w:p w14:paraId="73E87625" w14:textId="5E180544" w:rsidR="003A0304" w:rsidRPr="00E604AE" w:rsidRDefault="001F17CE" w:rsidP="003A0304">
            <w:pPr>
              <w:pStyle w:val="TableText"/>
            </w:pPr>
            <w:r w:rsidRPr="002245D7">
              <w:t>CAS AXIS BU1 L01 DR A 00-2101 Rev P00</w:t>
            </w:r>
          </w:p>
        </w:tc>
        <w:tc>
          <w:tcPr>
            <w:tcW w:w="2203" w:type="dxa"/>
            <w:tcBorders>
              <w:top w:val="single" w:sz="4" w:space="0" w:color="616F7C"/>
              <w:left w:val="nil"/>
              <w:bottom w:val="single" w:sz="4" w:space="0" w:color="616F7C"/>
              <w:right w:val="nil"/>
            </w:tcBorders>
            <w:shd w:val="solid" w:color="FFFFFF" w:fill="FFFFFF"/>
          </w:tcPr>
          <w:p w14:paraId="38095B8F" w14:textId="1FD585DF" w:rsidR="003A0304" w:rsidRPr="00E604AE" w:rsidRDefault="001F17CE" w:rsidP="003A0304">
            <w:pPr>
              <w:pStyle w:val="TableText"/>
            </w:pPr>
            <w:r>
              <w:t>Axis Architects</w:t>
            </w:r>
          </w:p>
        </w:tc>
        <w:tc>
          <w:tcPr>
            <w:tcW w:w="2503" w:type="dxa"/>
            <w:shd w:val="solid" w:color="FFFFFF" w:fill="FFFFFF"/>
          </w:tcPr>
          <w:p w14:paraId="5A0A4900" w14:textId="4EC0C275" w:rsidR="003A0304" w:rsidRPr="003A0304" w:rsidRDefault="00D7023F" w:rsidP="003A0304">
            <w:pPr>
              <w:pStyle w:val="TableText"/>
            </w:pPr>
            <w:r>
              <w:t>-</w:t>
            </w:r>
          </w:p>
        </w:tc>
      </w:tr>
      <w:tr w:rsidR="003A0304" w14:paraId="14590F6C" w14:textId="77777777" w:rsidTr="00C33801">
        <w:tc>
          <w:tcPr>
            <w:tcW w:w="2352" w:type="dxa"/>
            <w:tcBorders>
              <w:top w:val="single" w:sz="4" w:space="0" w:color="616F7C"/>
              <w:left w:val="nil"/>
              <w:bottom w:val="single" w:sz="4" w:space="0" w:color="616F7C"/>
              <w:right w:val="nil"/>
            </w:tcBorders>
            <w:shd w:val="solid" w:color="FFFFFF" w:fill="FFFFFF"/>
          </w:tcPr>
          <w:p w14:paraId="0B2BA8FE" w14:textId="77929182" w:rsidR="003A0304" w:rsidRPr="00E604AE" w:rsidRDefault="003A0304" w:rsidP="003A0304">
            <w:pPr>
              <w:pStyle w:val="TableText"/>
            </w:pPr>
            <w:r w:rsidRPr="00A24581">
              <w:t xml:space="preserve">Plan Layout – </w:t>
            </w:r>
            <w:proofErr w:type="spellStart"/>
            <w:r w:rsidRPr="00A24581">
              <w:t>Lv</w:t>
            </w:r>
            <w:proofErr w:type="spellEnd"/>
            <w:r w:rsidRPr="00A24581">
              <w:t xml:space="preserve"> </w:t>
            </w:r>
            <w:r>
              <w:t>08 to 09</w:t>
            </w:r>
          </w:p>
        </w:tc>
        <w:tc>
          <w:tcPr>
            <w:tcW w:w="2353" w:type="dxa"/>
            <w:tcBorders>
              <w:top w:val="single" w:sz="4" w:space="0" w:color="616F7C"/>
              <w:left w:val="nil"/>
              <w:bottom w:val="single" w:sz="4" w:space="0" w:color="616F7C"/>
              <w:right w:val="nil"/>
            </w:tcBorders>
            <w:shd w:val="solid" w:color="FFFFFF" w:fill="FFFFFF"/>
          </w:tcPr>
          <w:p w14:paraId="24FEBD5D" w14:textId="4CE5207C" w:rsidR="003A0304" w:rsidRPr="00E604AE" w:rsidRDefault="003A0304" w:rsidP="003A0304">
            <w:pPr>
              <w:pStyle w:val="TableText"/>
            </w:pPr>
            <w:r w:rsidRPr="004F682E">
              <w:t>012-00</w:t>
            </w:r>
            <w:r>
              <w:t>4</w:t>
            </w:r>
          </w:p>
        </w:tc>
        <w:tc>
          <w:tcPr>
            <w:tcW w:w="2203" w:type="dxa"/>
            <w:tcBorders>
              <w:top w:val="single" w:sz="4" w:space="0" w:color="616F7C"/>
              <w:left w:val="nil"/>
              <w:bottom w:val="single" w:sz="4" w:space="0" w:color="616F7C"/>
              <w:right w:val="nil"/>
            </w:tcBorders>
            <w:shd w:val="solid" w:color="FFFFFF" w:fill="FFFFFF"/>
          </w:tcPr>
          <w:p w14:paraId="5BB36F40" w14:textId="0D1C236B" w:rsidR="003A0304" w:rsidRPr="00E604AE" w:rsidRDefault="003A0304" w:rsidP="003A0304">
            <w:pPr>
              <w:pStyle w:val="TableText"/>
            </w:pPr>
            <w:r w:rsidRPr="0031214E">
              <w:t>Callison-RTKL</w:t>
            </w:r>
          </w:p>
        </w:tc>
        <w:tc>
          <w:tcPr>
            <w:tcW w:w="2503" w:type="dxa"/>
            <w:shd w:val="solid" w:color="FFFFFF" w:fill="FFFFFF"/>
          </w:tcPr>
          <w:p w14:paraId="0DBFDB9F" w14:textId="53F0D513" w:rsidR="003A0304" w:rsidRPr="003A0304" w:rsidRDefault="00D7023F" w:rsidP="003A0304">
            <w:pPr>
              <w:pStyle w:val="TableText"/>
            </w:pPr>
            <w:r>
              <w:t>-</w:t>
            </w:r>
          </w:p>
        </w:tc>
      </w:tr>
      <w:tr w:rsidR="003A0304" w14:paraId="052E640A" w14:textId="77777777" w:rsidTr="00C33801">
        <w:tc>
          <w:tcPr>
            <w:tcW w:w="2352" w:type="dxa"/>
            <w:tcBorders>
              <w:top w:val="single" w:sz="4" w:space="0" w:color="616F7C"/>
              <w:left w:val="nil"/>
              <w:bottom w:val="single" w:sz="4" w:space="0" w:color="616F7C"/>
              <w:right w:val="nil"/>
            </w:tcBorders>
            <w:shd w:val="solid" w:color="FFFFFF" w:fill="FFFFFF"/>
          </w:tcPr>
          <w:p w14:paraId="762D19C3" w14:textId="0B8788B4" w:rsidR="003A0304" w:rsidRPr="00E604AE" w:rsidRDefault="003A0304" w:rsidP="003A0304">
            <w:pPr>
              <w:pStyle w:val="TableText"/>
            </w:pPr>
            <w:r w:rsidRPr="00A24581">
              <w:t xml:space="preserve">Plan Layout – </w:t>
            </w:r>
            <w:proofErr w:type="spellStart"/>
            <w:r w:rsidRPr="00A24581">
              <w:t>Lv</w:t>
            </w:r>
            <w:proofErr w:type="spellEnd"/>
            <w:r w:rsidRPr="00A24581">
              <w:t xml:space="preserve"> </w:t>
            </w:r>
            <w:r>
              <w:t>10 to 13</w:t>
            </w:r>
          </w:p>
        </w:tc>
        <w:tc>
          <w:tcPr>
            <w:tcW w:w="2353" w:type="dxa"/>
            <w:tcBorders>
              <w:top w:val="single" w:sz="4" w:space="0" w:color="616F7C"/>
              <w:left w:val="nil"/>
              <w:bottom w:val="single" w:sz="4" w:space="0" w:color="616F7C"/>
              <w:right w:val="nil"/>
            </w:tcBorders>
            <w:shd w:val="solid" w:color="FFFFFF" w:fill="FFFFFF"/>
          </w:tcPr>
          <w:p w14:paraId="3B423684" w14:textId="69942A25" w:rsidR="003A0304" w:rsidRPr="00E604AE" w:rsidRDefault="003A0304" w:rsidP="003A0304">
            <w:pPr>
              <w:pStyle w:val="TableText"/>
            </w:pPr>
            <w:r w:rsidRPr="004F682E">
              <w:t>012-00</w:t>
            </w:r>
            <w:r>
              <w:t>5</w:t>
            </w:r>
          </w:p>
        </w:tc>
        <w:tc>
          <w:tcPr>
            <w:tcW w:w="2203" w:type="dxa"/>
            <w:tcBorders>
              <w:top w:val="single" w:sz="4" w:space="0" w:color="616F7C"/>
              <w:left w:val="nil"/>
              <w:bottom w:val="single" w:sz="4" w:space="0" w:color="616F7C"/>
              <w:right w:val="nil"/>
            </w:tcBorders>
            <w:shd w:val="solid" w:color="FFFFFF" w:fill="FFFFFF"/>
          </w:tcPr>
          <w:p w14:paraId="76323659" w14:textId="7421B597" w:rsidR="003A0304" w:rsidRPr="00E604AE" w:rsidRDefault="003A0304" w:rsidP="003A0304">
            <w:pPr>
              <w:pStyle w:val="TableText"/>
            </w:pPr>
            <w:r w:rsidRPr="0031214E">
              <w:t>Callison-RTKL</w:t>
            </w:r>
          </w:p>
        </w:tc>
        <w:tc>
          <w:tcPr>
            <w:tcW w:w="2503" w:type="dxa"/>
            <w:shd w:val="solid" w:color="FFFFFF" w:fill="FFFFFF"/>
          </w:tcPr>
          <w:p w14:paraId="7F5BF0B6" w14:textId="592B1A2F" w:rsidR="003A0304" w:rsidRPr="003A0304" w:rsidRDefault="00D7023F" w:rsidP="003A0304">
            <w:pPr>
              <w:pStyle w:val="TableText"/>
            </w:pPr>
            <w:r>
              <w:t>-</w:t>
            </w:r>
          </w:p>
        </w:tc>
      </w:tr>
      <w:tr w:rsidR="003A0304" w14:paraId="029061BA" w14:textId="77777777" w:rsidTr="00C33801">
        <w:tc>
          <w:tcPr>
            <w:tcW w:w="2352" w:type="dxa"/>
            <w:tcBorders>
              <w:top w:val="single" w:sz="4" w:space="0" w:color="616F7C"/>
              <w:left w:val="nil"/>
              <w:bottom w:val="single" w:sz="4" w:space="0" w:color="616F7C"/>
              <w:right w:val="nil"/>
            </w:tcBorders>
            <w:shd w:val="solid" w:color="FFFFFF" w:fill="FFFFFF"/>
          </w:tcPr>
          <w:p w14:paraId="4202ED15" w14:textId="4C404E20" w:rsidR="003A0304" w:rsidRPr="00E604AE" w:rsidRDefault="003A0304" w:rsidP="003A0304">
            <w:pPr>
              <w:pStyle w:val="TableText"/>
            </w:pPr>
            <w:r w:rsidRPr="00A24581">
              <w:t xml:space="preserve">Plan Layout – </w:t>
            </w:r>
            <w:proofErr w:type="spellStart"/>
            <w:r w:rsidRPr="00A24581">
              <w:t>Lv</w:t>
            </w:r>
            <w:proofErr w:type="spellEnd"/>
            <w:r w:rsidRPr="00A24581">
              <w:t xml:space="preserve"> </w:t>
            </w:r>
            <w:r>
              <w:t>14</w:t>
            </w:r>
          </w:p>
        </w:tc>
        <w:tc>
          <w:tcPr>
            <w:tcW w:w="2353" w:type="dxa"/>
            <w:tcBorders>
              <w:top w:val="single" w:sz="4" w:space="0" w:color="616F7C"/>
              <w:left w:val="nil"/>
              <w:bottom w:val="single" w:sz="4" w:space="0" w:color="616F7C"/>
              <w:right w:val="nil"/>
            </w:tcBorders>
            <w:shd w:val="solid" w:color="FFFFFF" w:fill="FFFFFF"/>
          </w:tcPr>
          <w:p w14:paraId="054E22BD" w14:textId="5A020D98" w:rsidR="003A0304" w:rsidRPr="00E604AE" w:rsidRDefault="003A0304" w:rsidP="003A0304">
            <w:pPr>
              <w:pStyle w:val="TableText"/>
            </w:pPr>
            <w:r w:rsidRPr="004F682E">
              <w:t>012-00</w:t>
            </w:r>
            <w:r>
              <w:t>6</w:t>
            </w:r>
          </w:p>
        </w:tc>
        <w:tc>
          <w:tcPr>
            <w:tcW w:w="2203" w:type="dxa"/>
            <w:tcBorders>
              <w:top w:val="single" w:sz="4" w:space="0" w:color="616F7C"/>
              <w:left w:val="nil"/>
              <w:bottom w:val="single" w:sz="4" w:space="0" w:color="616F7C"/>
              <w:right w:val="nil"/>
            </w:tcBorders>
            <w:shd w:val="solid" w:color="FFFFFF" w:fill="FFFFFF"/>
          </w:tcPr>
          <w:p w14:paraId="2197538D" w14:textId="1BD0769C" w:rsidR="003A0304" w:rsidRPr="00E604AE" w:rsidRDefault="003A0304" w:rsidP="003A0304">
            <w:pPr>
              <w:pStyle w:val="TableText"/>
            </w:pPr>
            <w:r w:rsidRPr="0031214E">
              <w:t>Callison-RTKL</w:t>
            </w:r>
          </w:p>
        </w:tc>
        <w:tc>
          <w:tcPr>
            <w:tcW w:w="2503" w:type="dxa"/>
            <w:shd w:val="solid" w:color="FFFFFF" w:fill="FFFFFF"/>
          </w:tcPr>
          <w:p w14:paraId="456D061D" w14:textId="65986692" w:rsidR="003A0304" w:rsidRPr="003A0304" w:rsidRDefault="00D7023F" w:rsidP="003A0304">
            <w:pPr>
              <w:pStyle w:val="TableText"/>
            </w:pPr>
            <w:r>
              <w:t>-</w:t>
            </w:r>
          </w:p>
        </w:tc>
      </w:tr>
      <w:tr w:rsidR="003A0304" w14:paraId="17350D78" w14:textId="77777777" w:rsidTr="00C33801">
        <w:tc>
          <w:tcPr>
            <w:tcW w:w="2352" w:type="dxa"/>
            <w:tcBorders>
              <w:top w:val="single" w:sz="4" w:space="0" w:color="616F7C"/>
              <w:left w:val="nil"/>
              <w:bottom w:val="single" w:sz="4" w:space="0" w:color="616F7C"/>
              <w:right w:val="nil"/>
            </w:tcBorders>
            <w:shd w:val="solid" w:color="FFFFFF" w:fill="FFFFFF"/>
          </w:tcPr>
          <w:p w14:paraId="038F4AF1" w14:textId="2762F1DA" w:rsidR="003A0304" w:rsidRPr="00E604AE" w:rsidRDefault="003A0304" w:rsidP="003A0304">
            <w:pPr>
              <w:pStyle w:val="TableText"/>
            </w:pPr>
            <w:r w:rsidRPr="00AA2D25">
              <w:t xml:space="preserve">Plan Layout – </w:t>
            </w:r>
            <w:proofErr w:type="spellStart"/>
            <w:r w:rsidRPr="00AA2D25">
              <w:t>Lv</w:t>
            </w:r>
            <w:proofErr w:type="spellEnd"/>
            <w:r w:rsidRPr="00AA2D25">
              <w:t xml:space="preserve"> </w:t>
            </w:r>
            <w:r>
              <w:t>15 to 20</w:t>
            </w:r>
          </w:p>
        </w:tc>
        <w:tc>
          <w:tcPr>
            <w:tcW w:w="2353" w:type="dxa"/>
            <w:tcBorders>
              <w:top w:val="single" w:sz="4" w:space="0" w:color="616F7C"/>
              <w:left w:val="nil"/>
              <w:bottom w:val="single" w:sz="4" w:space="0" w:color="616F7C"/>
              <w:right w:val="nil"/>
            </w:tcBorders>
            <w:shd w:val="solid" w:color="FFFFFF" w:fill="FFFFFF"/>
          </w:tcPr>
          <w:p w14:paraId="2B3AB114" w14:textId="19E4EDFF" w:rsidR="003A0304" w:rsidRPr="00E604AE" w:rsidRDefault="003A0304" w:rsidP="003A0304">
            <w:pPr>
              <w:pStyle w:val="TableText"/>
            </w:pPr>
            <w:r>
              <w:t>012-007</w:t>
            </w:r>
          </w:p>
        </w:tc>
        <w:tc>
          <w:tcPr>
            <w:tcW w:w="2203" w:type="dxa"/>
            <w:tcBorders>
              <w:top w:val="single" w:sz="4" w:space="0" w:color="616F7C"/>
              <w:left w:val="nil"/>
              <w:bottom w:val="single" w:sz="4" w:space="0" w:color="616F7C"/>
              <w:right w:val="nil"/>
            </w:tcBorders>
            <w:shd w:val="solid" w:color="FFFFFF" w:fill="FFFFFF"/>
          </w:tcPr>
          <w:p w14:paraId="05A82895" w14:textId="7E8B1325" w:rsidR="003A0304" w:rsidRPr="00E604AE" w:rsidRDefault="003A0304" w:rsidP="003A0304">
            <w:pPr>
              <w:pStyle w:val="TableText"/>
            </w:pPr>
            <w:r w:rsidRPr="0031214E">
              <w:t>Callison-RTKL</w:t>
            </w:r>
          </w:p>
        </w:tc>
        <w:tc>
          <w:tcPr>
            <w:tcW w:w="2503" w:type="dxa"/>
            <w:shd w:val="solid" w:color="FFFFFF" w:fill="FFFFFF"/>
          </w:tcPr>
          <w:p w14:paraId="1F298737" w14:textId="22A3E5A7" w:rsidR="003A0304" w:rsidRPr="003A0304" w:rsidRDefault="00D7023F" w:rsidP="003A0304">
            <w:pPr>
              <w:pStyle w:val="TableText"/>
            </w:pPr>
            <w:r>
              <w:t>-</w:t>
            </w:r>
          </w:p>
        </w:tc>
      </w:tr>
      <w:tr w:rsidR="003A0304" w14:paraId="5F82F295" w14:textId="77777777" w:rsidTr="00C33801">
        <w:tc>
          <w:tcPr>
            <w:tcW w:w="2352" w:type="dxa"/>
            <w:tcBorders>
              <w:top w:val="single" w:sz="4" w:space="0" w:color="616F7C"/>
              <w:left w:val="nil"/>
              <w:bottom w:val="single" w:sz="4" w:space="0" w:color="616F7C"/>
              <w:right w:val="nil"/>
            </w:tcBorders>
            <w:shd w:val="solid" w:color="FFFFFF" w:fill="FFFFFF"/>
          </w:tcPr>
          <w:p w14:paraId="11E974F4" w14:textId="386A6588" w:rsidR="003A0304" w:rsidRPr="00E604AE" w:rsidRDefault="003A0304" w:rsidP="003A0304">
            <w:pPr>
              <w:pStyle w:val="TableText"/>
            </w:pPr>
            <w:r w:rsidRPr="00AA2D25">
              <w:t xml:space="preserve">Plan Layout – </w:t>
            </w:r>
            <w:proofErr w:type="spellStart"/>
            <w:r w:rsidRPr="00AA2D25">
              <w:t>Lv</w:t>
            </w:r>
            <w:proofErr w:type="spellEnd"/>
            <w:r w:rsidRPr="00AA2D25">
              <w:t xml:space="preserve"> </w:t>
            </w:r>
            <w:r>
              <w:t>21 to 24</w:t>
            </w:r>
          </w:p>
        </w:tc>
        <w:tc>
          <w:tcPr>
            <w:tcW w:w="2353" w:type="dxa"/>
            <w:tcBorders>
              <w:top w:val="single" w:sz="4" w:space="0" w:color="616F7C"/>
              <w:left w:val="nil"/>
              <w:bottom w:val="single" w:sz="4" w:space="0" w:color="616F7C"/>
              <w:right w:val="nil"/>
            </w:tcBorders>
            <w:shd w:val="solid" w:color="FFFFFF" w:fill="FFFFFF"/>
          </w:tcPr>
          <w:p w14:paraId="1C404CED" w14:textId="69D3E4CE" w:rsidR="00730848" w:rsidRDefault="00730848" w:rsidP="003A0304">
            <w:pPr>
              <w:pStyle w:val="TableText"/>
            </w:pPr>
            <w:r>
              <w:t>012 – 008</w:t>
            </w:r>
          </w:p>
          <w:p w14:paraId="44386D70" w14:textId="1595508F" w:rsidR="003A0304" w:rsidRPr="00E604AE" w:rsidRDefault="00730848" w:rsidP="003A0304">
            <w:pPr>
              <w:pStyle w:val="TableText"/>
            </w:pPr>
            <w:r w:rsidRPr="002245D7">
              <w:t>CAS-AXIS-BU1-L21-DR-A-00-2102 Rev P00</w:t>
            </w:r>
            <w:r>
              <w:t xml:space="preserve"> (</w:t>
            </w:r>
            <w:r w:rsidRPr="00292060">
              <w:rPr>
                <w:i/>
                <w:iCs/>
              </w:rPr>
              <w:t>(in relation to Level 21 only)</w:t>
            </w:r>
          </w:p>
        </w:tc>
        <w:tc>
          <w:tcPr>
            <w:tcW w:w="2203" w:type="dxa"/>
            <w:tcBorders>
              <w:top w:val="single" w:sz="4" w:space="0" w:color="616F7C"/>
              <w:left w:val="nil"/>
              <w:bottom w:val="single" w:sz="4" w:space="0" w:color="616F7C"/>
              <w:right w:val="nil"/>
            </w:tcBorders>
            <w:shd w:val="solid" w:color="FFFFFF" w:fill="FFFFFF"/>
          </w:tcPr>
          <w:p w14:paraId="38C5B915" w14:textId="77777777" w:rsidR="003A0304" w:rsidRDefault="003A0304" w:rsidP="003A0304">
            <w:pPr>
              <w:pStyle w:val="TableText"/>
            </w:pPr>
            <w:r w:rsidRPr="0031214E">
              <w:t>Callison-RTKL</w:t>
            </w:r>
          </w:p>
          <w:p w14:paraId="43CB2F63" w14:textId="2DE7454F" w:rsidR="00730848" w:rsidRPr="00E604AE" w:rsidRDefault="00730848" w:rsidP="003A0304">
            <w:pPr>
              <w:pStyle w:val="TableText"/>
            </w:pPr>
            <w:r>
              <w:t>Axis Architects</w:t>
            </w:r>
          </w:p>
        </w:tc>
        <w:tc>
          <w:tcPr>
            <w:tcW w:w="2503" w:type="dxa"/>
            <w:shd w:val="solid" w:color="FFFFFF" w:fill="FFFFFF"/>
          </w:tcPr>
          <w:p w14:paraId="64E5D0AA" w14:textId="04ADFFC1" w:rsidR="003A0304" w:rsidRPr="003A0304" w:rsidRDefault="00D7023F" w:rsidP="003A0304">
            <w:pPr>
              <w:pStyle w:val="TableText"/>
            </w:pPr>
            <w:r>
              <w:t>-</w:t>
            </w:r>
          </w:p>
        </w:tc>
      </w:tr>
      <w:tr w:rsidR="003A0304" w14:paraId="3183A1F0" w14:textId="77777777" w:rsidTr="00C33801">
        <w:tc>
          <w:tcPr>
            <w:tcW w:w="2352" w:type="dxa"/>
            <w:tcBorders>
              <w:top w:val="single" w:sz="4" w:space="0" w:color="616F7C"/>
              <w:left w:val="nil"/>
              <w:bottom w:val="single" w:sz="4" w:space="0" w:color="616F7C"/>
              <w:right w:val="nil"/>
            </w:tcBorders>
            <w:shd w:val="solid" w:color="FFFFFF" w:fill="FFFFFF"/>
          </w:tcPr>
          <w:p w14:paraId="627845EA" w14:textId="3D7681E8" w:rsidR="003A0304" w:rsidRPr="00E604AE" w:rsidRDefault="003A0304" w:rsidP="003A0304">
            <w:pPr>
              <w:pStyle w:val="TableText"/>
            </w:pPr>
            <w:proofErr w:type="spellStart"/>
            <w:r>
              <w:t>Heyrod</w:t>
            </w:r>
            <w:proofErr w:type="spellEnd"/>
            <w:r>
              <w:t xml:space="preserve"> St – Context Elevation</w:t>
            </w:r>
          </w:p>
        </w:tc>
        <w:tc>
          <w:tcPr>
            <w:tcW w:w="2353" w:type="dxa"/>
            <w:tcBorders>
              <w:top w:val="single" w:sz="4" w:space="0" w:color="616F7C"/>
              <w:left w:val="nil"/>
              <w:bottom w:val="single" w:sz="4" w:space="0" w:color="616F7C"/>
              <w:right w:val="nil"/>
            </w:tcBorders>
            <w:shd w:val="solid" w:color="FFFFFF" w:fill="FFFFFF"/>
          </w:tcPr>
          <w:p w14:paraId="3B1F0EBB" w14:textId="066279ED" w:rsidR="003A0304" w:rsidRPr="00E604AE" w:rsidRDefault="003A0304" w:rsidP="003A0304">
            <w:pPr>
              <w:pStyle w:val="TableText"/>
            </w:pPr>
            <w:r>
              <w:t>020-001</w:t>
            </w:r>
          </w:p>
        </w:tc>
        <w:tc>
          <w:tcPr>
            <w:tcW w:w="2203" w:type="dxa"/>
            <w:tcBorders>
              <w:top w:val="single" w:sz="4" w:space="0" w:color="616F7C"/>
              <w:left w:val="nil"/>
              <w:bottom w:val="single" w:sz="4" w:space="0" w:color="616F7C"/>
              <w:right w:val="nil"/>
            </w:tcBorders>
            <w:shd w:val="solid" w:color="FFFFFF" w:fill="FFFFFF"/>
          </w:tcPr>
          <w:p w14:paraId="3184E4EA" w14:textId="0AEC2802" w:rsidR="003A0304" w:rsidRPr="00E604AE" w:rsidRDefault="003A0304" w:rsidP="003A0304">
            <w:pPr>
              <w:pStyle w:val="TableText"/>
            </w:pPr>
            <w:r w:rsidRPr="0031214E">
              <w:t>Callison-RTKL</w:t>
            </w:r>
          </w:p>
        </w:tc>
        <w:tc>
          <w:tcPr>
            <w:tcW w:w="2503" w:type="dxa"/>
            <w:shd w:val="solid" w:color="FFFFFF" w:fill="FFFFFF"/>
          </w:tcPr>
          <w:p w14:paraId="524EBBB3" w14:textId="2239388D" w:rsidR="003A0304" w:rsidRPr="003A0304" w:rsidRDefault="00D7023F" w:rsidP="003A0304">
            <w:pPr>
              <w:pStyle w:val="TableText"/>
            </w:pPr>
            <w:r>
              <w:t>-</w:t>
            </w:r>
          </w:p>
        </w:tc>
      </w:tr>
      <w:tr w:rsidR="003A0304" w14:paraId="2119305D" w14:textId="77777777" w:rsidTr="00C33801">
        <w:tc>
          <w:tcPr>
            <w:tcW w:w="2352" w:type="dxa"/>
            <w:tcBorders>
              <w:top w:val="single" w:sz="4" w:space="0" w:color="616F7C"/>
              <w:left w:val="nil"/>
              <w:bottom w:val="single" w:sz="4" w:space="0" w:color="616F7C"/>
              <w:right w:val="nil"/>
            </w:tcBorders>
            <w:shd w:val="solid" w:color="FFFFFF" w:fill="FFFFFF"/>
          </w:tcPr>
          <w:p w14:paraId="25344212" w14:textId="67B7CB44" w:rsidR="003A0304" w:rsidRPr="00E604AE" w:rsidRDefault="003A0304" w:rsidP="003A0304">
            <w:pPr>
              <w:pStyle w:val="TableText"/>
            </w:pPr>
            <w:r>
              <w:t>L</w:t>
            </w:r>
            <w:r>
              <w:t>onga</w:t>
            </w:r>
            <w:r w:rsidR="005B3C93">
              <w:t>c</w:t>
            </w:r>
            <w:r>
              <w:t>re St – Context Elevation</w:t>
            </w:r>
          </w:p>
        </w:tc>
        <w:tc>
          <w:tcPr>
            <w:tcW w:w="2353" w:type="dxa"/>
            <w:tcBorders>
              <w:top w:val="single" w:sz="4" w:space="0" w:color="616F7C"/>
              <w:left w:val="nil"/>
              <w:bottom w:val="single" w:sz="4" w:space="0" w:color="616F7C"/>
              <w:right w:val="nil"/>
            </w:tcBorders>
            <w:shd w:val="solid" w:color="FFFFFF" w:fill="FFFFFF"/>
          </w:tcPr>
          <w:p w14:paraId="60D767A8" w14:textId="2011D7F7" w:rsidR="003A0304" w:rsidRPr="00E604AE" w:rsidRDefault="003A0304" w:rsidP="003A0304">
            <w:pPr>
              <w:pStyle w:val="TableText"/>
            </w:pPr>
            <w:r>
              <w:t>020-002</w:t>
            </w:r>
          </w:p>
        </w:tc>
        <w:tc>
          <w:tcPr>
            <w:tcW w:w="2203" w:type="dxa"/>
            <w:tcBorders>
              <w:top w:val="single" w:sz="4" w:space="0" w:color="616F7C"/>
              <w:left w:val="nil"/>
              <w:bottom w:val="single" w:sz="4" w:space="0" w:color="616F7C"/>
              <w:right w:val="nil"/>
            </w:tcBorders>
            <w:shd w:val="solid" w:color="FFFFFF" w:fill="FFFFFF"/>
          </w:tcPr>
          <w:p w14:paraId="42B07DEF" w14:textId="6796D61A" w:rsidR="003A0304" w:rsidRPr="00E604AE" w:rsidRDefault="003A0304" w:rsidP="003A0304">
            <w:pPr>
              <w:pStyle w:val="TableText"/>
            </w:pPr>
            <w:r w:rsidRPr="0031214E">
              <w:t>Callison-RTKL</w:t>
            </w:r>
          </w:p>
        </w:tc>
        <w:tc>
          <w:tcPr>
            <w:tcW w:w="2503" w:type="dxa"/>
            <w:shd w:val="solid" w:color="FFFFFF" w:fill="FFFFFF"/>
          </w:tcPr>
          <w:p w14:paraId="07DC14DE" w14:textId="083B3DDC" w:rsidR="003A0304" w:rsidRPr="003A0304" w:rsidRDefault="00D7023F" w:rsidP="003A0304">
            <w:pPr>
              <w:pStyle w:val="TableText"/>
            </w:pPr>
            <w:r>
              <w:t>-</w:t>
            </w:r>
          </w:p>
        </w:tc>
      </w:tr>
      <w:tr w:rsidR="003A0304" w14:paraId="56029856" w14:textId="77777777" w:rsidTr="00C33801">
        <w:tc>
          <w:tcPr>
            <w:tcW w:w="2352" w:type="dxa"/>
            <w:tcBorders>
              <w:top w:val="single" w:sz="4" w:space="0" w:color="616F7C"/>
              <w:left w:val="nil"/>
              <w:bottom w:val="single" w:sz="4" w:space="0" w:color="616F7C"/>
              <w:right w:val="nil"/>
            </w:tcBorders>
            <w:shd w:val="solid" w:color="FFFFFF" w:fill="FFFFFF"/>
          </w:tcPr>
          <w:p w14:paraId="110D6384" w14:textId="20A08634" w:rsidR="003A0304" w:rsidRPr="00E604AE" w:rsidRDefault="003A0304" w:rsidP="003A0304">
            <w:pPr>
              <w:pStyle w:val="TableText"/>
            </w:pPr>
            <w:proofErr w:type="spellStart"/>
            <w:r>
              <w:t>Heyrod</w:t>
            </w:r>
            <w:proofErr w:type="spellEnd"/>
            <w:r>
              <w:t xml:space="preserve"> St Elevation</w:t>
            </w:r>
          </w:p>
        </w:tc>
        <w:tc>
          <w:tcPr>
            <w:tcW w:w="2353" w:type="dxa"/>
            <w:tcBorders>
              <w:top w:val="single" w:sz="4" w:space="0" w:color="616F7C"/>
              <w:left w:val="nil"/>
              <w:bottom w:val="single" w:sz="4" w:space="0" w:color="616F7C"/>
              <w:right w:val="nil"/>
            </w:tcBorders>
            <w:shd w:val="solid" w:color="FFFFFF" w:fill="FFFFFF"/>
          </w:tcPr>
          <w:p w14:paraId="49AF6CBC" w14:textId="20E3E0BC" w:rsidR="003A0304" w:rsidRPr="00E604AE" w:rsidRDefault="005B3C93" w:rsidP="003A0304">
            <w:pPr>
              <w:pStyle w:val="TableText"/>
            </w:pPr>
            <w:r w:rsidRPr="002245D7">
              <w:t>CAS-AXIS-BU1-XX-DR-A-00-2502 Rev P02</w:t>
            </w:r>
          </w:p>
        </w:tc>
        <w:tc>
          <w:tcPr>
            <w:tcW w:w="2203" w:type="dxa"/>
            <w:tcBorders>
              <w:top w:val="single" w:sz="4" w:space="0" w:color="616F7C"/>
              <w:left w:val="nil"/>
              <w:bottom w:val="single" w:sz="4" w:space="0" w:color="616F7C"/>
              <w:right w:val="nil"/>
            </w:tcBorders>
            <w:shd w:val="solid" w:color="FFFFFF" w:fill="FFFFFF"/>
          </w:tcPr>
          <w:p w14:paraId="69EB4176" w14:textId="2C81EE32" w:rsidR="003A0304" w:rsidRPr="00E604AE" w:rsidRDefault="005B3C93" w:rsidP="003A0304">
            <w:pPr>
              <w:pStyle w:val="TableText"/>
            </w:pPr>
            <w:r>
              <w:t>Axis Architects</w:t>
            </w:r>
          </w:p>
        </w:tc>
        <w:tc>
          <w:tcPr>
            <w:tcW w:w="2503" w:type="dxa"/>
            <w:shd w:val="solid" w:color="FFFFFF" w:fill="FFFFFF"/>
          </w:tcPr>
          <w:p w14:paraId="013B2B8E" w14:textId="40057474" w:rsidR="003A0304" w:rsidRPr="003A0304" w:rsidRDefault="005B3C93" w:rsidP="003A0304">
            <w:pPr>
              <w:pStyle w:val="TableText"/>
            </w:pPr>
            <w:r>
              <w:t>CAS-AXIS-BU1-XX-DR-A-SK-014 P00</w:t>
            </w:r>
          </w:p>
        </w:tc>
      </w:tr>
      <w:tr w:rsidR="003A0304" w14:paraId="1A0D4BFE" w14:textId="77777777" w:rsidTr="00C33801">
        <w:tc>
          <w:tcPr>
            <w:tcW w:w="2352" w:type="dxa"/>
            <w:tcBorders>
              <w:top w:val="single" w:sz="4" w:space="0" w:color="616F7C"/>
              <w:left w:val="nil"/>
              <w:bottom w:val="single" w:sz="4" w:space="0" w:color="616F7C"/>
              <w:right w:val="nil"/>
            </w:tcBorders>
            <w:shd w:val="solid" w:color="FFFFFF" w:fill="FFFFFF"/>
          </w:tcPr>
          <w:p w14:paraId="6B79ADFD" w14:textId="12D4FE29" w:rsidR="003A0304" w:rsidRPr="00E604AE" w:rsidRDefault="003A0304" w:rsidP="003A0304">
            <w:pPr>
              <w:pStyle w:val="TableText"/>
            </w:pPr>
            <w:r>
              <w:t>Longacre St Elevation</w:t>
            </w:r>
          </w:p>
        </w:tc>
        <w:tc>
          <w:tcPr>
            <w:tcW w:w="2353" w:type="dxa"/>
            <w:tcBorders>
              <w:top w:val="single" w:sz="4" w:space="0" w:color="616F7C"/>
              <w:left w:val="nil"/>
              <w:bottom w:val="single" w:sz="4" w:space="0" w:color="616F7C"/>
              <w:right w:val="nil"/>
            </w:tcBorders>
            <w:shd w:val="solid" w:color="FFFFFF" w:fill="FFFFFF"/>
          </w:tcPr>
          <w:p w14:paraId="3614B0FB" w14:textId="1DABA975" w:rsidR="003A0304" w:rsidRPr="00E604AE" w:rsidRDefault="005B3C93" w:rsidP="003A0304">
            <w:pPr>
              <w:pStyle w:val="TableText"/>
            </w:pPr>
            <w:r w:rsidRPr="00450300">
              <w:t>CAS-AXIS-BU1-XX-DR-A-00-250</w:t>
            </w:r>
            <w:r>
              <w:t>1</w:t>
            </w:r>
            <w:r w:rsidRPr="00450300">
              <w:t xml:space="preserve"> P0</w:t>
            </w:r>
            <w:r>
              <w:t>2</w:t>
            </w:r>
          </w:p>
        </w:tc>
        <w:tc>
          <w:tcPr>
            <w:tcW w:w="2203" w:type="dxa"/>
            <w:tcBorders>
              <w:top w:val="single" w:sz="4" w:space="0" w:color="616F7C"/>
              <w:left w:val="nil"/>
              <w:bottom w:val="single" w:sz="4" w:space="0" w:color="616F7C"/>
              <w:right w:val="nil"/>
            </w:tcBorders>
            <w:shd w:val="solid" w:color="FFFFFF" w:fill="FFFFFF"/>
          </w:tcPr>
          <w:p w14:paraId="52D66094" w14:textId="134C83B9" w:rsidR="003A0304" w:rsidRPr="00E604AE" w:rsidRDefault="005B3C93" w:rsidP="003A0304">
            <w:pPr>
              <w:pStyle w:val="TableText"/>
            </w:pPr>
            <w:r>
              <w:t>Axis Architects</w:t>
            </w:r>
          </w:p>
        </w:tc>
        <w:tc>
          <w:tcPr>
            <w:tcW w:w="2503" w:type="dxa"/>
            <w:shd w:val="solid" w:color="FFFFFF" w:fill="FFFFFF"/>
          </w:tcPr>
          <w:p w14:paraId="0543EDFA" w14:textId="26FF3446" w:rsidR="003A0304" w:rsidRPr="003A0304" w:rsidRDefault="005B3C93" w:rsidP="003A0304">
            <w:pPr>
              <w:pStyle w:val="TableText"/>
            </w:pPr>
            <w:r w:rsidRPr="00450300">
              <w:t>CAS-AXIS-BU1-DR-A-SK-013</w:t>
            </w:r>
          </w:p>
        </w:tc>
      </w:tr>
      <w:tr w:rsidR="003A0304" w14:paraId="01850388" w14:textId="77777777" w:rsidTr="00C33801">
        <w:tc>
          <w:tcPr>
            <w:tcW w:w="2352" w:type="dxa"/>
            <w:tcBorders>
              <w:top w:val="single" w:sz="4" w:space="0" w:color="616F7C"/>
              <w:left w:val="nil"/>
              <w:bottom w:val="single" w:sz="4" w:space="0" w:color="616F7C"/>
              <w:right w:val="nil"/>
            </w:tcBorders>
            <w:shd w:val="solid" w:color="FFFFFF" w:fill="FFFFFF"/>
          </w:tcPr>
          <w:p w14:paraId="70F88574" w14:textId="3ADCE6C1" w:rsidR="003A0304" w:rsidRPr="00E604AE" w:rsidRDefault="003A0304" w:rsidP="003A0304">
            <w:pPr>
              <w:pStyle w:val="TableText"/>
            </w:pPr>
            <w:r>
              <w:lastRenderedPageBreak/>
              <w:t>South Elevation</w:t>
            </w:r>
          </w:p>
        </w:tc>
        <w:tc>
          <w:tcPr>
            <w:tcW w:w="2353" w:type="dxa"/>
            <w:tcBorders>
              <w:top w:val="single" w:sz="4" w:space="0" w:color="616F7C"/>
              <w:left w:val="nil"/>
              <w:bottom w:val="single" w:sz="4" w:space="0" w:color="616F7C"/>
              <w:right w:val="nil"/>
            </w:tcBorders>
            <w:shd w:val="solid" w:color="FFFFFF" w:fill="FFFFFF"/>
          </w:tcPr>
          <w:p w14:paraId="09249873" w14:textId="691CFBB7" w:rsidR="003A0304" w:rsidRPr="00E604AE" w:rsidRDefault="005B3C93" w:rsidP="003A0304">
            <w:pPr>
              <w:pStyle w:val="TableText"/>
            </w:pPr>
            <w:r w:rsidRPr="002245D7">
              <w:t>CAS-AXIS-BU1-XX-DR-A-00-2503 Rev P02</w:t>
            </w:r>
          </w:p>
        </w:tc>
        <w:tc>
          <w:tcPr>
            <w:tcW w:w="2203" w:type="dxa"/>
            <w:tcBorders>
              <w:top w:val="single" w:sz="4" w:space="0" w:color="616F7C"/>
              <w:left w:val="nil"/>
              <w:bottom w:val="single" w:sz="4" w:space="0" w:color="616F7C"/>
              <w:right w:val="nil"/>
            </w:tcBorders>
            <w:shd w:val="solid" w:color="FFFFFF" w:fill="FFFFFF"/>
          </w:tcPr>
          <w:p w14:paraId="5BF91711" w14:textId="39501DEA" w:rsidR="003A0304" w:rsidRPr="00E604AE" w:rsidRDefault="005B3C93" w:rsidP="003A0304">
            <w:pPr>
              <w:pStyle w:val="TableText"/>
            </w:pPr>
            <w:r w:rsidRPr="002245D7">
              <w:t>Axis Architects</w:t>
            </w:r>
          </w:p>
        </w:tc>
        <w:tc>
          <w:tcPr>
            <w:tcW w:w="2503" w:type="dxa"/>
            <w:shd w:val="solid" w:color="FFFFFF" w:fill="FFFFFF"/>
          </w:tcPr>
          <w:p w14:paraId="7DF6D637" w14:textId="63C0E315" w:rsidR="003A0304" w:rsidRPr="003A0304" w:rsidRDefault="00D7023F" w:rsidP="003A0304">
            <w:pPr>
              <w:pStyle w:val="TableText"/>
            </w:pPr>
            <w:r>
              <w:t>-</w:t>
            </w:r>
          </w:p>
        </w:tc>
      </w:tr>
      <w:tr w:rsidR="003A0304" w14:paraId="723F9EF2" w14:textId="77777777" w:rsidTr="00C33801">
        <w:tc>
          <w:tcPr>
            <w:tcW w:w="2352" w:type="dxa"/>
            <w:tcBorders>
              <w:top w:val="single" w:sz="4" w:space="0" w:color="616F7C"/>
              <w:left w:val="nil"/>
              <w:bottom w:val="single" w:sz="4" w:space="0" w:color="616F7C"/>
              <w:right w:val="nil"/>
            </w:tcBorders>
            <w:shd w:val="solid" w:color="FFFFFF" w:fill="FFFFFF"/>
          </w:tcPr>
          <w:p w14:paraId="4075532C" w14:textId="2BEDE5E5" w:rsidR="003A0304" w:rsidRPr="00E604AE" w:rsidRDefault="003A0304" w:rsidP="003A0304">
            <w:pPr>
              <w:pStyle w:val="TableText"/>
            </w:pPr>
            <w:r>
              <w:t>North Elevation</w:t>
            </w:r>
          </w:p>
        </w:tc>
        <w:tc>
          <w:tcPr>
            <w:tcW w:w="2353" w:type="dxa"/>
            <w:tcBorders>
              <w:top w:val="single" w:sz="4" w:space="0" w:color="616F7C"/>
              <w:left w:val="nil"/>
              <w:bottom w:val="single" w:sz="4" w:space="0" w:color="616F7C"/>
              <w:right w:val="nil"/>
            </w:tcBorders>
            <w:shd w:val="solid" w:color="FFFFFF" w:fill="FFFFFF"/>
          </w:tcPr>
          <w:p w14:paraId="70049E84" w14:textId="3CC5AD28" w:rsidR="003A0304" w:rsidRPr="00E604AE" w:rsidRDefault="005B3C93" w:rsidP="003A0304">
            <w:pPr>
              <w:pStyle w:val="TableText"/>
            </w:pPr>
            <w:r w:rsidRPr="002245D7">
              <w:t>CAS-AXIS-BU1-XX-DR-A-00-2504 Rev P02</w:t>
            </w:r>
          </w:p>
        </w:tc>
        <w:tc>
          <w:tcPr>
            <w:tcW w:w="2203" w:type="dxa"/>
            <w:tcBorders>
              <w:top w:val="single" w:sz="4" w:space="0" w:color="616F7C"/>
              <w:left w:val="nil"/>
              <w:bottom w:val="single" w:sz="4" w:space="0" w:color="616F7C"/>
              <w:right w:val="nil"/>
            </w:tcBorders>
            <w:shd w:val="solid" w:color="FFFFFF" w:fill="FFFFFF"/>
          </w:tcPr>
          <w:p w14:paraId="7C421E7E" w14:textId="46072639" w:rsidR="003A0304" w:rsidRPr="00E604AE" w:rsidRDefault="005B3C93" w:rsidP="003A0304">
            <w:pPr>
              <w:pStyle w:val="TableText"/>
            </w:pPr>
            <w:r w:rsidRPr="002245D7">
              <w:t>Axis Architects</w:t>
            </w:r>
          </w:p>
        </w:tc>
        <w:tc>
          <w:tcPr>
            <w:tcW w:w="2503" w:type="dxa"/>
            <w:shd w:val="solid" w:color="FFFFFF" w:fill="FFFFFF"/>
          </w:tcPr>
          <w:p w14:paraId="0F98C163" w14:textId="79D48560" w:rsidR="003A0304" w:rsidRPr="003A0304" w:rsidRDefault="00D7023F" w:rsidP="003A0304">
            <w:pPr>
              <w:pStyle w:val="TableText"/>
            </w:pPr>
            <w:r>
              <w:t>-</w:t>
            </w:r>
          </w:p>
        </w:tc>
      </w:tr>
      <w:tr w:rsidR="003A0304" w14:paraId="0C413F70" w14:textId="77777777" w:rsidTr="00C33801">
        <w:tc>
          <w:tcPr>
            <w:tcW w:w="2352" w:type="dxa"/>
            <w:tcBorders>
              <w:top w:val="single" w:sz="4" w:space="0" w:color="616F7C"/>
              <w:left w:val="nil"/>
              <w:bottom w:val="single" w:sz="4" w:space="0" w:color="616F7C"/>
              <w:right w:val="nil"/>
            </w:tcBorders>
            <w:shd w:val="solid" w:color="FFFFFF" w:fill="FFFFFF"/>
          </w:tcPr>
          <w:p w14:paraId="5FD2E2E9" w14:textId="7A3A464A" w:rsidR="003A0304" w:rsidRPr="00E604AE" w:rsidRDefault="003A0304" w:rsidP="003A0304">
            <w:pPr>
              <w:pStyle w:val="TableText"/>
            </w:pPr>
            <w:r>
              <w:t>Section A-A</w:t>
            </w:r>
          </w:p>
        </w:tc>
        <w:tc>
          <w:tcPr>
            <w:tcW w:w="2353" w:type="dxa"/>
            <w:tcBorders>
              <w:top w:val="single" w:sz="4" w:space="0" w:color="616F7C"/>
              <w:left w:val="nil"/>
              <w:bottom w:val="single" w:sz="4" w:space="0" w:color="616F7C"/>
              <w:right w:val="nil"/>
            </w:tcBorders>
            <w:shd w:val="solid" w:color="FFFFFF" w:fill="FFFFFF"/>
          </w:tcPr>
          <w:p w14:paraId="3857F470" w14:textId="28A78E61" w:rsidR="003A0304" w:rsidRPr="00E604AE" w:rsidRDefault="003A0304" w:rsidP="003A0304">
            <w:pPr>
              <w:pStyle w:val="TableText"/>
            </w:pPr>
            <w:r>
              <w:t>030-001</w:t>
            </w:r>
          </w:p>
        </w:tc>
        <w:tc>
          <w:tcPr>
            <w:tcW w:w="2203" w:type="dxa"/>
            <w:tcBorders>
              <w:top w:val="single" w:sz="4" w:space="0" w:color="616F7C"/>
              <w:left w:val="nil"/>
              <w:bottom w:val="single" w:sz="4" w:space="0" w:color="616F7C"/>
              <w:right w:val="nil"/>
            </w:tcBorders>
            <w:shd w:val="solid" w:color="FFFFFF" w:fill="FFFFFF"/>
          </w:tcPr>
          <w:p w14:paraId="214946D4" w14:textId="3F0DDEB4" w:rsidR="003A0304" w:rsidRPr="00E604AE" w:rsidRDefault="003A0304" w:rsidP="003A0304">
            <w:pPr>
              <w:pStyle w:val="TableText"/>
            </w:pPr>
            <w:r w:rsidRPr="003B1910">
              <w:t>Callison-RTKL</w:t>
            </w:r>
          </w:p>
        </w:tc>
        <w:tc>
          <w:tcPr>
            <w:tcW w:w="2503" w:type="dxa"/>
            <w:shd w:val="solid" w:color="FFFFFF" w:fill="FFFFFF"/>
          </w:tcPr>
          <w:p w14:paraId="132EFA33" w14:textId="690DB187" w:rsidR="003A0304" w:rsidRPr="003A0304" w:rsidRDefault="00D7023F" w:rsidP="003A0304">
            <w:pPr>
              <w:pStyle w:val="TableText"/>
            </w:pPr>
            <w:r>
              <w:t>-</w:t>
            </w:r>
          </w:p>
        </w:tc>
      </w:tr>
      <w:tr w:rsidR="003A0304" w14:paraId="350ABF75" w14:textId="77777777" w:rsidTr="00C33801">
        <w:tc>
          <w:tcPr>
            <w:tcW w:w="2352" w:type="dxa"/>
            <w:tcBorders>
              <w:top w:val="single" w:sz="4" w:space="0" w:color="616F7C"/>
              <w:left w:val="nil"/>
              <w:bottom w:val="single" w:sz="4" w:space="0" w:color="616F7C"/>
              <w:right w:val="nil"/>
            </w:tcBorders>
            <w:shd w:val="solid" w:color="FFFFFF" w:fill="FFFFFF"/>
          </w:tcPr>
          <w:p w14:paraId="2F0C68C9" w14:textId="12257377" w:rsidR="003A0304" w:rsidRPr="00E604AE" w:rsidRDefault="003A0304" w:rsidP="003A0304">
            <w:pPr>
              <w:pStyle w:val="TableText"/>
            </w:pPr>
            <w:r>
              <w:t>Section B-B</w:t>
            </w:r>
          </w:p>
        </w:tc>
        <w:tc>
          <w:tcPr>
            <w:tcW w:w="2353" w:type="dxa"/>
            <w:tcBorders>
              <w:top w:val="single" w:sz="4" w:space="0" w:color="616F7C"/>
              <w:left w:val="nil"/>
              <w:bottom w:val="single" w:sz="4" w:space="0" w:color="616F7C"/>
              <w:right w:val="nil"/>
            </w:tcBorders>
            <w:shd w:val="solid" w:color="FFFFFF" w:fill="FFFFFF"/>
          </w:tcPr>
          <w:p w14:paraId="0A1CB4E0" w14:textId="41CB4810" w:rsidR="003A0304" w:rsidRPr="00E604AE" w:rsidRDefault="003A0304" w:rsidP="003A0304">
            <w:pPr>
              <w:pStyle w:val="TableText"/>
            </w:pPr>
            <w:r>
              <w:t>030-002</w:t>
            </w:r>
          </w:p>
        </w:tc>
        <w:tc>
          <w:tcPr>
            <w:tcW w:w="2203" w:type="dxa"/>
            <w:tcBorders>
              <w:top w:val="single" w:sz="4" w:space="0" w:color="616F7C"/>
              <w:left w:val="nil"/>
              <w:bottom w:val="single" w:sz="4" w:space="0" w:color="616F7C"/>
              <w:right w:val="nil"/>
            </w:tcBorders>
            <w:shd w:val="solid" w:color="FFFFFF" w:fill="FFFFFF"/>
          </w:tcPr>
          <w:p w14:paraId="0A539E4A" w14:textId="2E98719E" w:rsidR="003A0304" w:rsidRPr="00E604AE" w:rsidRDefault="003A0304" w:rsidP="003A0304">
            <w:pPr>
              <w:pStyle w:val="TableText"/>
            </w:pPr>
            <w:r w:rsidRPr="003B1910">
              <w:t>Callison-RTKL</w:t>
            </w:r>
          </w:p>
        </w:tc>
        <w:tc>
          <w:tcPr>
            <w:tcW w:w="2503" w:type="dxa"/>
            <w:shd w:val="solid" w:color="FFFFFF" w:fill="FFFFFF"/>
          </w:tcPr>
          <w:p w14:paraId="44EC371A" w14:textId="4D607969" w:rsidR="003A0304" w:rsidRPr="003A0304" w:rsidRDefault="00D7023F" w:rsidP="003A0304">
            <w:pPr>
              <w:pStyle w:val="TableText"/>
            </w:pPr>
            <w:r>
              <w:t>-</w:t>
            </w:r>
          </w:p>
        </w:tc>
      </w:tr>
      <w:tr w:rsidR="005B3C93" w14:paraId="471867A2" w14:textId="77777777" w:rsidTr="00C33801">
        <w:tc>
          <w:tcPr>
            <w:tcW w:w="2352" w:type="dxa"/>
            <w:tcBorders>
              <w:top w:val="single" w:sz="4" w:space="0" w:color="616F7C"/>
              <w:left w:val="nil"/>
              <w:bottom w:val="single" w:sz="4" w:space="0" w:color="616F7C"/>
              <w:right w:val="nil"/>
            </w:tcBorders>
            <w:shd w:val="solid" w:color="FFFFFF" w:fill="FFFFFF"/>
          </w:tcPr>
          <w:p w14:paraId="5290A5A4" w14:textId="10189B44" w:rsidR="005B3C93" w:rsidRPr="00E604AE" w:rsidRDefault="005B3C93" w:rsidP="005B3C93">
            <w:pPr>
              <w:pStyle w:val="TableText"/>
            </w:pPr>
            <w:r>
              <w:t>Illustrative Sections – Ground Floor</w:t>
            </w:r>
          </w:p>
        </w:tc>
        <w:tc>
          <w:tcPr>
            <w:tcW w:w="2353" w:type="dxa"/>
            <w:tcBorders>
              <w:top w:val="single" w:sz="4" w:space="0" w:color="616F7C"/>
              <w:left w:val="nil"/>
              <w:bottom w:val="single" w:sz="4" w:space="0" w:color="616F7C"/>
              <w:right w:val="nil"/>
            </w:tcBorders>
            <w:shd w:val="solid" w:color="FFFFFF" w:fill="FFFFFF"/>
          </w:tcPr>
          <w:p w14:paraId="122F5CEC" w14:textId="1B093222" w:rsidR="005B3C93" w:rsidRPr="00E604AE" w:rsidRDefault="005B3C93" w:rsidP="005B3C93">
            <w:pPr>
              <w:pStyle w:val="TableText"/>
            </w:pPr>
            <w:r>
              <w:t>0799-RFM-XX-00-DR-L-0009 PL01</w:t>
            </w:r>
          </w:p>
        </w:tc>
        <w:tc>
          <w:tcPr>
            <w:tcW w:w="2203" w:type="dxa"/>
            <w:tcBorders>
              <w:top w:val="single" w:sz="4" w:space="0" w:color="616F7C"/>
              <w:left w:val="nil"/>
              <w:bottom w:val="single" w:sz="4" w:space="0" w:color="616F7C"/>
              <w:right w:val="nil"/>
            </w:tcBorders>
            <w:shd w:val="solid" w:color="FFFFFF" w:fill="FFFFFF"/>
          </w:tcPr>
          <w:p w14:paraId="3E0C8321" w14:textId="4AD4FF31" w:rsidR="005B3C93" w:rsidRPr="00E604AE" w:rsidRDefault="005B3C93" w:rsidP="005B3C93">
            <w:pPr>
              <w:pStyle w:val="TableText"/>
            </w:pPr>
            <w:r>
              <w:t>Re-Form</w:t>
            </w:r>
          </w:p>
        </w:tc>
        <w:tc>
          <w:tcPr>
            <w:tcW w:w="2503" w:type="dxa"/>
            <w:shd w:val="solid" w:color="FFFFFF" w:fill="FFFFFF"/>
          </w:tcPr>
          <w:p w14:paraId="010F6814" w14:textId="091E842B" w:rsidR="005B3C93" w:rsidRPr="003A0304" w:rsidRDefault="00D7023F" w:rsidP="005B3C93">
            <w:pPr>
              <w:pStyle w:val="TableText"/>
            </w:pPr>
            <w:r>
              <w:t>-</w:t>
            </w:r>
          </w:p>
        </w:tc>
      </w:tr>
      <w:tr w:rsidR="005B3C93" w14:paraId="1BA5BF9C" w14:textId="77777777" w:rsidTr="00C33801">
        <w:tc>
          <w:tcPr>
            <w:tcW w:w="2352" w:type="dxa"/>
            <w:tcBorders>
              <w:top w:val="single" w:sz="4" w:space="0" w:color="616F7C"/>
              <w:left w:val="nil"/>
              <w:bottom w:val="single" w:sz="4" w:space="0" w:color="616F7C"/>
              <w:right w:val="nil"/>
            </w:tcBorders>
            <w:shd w:val="solid" w:color="FFFFFF" w:fill="FFFFFF"/>
          </w:tcPr>
          <w:p w14:paraId="3E4CE5F9" w14:textId="684EE785" w:rsidR="005B3C93" w:rsidRPr="00E604AE" w:rsidRDefault="005B3C93" w:rsidP="005B3C93">
            <w:pPr>
              <w:pStyle w:val="TableText"/>
            </w:pPr>
            <w:r>
              <w:t>Landscape General Arrangement – Ground Floor Interim Scheme</w:t>
            </w:r>
          </w:p>
        </w:tc>
        <w:tc>
          <w:tcPr>
            <w:tcW w:w="2353" w:type="dxa"/>
            <w:tcBorders>
              <w:top w:val="single" w:sz="4" w:space="0" w:color="616F7C"/>
              <w:left w:val="nil"/>
              <w:bottom w:val="single" w:sz="4" w:space="0" w:color="616F7C"/>
              <w:right w:val="nil"/>
            </w:tcBorders>
            <w:shd w:val="solid" w:color="FFFFFF" w:fill="FFFFFF"/>
          </w:tcPr>
          <w:p w14:paraId="271F53BB" w14:textId="3614C8A9" w:rsidR="005B3C93" w:rsidRPr="00E604AE" w:rsidRDefault="005B3C93" w:rsidP="005B3C93">
            <w:pPr>
              <w:pStyle w:val="TableText"/>
            </w:pPr>
            <w:r>
              <w:t>0799-RFM-XX-00-DR-L-0012 PL01</w:t>
            </w:r>
          </w:p>
        </w:tc>
        <w:tc>
          <w:tcPr>
            <w:tcW w:w="2203" w:type="dxa"/>
            <w:tcBorders>
              <w:top w:val="single" w:sz="4" w:space="0" w:color="616F7C"/>
              <w:left w:val="nil"/>
              <w:bottom w:val="single" w:sz="4" w:space="0" w:color="616F7C"/>
              <w:right w:val="nil"/>
            </w:tcBorders>
            <w:shd w:val="solid" w:color="FFFFFF" w:fill="FFFFFF"/>
          </w:tcPr>
          <w:p w14:paraId="77DBF157" w14:textId="5662D216" w:rsidR="005B3C93" w:rsidRPr="00E604AE" w:rsidRDefault="005B3C93" w:rsidP="005B3C93">
            <w:pPr>
              <w:pStyle w:val="TableText"/>
            </w:pPr>
            <w:r>
              <w:t>Re-Form</w:t>
            </w:r>
          </w:p>
        </w:tc>
        <w:tc>
          <w:tcPr>
            <w:tcW w:w="2503" w:type="dxa"/>
            <w:shd w:val="solid" w:color="FFFFFF" w:fill="FFFFFF"/>
          </w:tcPr>
          <w:p w14:paraId="4BC69097" w14:textId="72C122FC" w:rsidR="005B3C93" w:rsidRPr="003A0304" w:rsidRDefault="00D7023F" w:rsidP="005B3C93">
            <w:pPr>
              <w:pStyle w:val="TableText"/>
            </w:pPr>
            <w:r>
              <w:t>-</w:t>
            </w:r>
          </w:p>
        </w:tc>
      </w:tr>
      <w:tr w:rsidR="005B3C93" w14:paraId="68A12E00" w14:textId="77777777" w:rsidTr="00C33801">
        <w:tc>
          <w:tcPr>
            <w:tcW w:w="2352" w:type="dxa"/>
            <w:tcBorders>
              <w:top w:val="single" w:sz="4" w:space="0" w:color="616F7C"/>
              <w:left w:val="nil"/>
              <w:bottom w:val="single" w:sz="4" w:space="0" w:color="616F7C"/>
              <w:right w:val="nil"/>
            </w:tcBorders>
            <w:shd w:val="solid" w:color="FFFFFF" w:fill="FFFFFF"/>
          </w:tcPr>
          <w:p w14:paraId="3FB6B1E1" w14:textId="282275E7" w:rsidR="005B3C93" w:rsidRPr="00E604AE" w:rsidRDefault="005B3C93" w:rsidP="005B3C93">
            <w:pPr>
              <w:pStyle w:val="TableText"/>
            </w:pPr>
            <w:r>
              <w:t>Landscape Planting Strategy</w:t>
            </w:r>
          </w:p>
        </w:tc>
        <w:tc>
          <w:tcPr>
            <w:tcW w:w="2353" w:type="dxa"/>
            <w:tcBorders>
              <w:top w:val="single" w:sz="4" w:space="0" w:color="616F7C"/>
              <w:left w:val="nil"/>
              <w:bottom w:val="single" w:sz="4" w:space="0" w:color="616F7C"/>
              <w:right w:val="nil"/>
            </w:tcBorders>
            <w:shd w:val="solid" w:color="FFFFFF" w:fill="FFFFFF"/>
          </w:tcPr>
          <w:p w14:paraId="5ED2DC2E" w14:textId="4D11E593" w:rsidR="005B3C93" w:rsidRPr="00E604AE" w:rsidRDefault="005B3C93" w:rsidP="005B3C93">
            <w:pPr>
              <w:pStyle w:val="TableText"/>
            </w:pPr>
            <w:r>
              <w:t>0799-RFM-XX-00-DR-L-0013 PL01</w:t>
            </w:r>
          </w:p>
        </w:tc>
        <w:tc>
          <w:tcPr>
            <w:tcW w:w="2203" w:type="dxa"/>
            <w:tcBorders>
              <w:top w:val="single" w:sz="4" w:space="0" w:color="616F7C"/>
              <w:left w:val="nil"/>
              <w:bottom w:val="single" w:sz="4" w:space="0" w:color="616F7C"/>
              <w:right w:val="nil"/>
            </w:tcBorders>
            <w:shd w:val="solid" w:color="FFFFFF" w:fill="FFFFFF"/>
          </w:tcPr>
          <w:p w14:paraId="5A55A993" w14:textId="42A11D42" w:rsidR="005B3C93" w:rsidRPr="00E604AE" w:rsidRDefault="005B3C93" w:rsidP="005B3C93">
            <w:pPr>
              <w:pStyle w:val="TableText"/>
            </w:pPr>
            <w:r>
              <w:t>Re-Form</w:t>
            </w:r>
          </w:p>
        </w:tc>
        <w:tc>
          <w:tcPr>
            <w:tcW w:w="2503" w:type="dxa"/>
            <w:shd w:val="solid" w:color="FFFFFF" w:fill="FFFFFF"/>
          </w:tcPr>
          <w:p w14:paraId="23575694" w14:textId="766814AE" w:rsidR="005B3C93" w:rsidRPr="003A0304" w:rsidRDefault="00D7023F" w:rsidP="005B3C93">
            <w:pPr>
              <w:pStyle w:val="TableText"/>
            </w:pPr>
            <w:r>
              <w:t>-</w:t>
            </w:r>
          </w:p>
        </w:tc>
      </w:tr>
      <w:tr w:rsidR="005B3C93" w14:paraId="1D8A0928" w14:textId="77777777" w:rsidTr="00C33801">
        <w:tc>
          <w:tcPr>
            <w:tcW w:w="2352" w:type="dxa"/>
            <w:tcBorders>
              <w:top w:val="single" w:sz="4" w:space="0" w:color="616F7C"/>
              <w:left w:val="nil"/>
              <w:bottom w:val="single" w:sz="4" w:space="0" w:color="616F7C"/>
              <w:right w:val="nil"/>
            </w:tcBorders>
            <w:shd w:val="solid" w:color="FFFFFF" w:fill="FFFFFF"/>
          </w:tcPr>
          <w:p w14:paraId="2E710596" w14:textId="39EC332F" w:rsidR="005B3C93" w:rsidRPr="00E604AE" w:rsidRDefault="005B3C93" w:rsidP="005B3C93">
            <w:pPr>
              <w:pStyle w:val="TableText"/>
            </w:pPr>
            <w:r>
              <w:t>Illustrative Roof Terrace Sections – Level 01</w:t>
            </w:r>
          </w:p>
        </w:tc>
        <w:tc>
          <w:tcPr>
            <w:tcW w:w="2353" w:type="dxa"/>
            <w:tcBorders>
              <w:top w:val="single" w:sz="4" w:space="0" w:color="616F7C"/>
              <w:left w:val="nil"/>
              <w:bottom w:val="single" w:sz="4" w:space="0" w:color="616F7C"/>
              <w:right w:val="nil"/>
            </w:tcBorders>
            <w:shd w:val="solid" w:color="FFFFFF" w:fill="FFFFFF"/>
          </w:tcPr>
          <w:p w14:paraId="40F0179F" w14:textId="3574737B" w:rsidR="005B3C93" w:rsidRPr="00E604AE" w:rsidRDefault="005B3C93" w:rsidP="005B3C93">
            <w:pPr>
              <w:pStyle w:val="TableText"/>
            </w:pPr>
            <w:r>
              <w:t>0799-RFM-XX-00-DR-L-0014 PL01</w:t>
            </w:r>
          </w:p>
        </w:tc>
        <w:tc>
          <w:tcPr>
            <w:tcW w:w="2203" w:type="dxa"/>
            <w:tcBorders>
              <w:top w:val="single" w:sz="4" w:space="0" w:color="616F7C"/>
              <w:left w:val="nil"/>
              <w:bottom w:val="single" w:sz="4" w:space="0" w:color="616F7C"/>
              <w:right w:val="nil"/>
            </w:tcBorders>
            <w:shd w:val="solid" w:color="FFFFFF" w:fill="FFFFFF"/>
          </w:tcPr>
          <w:p w14:paraId="55C6F737" w14:textId="4F7F149E" w:rsidR="005B3C93" w:rsidRPr="00E604AE" w:rsidRDefault="005B3C93" w:rsidP="005B3C93">
            <w:pPr>
              <w:pStyle w:val="TableText"/>
            </w:pPr>
            <w:r>
              <w:t>Re-Form</w:t>
            </w:r>
          </w:p>
        </w:tc>
        <w:tc>
          <w:tcPr>
            <w:tcW w:w="2503" w:type="dxa"/>
            <w:shd w:val="solid" w:color="FFFFFF" w:fill="FFFFFF"/>
          </w:tcPr>
          <w:p w14:paraId="4D06EB9F" w14:textId="11EE5039" w:rsidR="005B3C93" w:rsidRPr="003A0304" w:rsidRDefault="00D7023F" w:rsidP="005B3C93">
            <w:pPr>
              <w:pStyle w:val="TableText"/>
            </w:pPr>
            <w:r>
              <w:t>-</w:t>
            </w:r>
          </w:p>
        </w:tc>
      </w:tr>
      <w:tr w:rsidR="005B3C93" w14:paraId="1FD0D84D" w14:textId="77777777" w:rsidTr="00C33801">
        <w:tc>
          <w:tcPr>
            <w:tcW w:w="2352" w:type="dxa"/>
            <w:tcBorders>
              <w:top w:val="single" w:sz="4" w:space="0" w:color="616F7C"/>
              <w:left w:val="nil"/>
              <w:bottom w:val="single" w:sz="4" w:space="0" w:color="616F7C"/>
              <w:right w:val="nil"/>
            </w:tcBorders>
            <w:shd w:val="solid" w:color="FFFFFF" w:fill="FFFFFF"/>
          </w:tcPr>
          <w:p w14:paraId="5A294ED3" w14:textId="5946D08E" w:rsidR="005B3C93" w:rsidRPr="00E604AE" w:rsidRDefault="005B3C93" w:rsidP="005B3C93">
            <w:pPr>
              <w:pStyle w:val="TableText"/>
            </w:pPr>
            <w:r>
              <w:t>Landscape General Arrangement – Roof Terraces Level 01 and 21</w:t>
            </w:r>
          </w:p>
        </w:tc>
        <w:tc>
          <w:tcPr>
            <w:tcW w:w="2353" w:type="dxa"/>
            <w:tcBorders>
              <w:top w:val="single" w:sz="4" w:space="0" w:color="616F7C"/>
              <w:left w:val="nil"/>
              <w:bottom w:val="single" w:sz="4" w:space="0" w:color="616F7C"/>
              <w:right w:val="nil"/>
            </w:tcBorders>
            <w:shd w:val="solid" w:color="FFFFFF" w:fill="FFFFFF"/>
          </w:tcPr>
          <w:p w14:paraId="7DC1DBFA" w14:textId="0CBBCBA7" w:rsidR="005B3C93" w:rsidRPr="00E604AE" w:rsidRDefault="005B3C93" w:rsidP="005B3C93">
            <w:pPr>
              <w:pStyle w:val="TableText"/>
            </w:pPr>
            <w:r>
              <w:t>0799-RFM-XX-00-DR-L-0015 PL01</w:t>
            </w:r>
          </w:p>
        </w:tc>
        <w:tc>
          <w:tcPr>
            <w:tcW w:w="2203" w:type="dxa"/>
            <w:tcBorders>
              <w:top w:val="single" w:sz="4" w:space="0" w:color="616F7C"/>
              <w:left w:val="nil"/>
              <w:bottom w:val="single" w:sz="4" w:space="0" w:color="616F7C"/>
              <w:right w:val="nil"/>
            </w:tcBorders>
            <w:shd w:val="solid" w:color="FFFFFF" w:fill="FFFFFF"/>
          </w:tcPr>
          <w:p w14:paraId="1120F22B" w14:textId="1B808702" w:rsidR="005B3C93" w:rsidRPr="00E604AE" w:rsidRDefault="005B3C93" w:rsidP="005B3C93">
            <w:pPr>
              <w:pStyle w:val="TableText"/>
            </w:pPr>
            <w:r>
              <w:t>Re-Form</w:t>
            </w:r>
          </w:p>
        </w:tc>
        <w:tc>
          <w:tcPr>
            <w:tcW w:w="2503" w:type="dxa"/>
            <w:shd w:val="solid" w:color="FFFFFF" w:fill="FFFFFF"/>
          </w:tcPr>
          <w:p w14:paraId="37F72846" w14:textId="7E885BAB" w:rsidR="005B3C93" w:rsidRPr="003A0304" w:rsidRDefault="00D7023F" w:rsidP="005B3C93">
            <w:pPr>
              <w:pStyle w:val="TableText"/>
            </w:pPr>
            <w:r>
              <w:t>-</w:t>
            </w:r>
          </w:p>
        </w:tc>
      </w:tr>
      <w:tr w:rsidR="005B3C93" w14:paraId="79ABAF10" w14:textId="77777777" w:rsidTr="00C33801">
        <w:tc>
          <w:tcPr>
            <w:tcW w:w="2352" w:type="dxa"/>
            <w:tcBorders>
              <w:top w:val="single" w:sz="4" w:space="0" w:color="616F7C"/>
              <w:left w:val="nil"/>
              <w:bottom w:val="single" w:sz="4" w:space="0" w:color="616F7C"/>
              <w:right w:val="nil"/>
            </w:tcBorders>
            <w:shd w:val="solid" w:color="FFFFFF" w:fill="FFFFFF"/>
          </w:tcPr>
          <w:p w14:paraId="10F54960" w14:textId="2CC81A31" w:rsidR="005B3C93" w:rsidRPr="00E604AE" w:rsidRDefault="005B3C93" w:rsidP="005B3C93">
            <w:pPr>
              <w:pStyle w:val="TableText"/>
            </w:pPr>
            <w:r>
              <w:t>Planting Details</w:t>
            </w:r>
          </w:p>
        </w:tc>
        <w:tc>
          <w:tcPr>
            <w:tcW w:w="2353" w:type="dxa"/>
            <w:tcBorders>
              <w:top w:val="single" w:sz="4" w:space="0" w:color="616F7C"/>
              <w:left w:val="nil"/>
              <w:bottom w:val="single" w:sz="4" w:space="0" w:color="616F7C"/>
              <w:right w:val="nil"/>
            </w:tcBorders>
            <w:shd w:val="solid" w:color="FFFFFF" w:fill="FFFFFF"/>
          </w:tcPr>
          <w:p w14:paraId="2D0C937C" w14:textId="13A181B3" w:rsidR="005B3C93" w:rsidRPr="00E604AE" w:rsidRDefault="005B3C93" w:rsidP="005B3C93">
            <w:pPr>
              <w:pStyle w:val="TableText"/>
            </w:pPr>
            <w:r>
              <w:t>0799-RFM-XX-00-DR-L-8001 PL01</w:t>
            </w:r>
          </w:p>
        </w:tc>
        <w:tc>
          <w:tcPr>
            <w:tcW w:w="2203" w:type="dxa"/>
            <w:tcBorders>
              <w:top w:val="single" w:sz="4" w:space="0" w:color="616F7C"/>
              <w:left w:val="nil"/>
              <w:bottom w:val="single" w:sz="4" w:space="0" w:color="616F7C"/>
              <w:right w:val="nil"/>
            </w:tcBorders>
            <w:shd w:val="solid" w:color="FFFFFF" w:fill="FFFFFF"/>
          </w:tcPr>
          <w:p w14:paraId="5682CAF2" w14:textId="35F976D6" w:rsidR="005B3C93" w:rsidRPr="00E604AE" w:rsidRDefault="005B3C93" w:rsidP="005B3C93">
            <w:pPr>
              <w:pStyle w:val="TableText"/>
            </w:pPr>
            <w:r>
              <w:t>Re-Form</w:t>
            </w:r>
          </w:p>
        </w:tc>
        <w:tc>
          <w:tcPr>
            <w:tcW w:w="2503" w:type="dxa"/>
            <w:shd w:val="solid" w:color="FFFFFF" w:fill="FFFFFF"/>
          </w:tcPr>
          <w:p w14:paraId="72B08A04" w14:textId="50319B77" w:rsidR="005B3C93" w:rsidRPr="003A0304" w:rsidRDefault="00D7023F" w:rsidP="005B3C93">
            <w:pPr>
              <w:pStyle w:val="TableText"/>
            </w:pPr>
            <w:r>
              <w:t>-</w:t>
            </w:r>
          </w:p>
        </w:tc>
      </w:tr>
      <w:tr w:rsidR="005B3C93" w14:paraId="16F66AEC" w14:textId="77777777" w:rsidTr="00C33801">
        <w:tc>
          <w:tcPr>
            <w:tcW w:w="2352" w:type="dxa"/>
            <w:tcBorders>
              <w:top w:val="single" w:sz="4" w:space="0" w:color="616F7C"/>
              <w:left w:val="nil"/>
              <w:bottom w:val="single" w:sz="4" w:space="0" w:color="616F7C"/>
              <w:right w:val="nil"/>
            </w:tcBorders>
            <w:shd w:val="solid" w:color="FFFFFF" w:fill="FFFFFF"/>
          </w:tcPr>
          <w:p w14:paraId="5CB038FB" w14:textId="3627101D" w:rsidR="005B3C93" w:rsidRPr="00E604AE" w:rsidRDefault="005B3C93" w:rsidP="005B3C93">
            <w:pPr>
              <w:pStyle w:val="TableText"/>
            </w:pPr>
            <w:r>
              <w:t>BAY STUDY - LV 00 TO 03 (LONGACRE ELEVATION)</w:t>
            </w:r>
          </w:p>
        </w:tc>
        <w:tc>
          <w:tcPr>
            <w:tcW w:w="2353" w:type="dxa"/>
            <w:tcBorders>
              <w:top w:val="single" w:sz="4" w:space="0" w:color="616F7C"/>
              <w:left w:val="nil"/>
              <w:bottom w:val="single" w:sz="4" w:space="0" w:color="616F7C"/>
              <w:right w:val="nil"/>
            </w:tcBorders>
            <w:shd w:val="solid" w:color="FFFFFF" w:fill="FFFFFF"/>
          </w:tcPr>
          <w:p w14:paraId="6F86E845" w14:textId="195C18E8" w:rsidR="005B3C93" w:rsidRPr="00E604AE" w:rsidRDefault="005B3C93" w:rsidP="005B3C93">
            <w:pPr>
              <w:pStyle w:val="TableText"/>
            </w:pPr>
            <w:r>
              <w:t>190002 - CRL- ZZ- 00- DR- A- 21-004</w:t>
            </w:r>
          </w:p>
        </w:tc>
        <w:tc>
          <w:tcPr>
            <w:tcW w:w="2203" w:type="dxa"/>
            <w:tcBorders>
              <w:top w:val="single" w:sz="4" w:space="0" w:color="616F7C"/>
              <w:left w:val="nil"/>
              <w:bottom w:val="single" w:sz="4" w:space="0" w:color="616F7C"/>
              <w:right w:val="nil"/>
            </w:tcBorders>
            <w:shd w:val="solid" w:color="FFFFFF" w:fill="FFFFFF"/>
          </w:tcPr>
          <w:p w14:paraId="25899F45" w14:textId="739060B2" w:rsidR="005B3C93" w:rsidRPr="00E604AE" w:rsidRDefault="005B3C93" w:rsidP="005B3C93">
            <w:pPr>
              <w:pStyle w:val="TableText"/>
            </w:pPr>
            <w:proofErr w:type="spellStart"/>
            <w:r>
              <w:t>Calliston</w:t>
            </w:r>
            <w:proofErr w:type="spellEnd"/>
            <w:r>
              <w:t>-RTKL</w:t>
            </w:r>
          </w:p>
        </w:tc>
        <w:tc>
          <w:tcPr>
            <w:tcW w:w="2503" w:type="dxa"/>
            <w:shd w:val="solid" w:color="FFFFFF" w:fill="FFFFFF"/>
          </w:tcPr>
          <w:p w14:paraId="2BAFEBD1" w14:textId="42569EC2" w:rsidR="005B3C93" w:rsidRPr="003A0304" w:rsidRDefault="00D7023F" w:rsidP="005B3C93">
            <w:pPr>
              <w:pStyle w:val="TableText"/>
            </w:pPr>
            <w:r>
              <w:t>-</w:t>
            </w:r>
          </w:p>
        </w:tc>
      </w:tr>
      <w:tr w:rsidR="005B3C93" w14:paraId="48F79BB3" w14:textId="77777777" w:rsidTr="00C33801">
        <w:tc>
          <w:tcPr>
            <w:tcW w:w="2352" w:type="dxa"/>
            <w:tcBorders>
              <w:top w:val="single" w:sz="4" w:space="0" w:color="616F7C"/>
              <w:left w:val="nil"/>
              <w:bottom w:val="single" w:sz="4" w:space="0" w:color="616F7C"/>
              <w:right w:val="nil"/>
            </w:tcBorders>
            <w:shd w:val="solid" w:color="FFFFFF" w:fill="FFFFFF"/>
          </w:tcPr>
          <w:p w14:paraId="0372724A" w14:textId="77EBFC54" w:rsidR="005B3C93" w:rsidRPr="00E604AE" w:rsidRDefault="005B3C93" w:rsidP="005B3C93">
            <w:pPr>
              <w:pStyle w:val="TableText"/>
            </w:pPr>
            <w:r>
              <w:t>BAY STUDY - LV 11 TO 14 (LONGACRE ELEVATION)</w:t>
            </w:r>
          </w:p>
        </w:tc>
        <w:tc>
          <w:tcPr>
            <w:tcW w:w="2353" w:type="dxa"/>
            <w:tcBorders>
              <w:top w:val="single" w:sz="4" w:space="0" w:color="616F7C"/>
              <w:left w:val="nil"/>
              <w:bottom w:val="single" w:sz="4" w:space="0" w:color="616F7C"/>
              <w:right w:val="nil"/>
            </w:tcBorders>
            <w:shd w:val="solid" w:color="FFFFFF" w:fill="FFFFFF"/>
          </w:tcPr>
          <w:p w14:paraId="58972C57" w14:textId="71F1F0F7" w:rsidR="005B3C93" w:rsidRPr="00E604AE" w:rsidRDefault="005B3C93" w:rsidP="005B3C93">
            <w:pPr>
              <w:pStyle w:val="TableText"/>
            </w:pPr>
            <w:r>
              <w:t>190002 - CRL- ZZ- ZZ- DR- A- 21-002</w:t>
            </w:r>
          </w:p>
        </w:tc>
        <w:tc>
          <w:tcPr>
            <w:tcW w:w="2203" w:type="dxa"/>
            <w:tcBorders>
              <w:top w:val="single" w:sz="4" w:space="0" w:color="616F7C"/>
              <w:left w:val="nil"/>
              <w:bottom w:val="single" w:sz="4" w:space="0" w:color="616F7C"/>
              <w:right w:val="nil"/>
            </w:tcBorders>
            <w:shd w:val="solid" w:color="FFFFFF" w:fill="FFFFFF"/>
          </w:tcPr>
          <w:p w14:paraId="3A8CECEF" w14:textId="485D54AA" w:rsidR="005B3C93" w:rsidRPr="00E604AE" w:rsidRDefault="005B3C93" w:rsidP="005B3C93">
            <w:pPr>
              <w:pStyle w:val="TableText"/>
            </w:pPr>
            <w:proofErr w:type="spellStart"/>
            <w:r w:rsidRPr="005B3C93">
              <w:t>Calliston</w:t>
            </w:r>
            <w:proofErr w:type="spellEnd"/>
            <w:r w:rsidRPr="005B3C93">
              <w:t>-RTKL</w:t>
            </w:r>
          </w:p>
        </w:tc>
        <w:tc>
          <w:tcPr>
            <w:tcW w:w="2503" w:type="dxa"/>
            <w:shd w:val="solid" w:color="FFFFFF" w:fill="FFFFFF"/>
          </w:tcPr>
          <w:p w14:paraId="4B6A52CF" w14:textId="1A26173F" w:rsidR="005B3C93" w:rsidRPr="003A0304" w:rsidRDefault="00D7023F" w:rsidP="005B3C93">
            <w:pPr>
              <w:pStyle w:val="TableText"/>
            </w:pPr>
            <w:r>
              <w:t>-</w:t>
            </w:r>
          </w:p>
        </w:tc>
      </w:tr>
      <w:tr w:rsidR="005B3C93" w14:paraId="6E272517" w14:textId="77777777" w:rsidTr="00C33801">
        <w:tc>
          <w:tcPr>
            <w:tcW w:w="2352" w:type="dxa"/>
            <w:tcBorders>
              <w:top w:val="single" w:sz="4" w:space="0" w:color="616F7C"/>
              <w:left w:val="nil"/>
              <w:bottom w:val="single" w:sz="4" w:space="0" w:color="616F7C"/>
              <w:right w:val="nil"/>
            </w:tcBorders>
            <w:shd w:val="solid" w:color="FFFFFF" w:fill="FFFFFF"/>
          </w:tcPr>
          <w:p w14:paraId="0E630849" w14:textId="7B55841F" w:rsidR="005B3C93" w:rsidRPr="00E604AE" w:rsidRDefault="005B3C93" w:rsidP="005B3C93">
            <w:pPr>
              <w:pStyle w:val="TableText"/>
            </w:pPr>
            <w:r>
              <w:t>BAY STUDY - LV 19 TO 22 (HEYROD ELEVATION)</w:t>
            </w:r>
          </w:p>
        </w:tc>
        <w:tc>
          <w:tcPr>
            <w:tcW w:w="2353" w:type="dxa"/>
            <w:tcBorders>
              <w:top w:val="single" w:sz="4" w:space="0" w:color="616F7C"/>
              <w:left w:val="nil"/>
              <w:bottom w:val="single" w:sz="4" w:space="0" w:color="616F7C"/>
              <w:right w:val="nil"/>
            </w:tcBorders>
            <w:shd w:val="solid" w:color="FFFFFF" w:fill="FFFFFF"/>
          </w:tcPr>
          <w:p w14:paraId="084199DC" w14:textId="3B2D7FDE" w:rsidR="005B3C93" w:rsidRPr="00E604AE" w:rsidRDefault="005B3C93" w:rsidP="005B3C93">
            <w:pPr>
              <w:pStyle w:val="TableText"/>
            </w:pPr>
            <w:r>
              <w:t>190002 - CRL- ZZ- ZZ- DR- A- 21-003</w:t>
            </w:r>
          </w:p>
        </w:tc>
        <w:tc>
          <w:tcPr>
            <w:tcW w:w="2203" w:type="dxa"/>
            <w:tcBorders>
              <w:top w:val="single" w:sz="4" w:space="0" w:color="616F7C"/>
              <w:left w:val="nil"/>
              <w:bottom w:val="single" w:sz="4" w:space="0" w:color="616F7C"/>
              <w:right w:val="nil"/>
            </w:tcBorders>
            <w:shd w:val="solid" w:color="FFFFFF" w:fill="FFFFFF"/>
          </w:tcPr>
          <w:p w14:paraId="57B84F62" w14:textId="723730AA" w:rsidR="005B3C93" w:rsidRPr="00E604AE" w:rsidRDefault="005B3C93" w:rsidP="005B3C93">
            <w:pPr>
              <w:pStyle w:val="TableText"/>
            </w:pPr>
            <w:proofErr w:type="spellStart"/>
            <w:r w:rsidRPr="005B3C93">
              <w:t>Calliston</w:t>
            </w:r>
            <w:proofErr w:type="spellEnd"/>
            <w:r w:rsidRPr="005B3C93">
              <w:t>-RTKL</w:t>
            </w:r>
          </w:p>
        </w:tc>
        <w:tc>
          <w:tcPr>
            <w:tcW w:w="2503" w:type="dxa"/>
            <w:shd w:val="solid" w:color="FFFFFF" w:fill="FFFFFF"/>
          </w:tcPr>
          <w:p w14:paraId="54CA40DC" w14:textId="10154E46" w:rsidR="005B3C93" w:rsidRPr="003A0304" w:rsidRDefault="00D7023F" w:rsidP="005B3C93">
            <w:pPr>
              <w:pStyle w:val="TableText"/>
            </w:pPr>
            <w:r>
              <w:t>-</w:t>
            </w:r>
          </w:p>
        </w:tc>
      </w:tr>
      <w:tr w:rsidR="005B3C93" w14:paraId="07045A2C" w14:textId="77777777" w:rsidTr="00C33801">
        <w:tc>
          <w:tcPr>
            <w:tcW w:w="2352" w:type="dxa"/>
            <w:tcBorders>
              <w:top w:val="single" w:sz="4" w:space="0" w:color="616F7C"/>
              <w:left w:val="nil"/>
              <w:bottom w:val="single" w:sz="4" w:space="0" w:color="616F7C"/>
              <w:right w:val="nil"/>
            </w:tcBorders>
            <w:shd w:val="solid" w:color="FFFFFF" w:fill="FFFFFF"/>
          </w:tcPr>
          <w:p w14:paraId="54177B73" w14:textId="6B3D50F7" w:rsidR="005B3C93" w:rsidRPr="00E604AE" w:rsidRDefault="005B3C93" w:rsidP="005B3C93">
            <w:pPr>
              <w:pStyle w:val="TableText"/>
            </w:pPr>
            <w:r>
              <w:t>BAY STUDY - LV 00 TO 03 (LONGACRE ELEVATION)</w:t>
            </w:r>
          </w:p>
        </w:tc>
        <w:tc>
          <w:tcPr>
            <w:tcW w:w="2353" w:type="dxa"/>
            <w:tcBorders>
              <w:top w:val="single" w:sz="4" w:space="0" w:color="616F7C"/>
              <w:left w:val="nil"/>
              <w:bottom w:val="single" w:sz="4" w:space="0" w:color="616F7C"/>
              <w:right w:val="nil"/>
            </w:tcBorders>
            <w:shd w:val="solid" w:color="FFFFFF" w:fill="FFFFFF"/>
          </w:tcPr>
          <w:p w14:paraId="23E7C179" w14:textId="275411D5" w:rsidR="005B3C93" w:rsidRPr="00E604AE" w:rsidRDefault="005B3C93" w:rsidP="005B3C93">
            <w:pPr>
              <w:pStyle w:val="TableText"/>
            </w:pPr>
            <w:r w:rsidRPr="005B3C93">
              <w:t>190002 - CRL- ZZ- 00- DR- A- 21-004</w:t>
            </w:r>
          </w:p>
        </w:tc>
        <w:tc>
          <w:tcPr>
            <w:tcW w:w="2203" w:type="dxa"/>
            <w:tcBorders>
              <w:top w:val="single" w:sz="4" w:space="0" w:color="616F7C"/>
              <w:left w:val="nil"/>
              <w:bottom w:val="single" w:sz="4" w:space="0" w:color="616F7C"/>
              <w:right w:val="nil"/>
            </w:tcBorders>
            <w:shd w:val="solid" w:color="FFFFFF" w:fill="FFFFFF"/>
          </w:tcPr>
          <w:p w14:paraId="0CF5F881" w14:textId="03D521C8" w:rsidR="005B3C93" w:rsidRPr="00E604AE" w:rsidRDefault="005B3C93" w:rsidP="005B3C93">
            <w:pPr>
              <w:pStyle w:val="TableText"/>
            </w:pPr>
            <w:proofErr w:type="spellStart"/>
            <w:r>
              <w:t>Calliston</w:t>
            </w:r>
            <w:proofErr w:type="spellEnd"/>
            <w:r>
              <w:t>-RTKL</w:t>
            </w:r>
          </w:p>
        </w:tc>
        <w:tc>
          <w:tcPr>
            <w:tcW w:w="2503" w:type="dxa"/>
            <w:shd w:val="solid" w:color="FFFFFF" w:fill="FFFFFF"/>
          </w:tcPr>
          <w:p w14:paraId="534B3385" w14:textId="1C688615" w:rsidR="005B3C93" w:rsidRPr="003A0304" w:rsidRDefault="00D7023F" w:rsidP="005B3C93">
            <w:pPr>
              <w:pStyle w:val="TableText"/>
            </w:pPr>
            <w:r>
              <w:t>-</w:t>
            </w:r>
          </w:p>
        </w:tc>
      </w:tr>
    </w:tbl>
    <w:p w14:paraId="271CEE4D" w14:textId="4191343C" w:rsidR="00CA35F5" w:rsidRPr="00CA35F5" w:rsidRDefault="00CA35F5" w:rsidP="00CA35F5"/>
    <w:sectPr w:rsidR="00CA35F5" w:rsidRPr="00CA35F5" w:rsidSect="00677A7A">
      <w:headerReference w:type="default" r:id="rId12"/>
      <w:footerReference w:type="default" r:id="rId13"/>
      <w:headerReference w:type="first" r:id="rId14"/>
      <w:footerReference w:type="first" r:id="rId15"/>
      <w:pgSz w:w="11906" w:h="16838" w:code="9"/>
      <w:pgMar w:top="1701" w:right="1361" w:bottom="1134" w:left="1134" w:header="56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6933D4" w14:textId="77777777" w:rsidR="00575064" w:rsidRDefault="00575064" w:rsidP="00AA59C2">
      <w:pPr>
        <w:spacing w:after="0" w:line="240" w:lineRule="auto"/>
      </w:pPr>
      <w:r>
        <w:separator/>
      </w:r>
    </w:p>
  </w:endnote>
  <w:endnote w:type="continuationSeparator" w:id="0">
    <w:p w14:paraId="78CCAE9C" w14:textId="77777777" w:rsidR="00575064" w:rsidRDefault="00575064" w:rsidP="00AA5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NeueLT Std Lt">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ACEDBB" w14:textId="77777777" w:rsidR="00872A66" w:rsidRDefault="00F04286" w:rsidP="00872A66">
    <w:pPr>
      <w:pStyle w:val="Footer"/>
    </w:pPr>
    <w:r>
      <w:fldChar w:fldCharType="begin"/>
    </w:r>
    <w:r>
      <w:instrText xml:space="preserve"> PAGE   \* MERGEFORMAT </w:instrText>
    </w:r>
    <w:r>
      <w:fldChar w:fldCharType="separate"/>
    </w:r>
    <w:r w:rsidR="00596149">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FA7C8" w14:textId="77777777" w:rsidR="001244E7" w:rsidRDefault="001244E7" w:rsidP="001244E7">
    <w:pPr>
      <w:pStyle w:val="TurleyAddress"/>
    </w:pPr>
  </w:p>
  <w:p w14:paraId="05B47256" w14:textId="77777777" w:rsidR="001244E7" w:rsidRDefault="001244E7" w:rsidP="001244E7">
    <w:pPr>
      <w:pStyle w:val="TurleyAddress"/>
    </w:pPr>
    <w:r>
      <w:t>1 New York Street</w:t>
    </w:r>
    <w:r>
      <w:br/>
      <w:t>Manchester</w:t>
    </w:r>
    <w:r>
      <w:br/>
      <w:t>M1 4HD</w:t>
    </w:r>
    <w:r>
      <w:br/>
    </w:r>
  </w:p>
  <w:p w14:paraId="7692F613" w14:textId="77777777" w:rsidR="00BC4B8C" w:rsidRDefault="001244E7" w:rsidP="001244E7">
    <w:pPr>
      <w:pStyle w:val="TurleyAddress"/>
    </w:pPr>
    <w:r>
      <w:t>T 0161 233 7676 turley.co.uk</w:t>
    </w:r>
  </w:p>
  <w:p w14:paraId="7EF736E0" w14:textId="77777777" w:rsidR="00BC4B8C" w:rsidRDefault="00187EE5" w:rsidP="00BC4B8C">
    <w:pPr>
      <w:pStyle w:val="FooterReg"/>
    </w:pPr>
    <w:r w:rsidRPr="00187EE5">
      <w:t>"Turley is the trading name of Turley Associates Limited, a company (No. 2235387) registered in England &amp; Wales. Registered office: 1 New York Street, Manchester M1 4HD."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F51F58" w14:textId="77777777" w:rsidR="00575064" w:rsidRDefault="00575064" w:rsidP="00AA59C2">
      <w:pPr>
        <w:spacing w:after="0" w:line="240" w:lineRule="auto"/>
      </w:pPr>
      <w:r>
        <w:separator/>
      </w:r>
    </w:p>
  </w:footnote>
  <w:footnote w:type="continuationSeparator" w:id="0">
    <w:p w14:paraId="46E5C5B2" w14:textId="77777777" w:rsidR="00575064" w:rsidRDefault="00575064" w:rsidP="00AA59C2">
      <w:pPr>
        <w:spacing w:after="0" w:line="240" w:lineRule="auto"/>
      </w:pPr>
      <w:r>
        <w:continuationSeparator/>
      </w:r>
    </w:p>
  </w:footnote>
  <w:footnote w:id="1">
    <w:p w14:paraId="40819B49" w14:textId="77777777" w:rsidR="00EA2AF6" w:rsidRDefault="00EA2AF6" w:rsidP="00EA2AF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02797" w14:textId="77777777" w:rsidR="004474D6" w:rsidRDefault="004030F1" w:rsidP="004474D6">
    <w:pPr>
      <w:pStyle w:val="Header"/>
    </w:pPr>
    <w:r>
      <w:rPr>
        <w:noProof/>
        <w:lang w:eastAsia="en-GB"/>
      </w:rPr>
      <w:drawing>
        <wp:anchor distT="0" distB="0" distL="114300" distR="114300" simplePos="0" relativeHeight="251665408" behindDoc="0" locked="1" layoutInCell="1" allowOverlap="1" wp14:anchorId="196D5678" wp14:editId="129AEC66">
          <wp:simplePos x="0" y="0"/>
          <wp:positionH relativeFrom="rightMargin">
            <wp:posOffset>-583565</wp:posOffset>
          </wp:positionH>
          <wp:positionV relativeFrom="topMargin">
            <wp:posOffset>306070</wp:posOffset>
          </wp:positionV>
          <wp:extent cx="1152000" cy="392400"/>
          <wp:effectExtent l="0" t="0" r="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72E86D" w14:textId="77777777" w:rsidR="00BC4B8C" w:rsidRDefault="0001118E" w:rsidP="00BC4B8C">
    <w:pPr>
      <w:pStyle w:val="Header"/>
    </w:pPr>
    <w:r>
      <w:rPr>
        <w:noProof/>
        <w:lang w:eastAsia="en-GB"/>
      </w:rPr>
      <w:drawing>
        <wp:anchor distT="0" distB="0" distL="114300" distR="114300" simplePos="0" relativeHeight="251663360" behindDoc="0" locked="1" layoutInCell="1" allowOverlap="1" wp14:anchorId="5C6BBE60" wp14:editId="2C7340FE">
          <wp:simplePos x="0" y="0"/>
          <wp:positionH relativeFrom="rightMargin">
            <wp:posOffset>-582930</wp:posOffset>
          </wp:positionH>
          <wp:positionV relativeFrom="topMargin">
            <wp:posOffset>306070</wp:posOffset>
          </wp:positionV>
          <wp:extent cx="1152000" cy="392400"/>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89830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9E1B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9673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FEF2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9063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F40C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B82C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20D1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86A0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0BE4F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2964ABD"/>
    <w:multiLevelType w:val="multilevel"/>
    <w:tmpl w:val="2152CE14"/>
    <w:styleLink w:val="NumbLstMain"/>
    <w:lvl w:ilvl="0">
      <w:start w:val="1"/>
      <w:numFmt w:val="decimal"/>
      <w:pStyle w:val="Level1Heading"/>
      <w:lvlText w:val="%1."/>
      <w:lvlJc w:val="left"/>
      <w:pPr>
        <w:tabs>
          <w:tab w:val="num" w:pos="680"/>
        </w:tabs>
        <w:ind w:left="680" w:hanging="680"/>
      </w:pPr>
      <w:rPr>
        <w:rFonts w:hint="default"/>
      </w:rPr>
    </w:lvl>
    <w:lvl w:ilvl="1">
      <w:start w:val="1"/>
      <w:numFmt w:val="decimal"/>
      <w:pStyle w:val="Level2Number"/>
      <w:lvlText w:val="%1.%2"/>
      <w:lvlJc w:val="left"/>
      <w:pPr>
        <w:tabs>
          <w:tab w:val="num" w:pos="680"/>
        </w:tabs>
        <w:ind w:left="680" w:hanging="680"/>
      </w:pPr>
      <w:rPr>
        <w:rFonts w:hint="default"/>
      </w:rPr>
    </w:lvl>
    <w:lvl w:ilvl="2">
      <w:start w:val="1"/>
      <w:numFmt w:val="decimal"/>
      <w:pStyle w:val="Level3Number"/>
      <w:lvlText w:val="%1.%2.%3"/>
      <w:lvlJc w:val="left"/>
      <w:pPr>
        <w:tabs>
          <w:tab w:val="num" w:pos="1474"/>
        </w:tabs>
        <w:ind w:left="1474" w:hanging="794"/>
      </w:pPr>
      <w:rPr>
        <w:rFonts w:hint="default"/>
      </w:rPr>
    </w:lvl>
    <w:lvl w:ilvl="3">
      <w:start w:val="1"/>
      <w:numFmt w:val="decimal"/>
      <w:pStyle w:val="Level4Number"/>
      <w:lvlText w:val="%1.%2.%3.%4"/>
      <w:lvlJc w:val="left"/>
      <w:pPr>
        <w:tabs>
          <w:tab w:val="num" w:pos="2381"/>
        </w:tabs>
        <w:ind w:left="2381" w:hanging="907"/>
      </w:pPr>
      <w:rPr>
        <w:rFonts w:hint="default"/>
      </w:rPr>
    </w:lvl>
    <w:lvl w:ilvl="4">
      <w:start w:val="1"/>
      <w:numFmt w:val="lowerLetter"/>
      <w:pStyle w:val="Level2Alpha"/>
      <w:lvlText w:val="(%5)"/>
      <w:lvlJc w:val="left"/>
      <w:pPr>
        <w:tabs>
          <w:tab w:val="num" w:pos="1361"/>
        </w:tabs>
        <w:ind w:left="1361" w:hanging="681"/>
      </w:pPr>
      <w:rPr>
        <w:rFonts w:hint="default"/>
      </w:rPr>
    </w:lvl>
    <w:lvl w:ilvl="5">
      <w:start w:val="1"/>
      <w:numFmt w:val="lowerRoman"/>
      <w:pStyle w:val="Level2Roman"/>
      <w:lvlText w:val="(%6)"/>
      <w:lvlJc w:val="left"/>
      <w:pPr>
        <w:tabs>
          <w:tab w:val="num" w:pos="1814"/>
        </w:tabs>
        <w:ind w:left="1814" w:hanging="567"/>
      </w:pPr>
      <w:rPr>
        <w:rFonts w:hint="default"/>
      </w:rPr>
    </w:lvl>
    <w:lvl w:ilvl="6">
      <w:start w:val="1"/>
      <w:numFmt w:val="none"/>
      <w:lvlRestart w:val="1"/>
      <w:suff w:val="nothing"/>
      <w:lvlText w:val=""/>
      <w:lvlJc w:val="left"/>
      <w:pPr>
        <w:ind w:left="680" w:firstLine="0"/>
      </w:pPr>
      <w:rPr>
        <w:rFonts w:hint="default"/>
      </w:rPr>
    </w:lvl>
    <w:lvl w:ilvl="7">
      <w:start w:val="1"/>
      <w:numFmt w:val="none"/>
      <w:lvlRestart w:val="1"/>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1" w15:restartNumberingAfterBreak="0">
    <w:nsid w:val="14763002"/>
    <w:multiLevelType w:val="multilevel"/>
    <w:tmpl w:val="A0FECBB4"/>
    <w:styleLink w:val="NumbLstNumbers"/>
    <w:lvl w:ilvl="0">
      <w:start w:val="1"/>
      <w:numFmt w:val="decimal"/>
      <w:lvlText w:val="%1."/>
      <w:lvlJc w:val="left"/>
      <w:pPr>
        <w:tabs>
          <w:tab w:val="num" w:pos="680"/>
        </w:tabs>
        <w:ind w:left="680" w:hanging="680"/>
      </w:pPr>
      <w:rPr>
        <w:rFonts w:hint="default"/>
      </w:rPr>
    </w:lvl>
    <w:lvl w:ilvl="1">
      <w:start w:val="1"/>
      <w:numFmt w:val="lowerLetter"/>
      <w:lvlText w:val="%2."/>
      <w:lvlJc w:val="left"/>
      <w:pPr>
        <w:tabs>
          <w:tab w:val="num" w:pos="1361"/>
        </w:tabs>
        <w:ind w:left="1361" w:hanging="681"/>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2" w15:restartNumberingAfterBreak="0">
    <w:nsid w:val="1DFD1D6E"/>
    <w:multiLevelType w:val="multilevel"/>
    <w:tmpl w:val="B5ACF4BA"/>
    <w:numStyleLink w:val="NumbLstBullet"/>
  </w:abstractNum>
  <w:abstractNum w:abstractNumId="13" w15:restartNumberingAfterBreak="0">
    <w:nsid w:val="23E71036"/>
    <w:multiLevelType w:val="multilevel"/>
    <w:tmpl w:val="B5ACF4BA"/>
    <w:numStyleLink w:val="NumbLstBullet"/>
  </w:abstractNum>
  <w:abstractNum w:abstractNumId="14" w15:restartNumberingAfterBreak="0">
    <w:nsid w:val="25BC636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47208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7E408C"/>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7" w15:restartNumberingAfterBreak="0">
    <w:nsid w:val="45EF3223"/>
    <w:multiLevelType w:val="multilevel"/>
    <w:tmpl w:val="FDD6C8A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62D6104"/>
    <w:multiLevelType w:val="multilevel"/>
    <w:tmpl w:val="2152CE14"/>
    <w:numStyleLink w:val="NumbLstMain"/>
  </w:abstractNum>
  <w:abstractNum w:abstractNumId="19" w15:restartNumberingAfterBreak="0">
    <w:nsid w:val="51B0204C"/>
    <w:multiLevelType w:val="multilevel"/>
    <w:tmpl w:val="2152CE14"/>
    <w:numStyleLink w:val="NumbLstMain"/>
  </w:abstractNum>
  <w:abstractNum w:abstractNumId="20" w15:restartNumberingAfterBreak="0">
    <w:nsid w:val="613463CB"/>
    <w:multiLevelType w:val="multilevel"/>
    <w:tmpl w:val="B5ACF4BA"/>
    <w:numStyleLink w:val="NumbLstBullet"/>
  </w:abstractNum>
  <w:abstractNum w:abstractNumId="21" w15:restartNumberingAfterBreak="0">
    <w:nsid w:val="698E43F9"/>
    <w:multiLevelType w:val="multilevel"/>
    <w:tmpl w:val="07E0995E"/>
    <w:styleLink w:val="NumbLstNumbList"/>
    <w:lvl w:ilvl="0">
      <w:start w:val="1"/>
      <w:numFmt w:val="lowerLetter"/>
      <w:pStyle w:val="Alpha"/>
      <w:lvlText w:val="(%1)"/>
      <w:lvlJc w:val="left"/>
      <w:pPr>
        <w:tabs>
          <w:tab w:val="num" w:pos="680"/>
        </w:tabs>
        <w:ind w:left="680" w:hanging="680"/>
      </w:pPr>
      <w:rPr>
        <w:rFonts w:hint="default"/>
      </w:rPr>
    </w:lvl>
    <w:lvl w:ilvl="1">
      <w:start w:val="1"/>
      <w:numFmt w:val="lowerRoman"/>
      <w:pStyle w:val="Roman"/>
      <w:lvlText w:val="(%2)"/>
      <w:lvlJc w:val="left"/>
      <w:pPr>
        <w:tabs>
          <w:tab w:val="num" w:pos="1361"/>
        </w:tabs>
        <w:ind w:left="1361" w:hanging="681"/>
      </w:pPr>
      <w:rPr>
        <w:rFonts w:hint="default"/>
      </w:rPr>
    </w:lvl>
    <w:lvl w:ilvl="2">
      <w:start w:val="1"/>
      <w:numFmt w:val="none"/>
      <w:suff w:val="nothing"/>
      <w:lvlText w:val=""/>
      <w:lvlJc w:val="left"/>
      <w:pPr>
        <w:ind w:left="1361" w:firstLine="0"/>
      </w:pPr>
      <w:rPr>
        <w:rFonts w:hint="default"/>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Restart w:val="1"/>
      <w:lvlText w:val=""/>
      <w:lvlJc w:val="left"/>
      <w:pPr>
        <w:tabs>
          <w:tab w:val="num" w:pos="1361"/>
        </w:tabs>
        <w:ind w:left="1361" w:firstLine="0"/>
      </w:pPr>
      <w:rPr>
        <w:rFonts w:hint="default"/>
      </w:rPr>
    </w:lvl>
    <w:lvl w:ilvl="8">
      <w:start w:val="1"/>
      <w:numFmt w:val="none"/>
      <w:suff w:val="nothing"/>
      <w:lvlText w:val=""/>
      <w:lvlJc w:val="left"/>
      <w:pPr>
        <w:ind w:left="1361" w:firstLine="0"/>
      </w:pPr>
      <w:rPr>
        <w:rFonts w:hint="default"/>
      </w:rPr>
    </w:lvl>
  </w:abstractNum>
  <w:abstractNum w:abstractNumId="22" w15:restartNumberingAfterBreak="0">
    <w:nsid w:val="6AE52712"/>
    <w:multiLevelType w:val="multilevel"/>
    <w:tmpl w:val="B5ACF4BA"/>
    <w:numStyleLink w:val="NumbLstBullet"/>
  </w:abstractNum>
  <w:abstractNum w:abstractNumId="23" w15:restartNumberingAfterBreak="0">
    <w:nsid w:val="6B450CDE"/>
    <w:multiLevelType w:val="multilevel"/>
    <w:tmpl w:val="B5ACF4BA"/>
    <w:styleLink w:val="NumbLstBullet"/>
    <w:lvl w:ilvl="0">
      <w:start w:val="1"/>
      <w:numFmt w:val="bullet"/>
      <w:pStyle w:val="Bullet1"/>
      <w:lvlText w:val="•"/>
      <w:lvlJc w:val="left"/>
      <w:pPr>
        <w:tabs>
          <w:tab w:val="num" w:pos="680"/>
        </w:tabs>
        <w:ind w:left="680" w:hanging="680"/>
      </w:pPr>
      <w:rPr>
        <w:rFonts w:ascii="Calibri" w:hAnsi="Calibri" w:hint="default"/>
        <w:color w:val="auto"/>
      </w:rPr>
    </w:lvl>
    <w:lvl w:ilvl="1">
      <w:start w:val="1"/>
      <w:numFmt w:val="bullet"/>
      <w:pStyle w:val="Bullet2"/>
      <w:lvlText w:val="‒"/>
      <w:lvlJc w:val="left"/>
      <w:pPr>
        <w:tabs>
          <w:tab w:val="num" w:pos="1361"/>
        </w:tabs>
        <w:ind w:left="1361" w:hanging="681"/>
      </w:pPr>
      <w:rPr>
        <w:rFonts w:ascii="Arial" w:hAnsi="Arial" w:hint="default"/>
        <w:color w:val="auto"/>
      </w:rPr>
    </w:lvl>
    <w:lvl w:ilvl="2">
      <w:start w:val="1"/>
      <w:numFmt w:val="bullet"/>
      <w:pStyle w:val="Level2Bullet"/>
      <w:lvlText w:val="•"/>
      <w:lvlJc w:val="left"/>
      <w:pPr>
        <w:tabs>
          <w:tab w:val="num" w:pos="1361"/>
        </w:tabs>
        <w:ind w:left="1361" w:hanging="681"/>
      </w:pPr>
      <w:rPr>
        <w:rFonts w:ascii="Calibri" w:hAnsi="Calibri" w:hint="default"/>
        <w:color w:val="auto"/>
      </w:rPr>
    </w:lvl>
    <w:lvl w:ilvl="3">
      <w:start w:val="1"/>
      <w:numFmt w:val="bullet"/>
      <w:pStyle w:val="TableBullet"/>
      <w:lvlText w:val="•"/>
      <w:lvlJc w:val="left"/>
      <w:pPr>
        <w:tabs>
          <w:tab w:val="num" w:pos="680"/>
        </w:tabs>
        <w:ind w:left="680" w:hanging="680"/>
      </w:pPr>
      <w:rPr>
        <w:rFonts w:ascii="Calibri" w:hAnsi="Calibri" w:hint="default"/>
        <w:color w:val="auto"/>
      </w:rPr>
    </w:lvl>
    <w:lvl w:ilvl="4">
      <w:start w:val="1"/>
      <w:numFmt w:val="bullet"/>
      <w:pStyle w:val="QuoteBullet"/>
      <w:lvlText w:val="•"/>
      <w:lvlJc w:val="left"/>
      <w:pPr>
        <w:tabs>
          <w:tab w:val="num" w:pos="1361"/>
        </w:tabs>
        <w:ind w:left="1361" w:hanging="681"/>
      </w:pPr>
      <w:rPr>
        <w:rFonts w:ascii="Calibri" w:hAnsi="Calibri" w:hint="default"/>
        <w:color w:val="auto"/>
      </w:rPr>
    </w:lvl>
    <w:lvl w:ilvl="5">
      <w:start w:val="1"/>
      <w:numFmt w:val="bullet"/>
      <w:pStyle w:val="Level3Bullet"/>
      <w:lvlText w:val="•"/>
      <w:lvlJc w:val="left"/>
      <w:pPr>
        <w:tabs>
          <w:tab w:val="num" w:pos="2041"/>
        </w:tabs>
        <w:ind w:left="2041" w:hanging="567"/>
      </w:pPr>
      <w:rPr>
        <w:rFonts w:ascii="Calibri" w:hAnsi="Calibri" w:hint="default"/>
        <w:color w:val="auto"/>
      </w:rPr>
    </w:lvl>
    <w:lvl w:ilvl="6">
      <w:start w:val="1"/>
      <w:numFmt w:val="bullet"/>
      <w:pStyle w:val="Level4Bullet"/>
      <w:lvlText w:val="•"/>
      <w:lvlJc w:val="left"/>
      <w:pPr>
        <w:tabs>
          <w:tab w:val="num" w:pos="3062"/>
        </w:tabs>
        <w:ind w:left="3062" w:hanging="681"/>
      </w:pPr>
      <w:rPr>
        <w:rFonts w:ascii="Calibri" w:hAnsi="Calibri" w:hint="default"/>
        <w:color w:val="auto"/>
      </w:rPr>
    </w:lvl>
    <w:lvl w:ilvl="7">
      <w:start w:val="1"/>
      <w:numFmt w:val="none"/>
      <w:suff w:val="nothing"/>
      <w:lvlText w:val=""/>
      <w:lvlJc w:val="left"/>
      <w:pPr>
        <w:ind w:left="680" w:firstLine="0"/>
      </w:pPr>
      <w:rPr>
        <w:rFonts w:hint="default"/>
      </w:rPr>
    </w:lvl>
    <w:lvl w:ilvl="8">
      <w:start w:val="1"/>
      <w:numFmt w:val="none"/>
      <w:suff w:val="nothing"/>
      <w:lvlText w:val=""/>
      <w:lvlJc w:val="left"/>
      <w:pPr>
        <w:ind w:left="3240" w:hanging="2560"/>
      </w:pPr>
      <w:rPr>
        <w:rFonts w:hint="default"/>
      </w:rPr>
    </w:lvl>
  </w:abstractNum>
  <w:abstractNum w:abstractNumId="24" w15:restartNumberingAfterBreak="0">
    <w:nsid w:val="7A6D0939"/>
    <w:multiLevelType w:val="multilevel"/>
    <w:tmpl w:val="B5ACF4BA"/>
    <w:numStyleLink w:val="NumbLstBullet"/>
  </w:abstractNum>
  <w:abstractNum w:abstractNumId="25" w15:restartNumberingAfterBreak="0">
    <w:nsid w:val="7F955EB9"/>
    <w:multiLevelType w:val="multilevel"/>
    <w:tmpl w:val="2152CE14"/>
    <w:numStyleLink w:val="NumbLstMain"/>
  </w:abstractNum>
  <w:num w:numId="1">
    <w:abstractNumId w:val="11"/>
  </w:num>
  <w:num w:numId="2">
    <w:abstractNumId w:val="23"/>
  </w:num>
  <w:num w:numId="3">
    <w:abstractNumId w:val="21"/>
  </w:num>
  <w:num w:numId="4">
    <w:abstractNumId w:val="10"/>
  </w:num>
  <w:num w:numId="5">
    <w:abstractNumId w:val="19"/>
  </w:num>
  <w:num w:numId="6">
    <w:abstractNumId w:val="12"/>
  </w:num>
  <w:num w:numId="7">
    <w:abstractNumId w:val="20"/>
  </w:num>
  <w:num w:numId="8">
    <w:abstractNumId w:val="25"/>
  </w:num>
  <w:num w:numId="9">
    <w:abstractNumId w:val="24"/>
  </w:num>
  <w:num w:numId="10">
    <w:abstractNumId w:val="24"/>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22"/>
  </w:num>
  <w:num w:numId="23">
    <w:abstractNumId w:val="13"/>
  </w:num>
  <w:num w:numId="24">
    <w:abstractNumId w:val="14"/>
  </w:num>
  <w:num w:numId="25">
    <w:abstractNumId w:val="15"/>
  </w:num>
  <w:num w:numId="26">
    <w:abstractNumId w:val="17"/>
  </w:num>
  <w:num w:numId="27">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attachedTemplate r:id="rId1"/>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ooterDocNo" w:val="Turley Report.dotm"/>
  </w:docVars>
  <w:rsids>
    <w:rsidRoot w:val="00575064"/>
    <w:rsid w:val="0001118E"/>
    <w:rsid w:val="00012E59"/>
    <w:rsid w:val="00025161"/>
    <w:rsid w:val="00044CD5"/>
    <w:rsid w:val="00046E9A"/>
    <w:rsid w:val="00053678"/>
    <w:rsid w:val="00060475"/>
    <w:rsid w:val="00062DD7"/>
    <w:rsid w:val="00066240"/>
    <w:rsid w:val="000676FA"/>
    <w:rsid w:val="0008711E"/>
    <w:rsid w:val="00090BAE"/>
    <w:rsid w:val="000B0F5A"/>
    <w:rsid w:val="000C1953"/>
    <w:rsid w:val="000D14E0"/>
    <w:rsid w:val="000D2F5F"/>
    <w:rsid w:val="000D5DF4"/>
    <w:rsid w:val="000F315F"/>
    <w:rsid w:val="001046B8"/>
    <w:rsid w:val="00116222"/>
    <w:rsid w:val="001244E7"/>
    <w:rsid w:val="001308A7"/>
    <w:rsid w:val="001403B6"/>
    <w:rsid w:val="00141078"/>
    <w:rsid w:val="0016061B"/>
    <w:rsid w:val="001614C6"/>
    <w:rsid w:val="001669B8"/>
    <w:rsid w:val="001739E6"/>
    <w:rsid w:val="00185A70"/>
    <w:rsid w:val="00187EE5"/>
    <w:rsid w:val="001977BA"/>
    <w:rsid w:val="001A64AF"/>
    <w:rsid w:val="001B2550"/>
    <w:rsid w:val="001C4B95"/>
    <w:rsid w:val="001E1690"/>
    <w:rsid w:val="001F17CE"/>
    <w:rsid w:val="00207908"/>
    <w:rsid w:val="002102C4"/>
    <w:rsid w:val="00215CA5"/>
    <w:rsid w:val="00226C63"/>
    <w:rsid w:val="002338A4"/>
    <w:rsid w:val="00242B25"/>
    <w:rsid w:val="00244B06"/>
    <w:rsid w:val="00245BC2"/>
    <w:rsid w:val="00261385"/>
    <w:rsid w:val="0027036F"/>
    <w:rsid w:val="00273F65"/>
    <w:rsid w:val="00287916"/>
    <w:rsid w:val="00292EB3"/>
    <w:rsid w:val="00297C20"/>
    <w:rsid w:val="002C07B6"/>
    <w:rsid w:val="002C64F8"/>
    <w:rsid w:val="002D0309"/>
    <w:rsid w:val="002D5076"/>
    <w:rsid w:val="002E065A"/>
    <w:rsid w:val="002F16B3"/>
    <w:rsid w:val="002F21ED"/>
    <w:rsid w:val="002F4CE7"/>
    <w:rsid w:val="00306848"/>
    <w:rsid w:val="003118FD"/>
    <w:rsid w:val="00314F3C"/>
    <w:rsid w:val="00316450"/>
    <w:rsid w:val="00322B2A"/>
    <w:rsid w:val="0032618E"/>
    <w:rsid w:val="003436E6"/>
    <w:rsid w:val="00352986"/>
    <w:rsid w:val="0035405F"/>
    <w:rsid w:val="003637B3"/>
    <w:rsid w:val="0036530F"/>
    <w:rsid w:val="0036648D"/>
    <w:rsid w:val="00374A2B"/>
    <w:rsid w:val="003833FE"/>
    <w:rsid w:val="00385E35"/>
    <w:rsid w:val="00396BCD"/>
    <w:rsid w:val="003A0304"/>
    <w:rsid w:val="003B6B94"/>
    <w:rsid w:val="003C10BE"/>
    <w:rsid w:val="003C3700"/>
    <w:rsid w:val="003C605C"/>
    <w:rsid w:val="003D0FDD"/>
    <w:rsid w:val="003D2CE7"/>
    <w:rsid w:val="003D4B8C"/>
    <w:rsid w:val="003D6976"/>
    <w:rsid w:val="003D6EF3"/>
    <w:rsid w:val="00402B0F"/>
    <w:rsid w:val="004030F1"/>
    <w:rsid w:val="004035A9"/>
    <w:rsid w:val="00404F51"/>
    <w:rsid w:val="00416B21"/>
    <w:rsid w:val="00440460"/>
    <w:rsid w:val="0044387A"/>
    <w:rsid w:val="00446E7D"/>
    <w:rsid w:val="004474D6"/>
    <w:rsid w:val="00450300"/>
    <w:rsid w:val="00452424"/>
    <w:rsid w:val="00496C95"/>
    <w:rsid w:val="004B3182"/>
    <w:rsid w:val="004B3A6C"/>
    <w:rsid w:val="004C1B21"/>
    <w:rsid w:val="004E14F1"/>
    <w:rsid w:val="004F1922"/>
    <w:rsid w:val="004F2743"/>
    <w:rsid w:val="00515DC0"/>
    <w:rsid w:val="005246C6"/>
    <w:rsid w:val="00527307"/>
    <w:rsid w:val="00530959"/>
    <w:rsid w:val="00532AA4"/>
    <w:rsid w:val="00535DC7"/>
    <w:rsid w:val="005362A8"/>
    <w:rsid w:val="005427BF"/>
    <w:rsid w:val="00564593"/>
    <w:rsid w:val="00572D2D"/>
    <w:rsid w:val="00575064"/>
    <w:rsid w:val="0058138E"/>
    <w:rsid w:val="00585E06"/>
    <w:rsid w:val="005918A0"/>
    <w:rsid w:val="00596149"/>
    <w:rsid w:val="005971DD"/>
    <w:rsid w:val="005B3C93"/>
    <w:rsid w:val="005B5CFB"/>
    <w:rsid w:val="005E1CDC"/>
    <w:rsid w:val="005E5D92"/>
    <w:rsid w:val="005F37CE"/>
    <w:rsid w:val="00610E22"/>
    <w:rsid w:val="00615309"/>
    <w:rsid w:val="006276FF"/>
    <w:rsid w:val="00631ACF"/>
    <w:rsid w:val="00641E10"/>
    <w:rsid w:val="006453C6"/>
    <w:rsid w:val="0064698F"/>
    <w:rsid w:val="0064764F"/>
    <w:rsid w:val="00657286"/>
    <w:rsid w:val="00657BD0"/>
    <w:rsid w:val="00661422"/>
    <w:rsid w:val="00677A7A"/>
    <w:rsid w:val="006877FF"/>
    <w:rsid w:val="00687888"/>
    <w:rsid w:val="006900BC"/>
    <w:rsid w:val="006901DC"/>
    <w:rsid w:val="00692E9C"/>
    <w:rsid w:val="006A555D"/>
    <w:rsid w:val="006C1D50"/>
    <w:rsid w:val="006C766D"/>
    <w:rsid w:val="006E109D"/>
    <w:rsid w:val="006E4391"/>
    <w:rsid w:val="006E6EDD"/>
    <w:rsid w:val="006F0A6F"/>
    <w:rsid w:val="0070236D"/>
    <w:rsid w:val="007127EF"/>
    <w:rsid w:val="00717A6C"/>
    <w:rsid w:val="00730848"/>
    <w:rsid w:val="007502AD"/>
    <w:rsid w:val="007539BD"/>
    <w:rsid w:val="00760C08"/>
    <w:rsid w:val="00765407"/>
    <w:rsid w:val="00773159"/>
    <w:rsid w:val="00776920"/>
    <w:rsid w:val="0078192E"/>
    <w:rsid w:val="00784728"/>
    <w:rsid w:val="00791954"/>
    <w:rsid w:val="00792F6B"/>
    <w:rsid w:val="00793466"/>
    <w:rsid w:val="00793CD0"/>
    <w:rsid w:val="00795FF8"/>
    <w:rsid w:val="00796146"/>
    <w:rsid w:val="007A57DB"/>
    <w:rsid w:val="007A62E2"/>
    <w:rsid w:val="007A7A40"/>
    <w:rsid w:val="007C677E"/>
    <w:rsid w:val="007E5F66"/>
    <w:rsid w:val="007E6455"/>
    <w:rsid w:val="00801080"/>
    <w:rsid w:val="00802A07"/>
    <w:rsid w:val="00802CDF"/>
    <w:rsid w:val="0081199C"/>
    <w:rsid w:val="008342D3"/>
    <w:rsid w:val="0083538C"/>
    <w:rsid w:val="00842A4C"/>
    <w:rsid w:val="0084545E"/>
    <w:rsid w:val="0085128F"/>
    <w:rsid w:val="0085165D"/>
    <w:rsid w:val="008701AD"/>
    <w:rsid w:val="00872A66"/>
    <w:rsid w:val="00872C0B"/>
    <w:rsid w:val="008809ED"/>
    <w:rsid w:val="0088309B"/>
    <w:rsid w:val="0088444D"/>
    <w:rsid w:val="00896CF8"/>
    <w:rsid w:val="008D2C4A"/>
    <w:rsid w:val="008D397D"/>
    <w:rsid w:val="008D606C"/>
    <w:rsid w:val="008E2AAF"/>
    <w:rsid w:val="008E6B55"/>
    <w:rsid w:val="008E6D8C"/>
    <w:rsid w:val="008F0CBF"/>
    <w:rsid w:val="008F2503"/>
    <w:rsid w:val="008F7CE1"/>
    <w:rsid w:val="00917DFF"/>
    <w:rsid w:val="00924307"/>
    <w:rsid w:val="009303B9"/>
    <w:rsid w:val="00932BAD"/>
    <w:rsid w:val="009400FF"/>
    <w:rsid w:val="00941118"/>
    <w:rsid w:val="009440FA"/>
    <w:rsid w:val="0094696B"/>
    <w:rsid w:val="00966239"/>
    <w:rsid w:val="00970280"/>
    <w:rsid w:val="0098755B"/>
    <w:rsid w:val="00995001"/>
    <w:rsid w:val="00997DBC"/>
    <w:rsid w:val="009A1672"/>
    <w:rsid w:val="009B28AD"/>
    <w:rsid w:val="009C440A"/>
    <w:rsid w:val="009C6DEE"/>
    <w:rsid w:val="009C77F3"/>
    <w:rsid w:val="009D3387"/>
    <w:rsid w:val="009E0503"/>
    <w:rsid w:val="009F1C87"/>
    <w:rsid w:val="00A04A62"/>
    <w:rsid w:val="00A136BE"/>
    <w:rsid w:val="00A2531E"/>
    <w:rsid w:val="00A326E3"/>
    <w:rsid w:val="00A52C74"/>
    <w:rsid w:val="00A741A8"/>
    <w:rsid w:val="00A870F7"/>
    <w:rsid w:val="00AA2DE7"/>
    <w:rsid w:val="00AA59C2"/>
    <w:rsid w:val="00AB0B88"/>
    <w:rsid w:val="00AB1030"/>
    <w:rsid w:val="00AC0734"/>
    <w:rsid w:val="00AE6435"/>
    <w:rsid w:val="00AF01FC"/>
    <w:rsid w:val="00AF2725"/>
    <w:rsid w:val="00B0110C"/>
    <w:rsid w:val="00B0479D"/>
    <w:rsid w:val="00B211CD"/>
    <w:rsid w:val="00B254C0"/>
    <w:rsid w:val="00B3511C"/>
    <w:rsid w:val="00B35687"/>
    <w:rsid w:val="00B463E4"/>
    <w:rsid w:val="00B511D5"/>
    <w:rsid w:val="00B65AFC"/>
    <w:rsid w:val="00B83029"/>
    <w:rsid w:val="00B85EB4"/>
    <w:rsid w:val="00B902E6"/>
    <w:rsid w:val="00B927C6"/>
    <w:rsid w:val="00B92977"/>
    <w:rsid w:val="00BA2F52"/>
    <w:rsid w:val="00BA39EC"/>
    <w:rsid w:val="00BA7164"/>
    <w:rsid w:val="00BB36D5"/>
    <w:rsid w:val="00BB68CB"/>
    <w:rsid w:val="00BC0DD3"/>
    <w:rsid w:val="00BC4B8C"/>
    <w:rsid w:val="00BC562F"/>
    <w:rsid w:val="00BE6942"/>
    <w:rsid w:val="00BF049A"/>
    <w:rsid w:val="00BF088B"/>
    <w:rsid w:val="00C01C20"/>
    <w:rsid w:val="00C11C5B"/>
    <w:rsid w:val="00C1750C"/>
    <w:rsid w:val="00C21F02"/>
    <w:rsid w:val="00C505A8"/>
    <w:rsid w:val="00C54845"/>
    <w:rsid w:val="00C564A0"/>
    <w:rsid w:val="00C56B67"/>
    <w:rsid w:val="00C620F5"/>
    <w:rsid w:val="00C63CE8"/>
    <w:rsid w:val="00C715AF"/>
    <w:rsid w:val="00C831A1"/>
    <w:rsid w:val="00C8512E"/>
    <w:rsid w:val="00C85181"/>
    <w:rsid w:val="00C90A02"/>
    <w:rsid w:val="00C916BE"/>
    <w:rsid w:val="00CA35F5"/>
    <w:rsid w:val="00CB74D8"/>
    <w:rsid w:val="00CC02E3"/>
    <w:rsid w:val="00CC047A"/>
    <w:rsid w:val="00CC36DA"/>
    <w:rsid w:val="00CD2423"/>
    <w:rsid w:val="00CE45C1"/>
    <w:rsid w:val="00CE67F4"/>
    <w:rsid w:val="00CF5277"/>
    <w:rsid w:val="00D06C29"/>
    <w:rsid w:val="00D1202D"/>
    <w:rsid w:val="00D163AB"/>
    <w:rsid w:val="00D224DB"/>
    <w:rsid w:val="00D655AC"/>
    <w:rsid w:val="00D659CF"/>
    <w:rsid w:val="00D65C74"/>
    <w:rsid w:val="00D7023F"/>
    <w:rsid w:val="00D8163F"/>
    <w:rsid w:val="00D90922"/>
    <w:rsid w:val="00D93A55"/>
    <w:rsid w:val="00D93AD2"/>
    <w:rsid w:val="00DA26E6"/>
    <w:rsid w:val="00DA5207"/>
    <w:rsid w:val="00DC2A17"/>
    <w:rsid w:val="00DD2405"/>
    <w:rsid w:val="00DD4CC5"/>
    <w:rsid w:val="00E1237B"/>
    <w:rsid w:val="00E26058"/>
    <w:rsid w:val="00E604AB"/>
    <w:rsid w:val="00E8173D"/>
    <w:rsid w:val="00E94E45"/>
    <w:rsid w:val="00EA2AF6"/>
    <w:rsid w:val="00EA5FEC"/>
    <w:rsid w:val="00EA7260"/>
    <w:rsid w:val="00EB6797"/>
    <w:rsid w:val="00EC25F2"/>
    <w:rsid w:val="00EC6B85"/>
    <w:rsid w:val="00ED663C"/>
    <w:rsid w:val="00ED6CC1"/>
    <w:rsid w:val="00F04286"/>
    <w:rsid w:val="00F05C48"/>
    <w:rsid w:val="00F146FC"/>
    <w:rsid w:val="00F44339"/>
    <w:rsid w:val="00F618F6"/>
    <w:rsid w:val="00F751CB"/>
    <w:rsid w:val="00F76CB0"/>
    <w:rsid w:val="00FA0CA8"/>
    <w:rsid w:val="00FA39F3"/>
    <w:rsid w:val="00FB32E1"/>
    <w:rsid w:val="00FB6D99"/>
    <w:rsid w:val="00FC2D86"/>
    <w:rsid w:val="00FC4E3F"/>
    <w:rsid w:val="00FC745B"/>
    <w:rsid w:val="00FD0309"/>
    <w:rsid w:val="00FD4ED8"/>
    <w:rsid w:val="00FD7073"/>
    <w:rsid w:val="00FF3D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5CA8612"/>
  <w15:docId w15:val="{E6D0A51E-228F-40F2-AE25-07CF66894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4" w:qFormat="1"/>
    <w:lsdException w:name="heading 2" w:semiHidden="1" w:uiPriority="4" w:unhideWhenUsed="1" w:qFormat="1"/>
    <w:lsdException w:name="heading 3" w:semiHidden="1" w:uiPriority="1" w:unhideWhenUsed="1" w:qFormat="1"/>
    <w:lsdException w:name="heading 4" w:semiHidden="1" w:uiPriority="4"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74A2B"/>
    <w:pPr>
      <w:spacing w:after="240" w:line="280" w:lineRule="atLeast"/>
    </w:pPr>
    <w:rPr>
      <w:rFonts w:ascii="Calibri" w:hAnsi="Calibri"/>
      <w:sz w:val="20"/>
      <w:szCs w:val="20"/>
    </w:rPr>
  </w:style>
  <w:style w:type="paragraph" w:styleId="Heading1">
    <w:name w:val="heading 1"/>
    <w:basedOn w:val="Normal"/>
    <w:next w:val="Normal"/>
    <w:link w:val="Heading1Char"/>
    <w:uiPriority w:val="4"/>
    <w:rsid w:val="00374A2B"/>
    <w:pPr>
      <w:keepNext/>
      <w:keepLines/>
      <w:pageBreakBefore/>
      <w:spacing w:after="360" w:line="360" w:lineRule="atLeast"/>
      <w:outlineLvl w:val="0"/>
    </w:pPr>
    <w:rPr>
      <w:rFonts w:eastAsiaTheme="majorEastAsia" w:cstheme="majorBidi"/>
      <w:b/>
      <w:bCs/>
      <w:color w:val="5C6F7C"/>
      <w:sz w:val="32"/>
      <w:szCs w:val="28"/>
    </w:rPr>
  </w:style>
  <w:style w:type="paragraph" w:styleId="Heading2">
    <w:name w:val="heading 2"/>
    <w:basedOn w:val="Normal"/>
    <w:next w:val="Normal"/>
    <w:link w:val="Heading2Char"/>
    <w:uiPriority w:val="4"/>
    <w:rsid w:val="00374A2B"/>
    <w:pPr>
      <w:keepNext/>
      <w:keepLines/>
      <w:spacing w:before="240" w:line="320" w:lineRule="atLeast"/>
      <w:outlineLvl w:val="1"/>
    </w:pPr>
    <w:rPr>
      <w:rFonts w:eastAsiaTheme="majorEastAsia" w:cstheme="majorBidi"/>
      <w:b/>
      <w:bCs/>
      <w:caps/>
      <w:szCs w:val="26"/>
    </w:rPr>
  </w:style>
  <w:style w:type="paragraph" w:styleId="Heading3">
    <w:name w:val="heading 3"/>
    <w:basedOn w:val="Normal"/>
    <w:next w:val="Normal"/>
    <w:link w:val="Heading3Char"/>
    <w:uiPriority w:val="1"/>
    <w:rsid w:val="00374A2B"/>
    <w:pPr>
      <w:keepNext/>
      <w:keepLines/>
      <w:spacing w:before="240" w:after="0"/>
      <w:outlineLvl w:val="2"/>
    </w:pPr>
    <w:rPr>
      <w:rFonts w:eastAsiaTheme="majorEastAsia" w:cstheme="majorBidi"/>
      <w:b/>
      <w:bCs/>
      <w:sz w:val="22"/>
    </w:rPr>
  </w:style>
  <w:style w:type="paragraph" w:styleId="Heading4">
    <w:name w:val="heading 4"/>
    <w:basedOn w:val="Normal"/>
    <w:next w:val="Normal"/>
    <w:link w:val="Heading4Char"/>
    <w:uiPriority w:val="4"/>
    <w:rsid w:val="00374A2B"/>
    <w:pPr>
      <w:keepNext/>
      <w:keepLines/>
      <w:spacing w:before="240" w:after="0"/>
      <w:outlineLvl w:val="3"/>
    </w:pPr>
    <w:rPr>
      <w:rFonts w:eastAsiaTheme="majorEastAsia" w:cstheme="majorBidi"/>
      <w:b/>
      <w:bCs/>
      <w:i/>
      <w:iCs/>
    </w:rPr>
  </w:style>
  <w:style w:type="paragraph" w:styleId="Heading5">
    <w:name w:val="heading 5"/>
    <w:basedOn w:val="Normal"/>
    <w:next w:val="Normal"/>
    <w:link w:val="Heading5Char"/>
    <w:uiPriority w:val="19"/>
    <w:semiHidden/>
    <w:qFormat/>
    <w:rsid w:val="00374A2B"/>
    <w:pPr>
      <w:keepNext/>
      <w:keepLines/>
      <w:numPr>
        <w:ilvl w:val="4"/>
        <w:numId w:val="27"/>
      </w:numPr>
      <w:spacing w:before="200" w:after="0"/>
      <w:outlineLvl w:val="4"/>
    </w:pPr>
    <w:rPr>
      <w:rFonts w:asciiTheme="majorHAnsi" w:eastAsiaTheme="majorEastAsia" w:hAnsiTheme="majorHAnsi" w:cstheme="majorBidi"/>
      <w:color w:val="01355A" w:themeColor="accent1" w:themeShade="7F"/>
    </w:rPr>
  </w:style>
  <w:style w:type="paragraph" w:styleId="Heading6">
    <w:name w:val="heading 6"/>
    <w:basedOn w:val="Normal"/>
    <w:next w:val="Normal"/>
    <w:link w:val="Heading6Char"/>
    <w:uiPriority w:val="19"/>
    <w:semiHidden/>
    <w:qFormat/>
    <w:rsid w:val="00374A2B"/>
    <w:pPr>
      <w:keepNext/>
      <w:keepLines/>
      <w:numPr>
        <w:ilvl w:val="5"/>
        <w:numId w:val="27"/>
      </w:numPr>
      <w:spacing w:before="200" w:after="0"/>
      <w:outlineLvl w:val="5"/>
    </w:pPr>
    <w:rPr>
      <w:rFonts w:asciiTheme="majorHAnsi" w:eastAsiaTheme="majorEastAsia" w:hAnsiTheme="majorHAnsi" w:cstheme="majorBidi"/>
      <w:i/>
      <w:iCs/>
      <w:color w:val="01355A" w:themeColor="accent1" w:themeShade="7F"/>
    </w:rPr>
  </w:style>
  <w:style w:type="paragraph" w:styleId="Heading7">
    <w:name w:val="heading 7"/>
    <w:basedOn w:val="Normal"/>
    <w:next w:val="Normal"/>
    <w:link w:val="Heading7Char"/>
    <w:uiPriority w:val="19"/>
    <w:semiHidden/>
    <w:qFormat/>
    <w:rsid w:val="00374A2B"/>
    <w:pPr>
      <w:keepNext/>
      <w:keepLines/>
      <w:numPr>
        <w:ilvl w:val="6"/>
        <w:numId w:val="2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19"/>
    <w:semiHidden/>
    <w:qFormat/>
    <w:rsid w:val="00374A2B"/>
    <w:pPr>
      <w:keepNext/>
      <w:keepLines/>
      <w:numPr>
        <w:ilvl w:val="7"/>
        <w:numId w:val="27"/>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19"/>
    <w:semiHidden/>
    <w:qFormat/>
    <w:rsid w:val="00374A2B"/>
    <w:pPr>
      <w:keepNext/>
      <w:keepLines/>
      <w:numPr>
        <w:ilvl w:val="8"/>
        <w:numId w:val="27"/>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py">
    <w:name w:val="Copy"/>
    <w:basedOn w:val="Normal"/>
    <w:uiPriority w:val="19"/>
    <w:semiHidden/>
    <w:qFormat/>
    <w:rsid w:val="00374A2B"/>
    <w:pPr>
      <w:spacing w:before="120" w:after="120"/>
      <w:ind w:left="680" w:hanging="680"/>
    </w:pPr>
    <w:rPr>
      <w:rFonts w:ascii="Verdana" w:hAnsi="Verdana"/>
      <w:sz w:val="16"/>
    </w:rPr>
  </w:style>
  <w:style w:type="paragraph" w:customStyle="1" w:styleId="Level4Alpha">
    <w:name w:val="Level 4 Alpha"/>
    <w:basedOn w:val="Level2Alpha"/>
    <w:uiPriority w:val="17"/>
    <w:rsid w:val="00374A2B"/>
    <w:pPr>
      <w:tabs>
        <w:tab w:val="left" w:pos="3062"/>
      </w:tabs>
      <w:ind w:left="3061" w:hanging="680"/>
    </w:pPr>
  </w:style>
  <w:style w:type="paragraph" w:customStyle="1" w:styleId="Default">
    <w:name w:val="Default"/>
    <w:uiPriority w:val="19"/>
    <w:semiHidden/>
    <w:rsid w:val="00374A2B"/>
    <w:pPr>
      <w:autoSpaceDE w:val="0"/>
      <w:autoSpaceDN w:val="0"/>
      <w:adjustRightInd w:val="0"/>
      <w:spacing w:after="0" w:line="240" w:lineRule="auto"/>
    </w:pPr>
    <w:rPr>
      <w:rFonts w:ascii="Calibri" w:hAnsi="Calibri" w:cs="HelveticaNeueLT Std Lt"/>
      <w:color w:val="000000"/>
      <w:sz w:val="24"/>
      <w:szCs w:val="24"/>
    </w:rPr>
  </w:style>
  <w:style w:type="paragraph" w:styleId="Header">
    <w:name w:val="header"/>
    <w:basedOn w:val="Normal"/>
    <w:link w:val="HeaderChar"/>
    <w:uiPriority w:val="99"/>
    <w:semiHidden/>
    <w:rsid w:val="00374A2B"/>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374A2B"/>
    <w:rPr>
      <w:rFonts w:ascii="Calibri" w:hAnsi="Calibri"/>
      <w:sz w:val="20"/>
      <w:szCs w:val="20"/>
    </w:rPr>
  </w:style>
  <w:style w:type="paragraph" w:styleId="Footer">
    <w:name w:val="footer"/>
    <w:basedOn w:val="Normal"/>
    <w:link w:val="FooterChar"/>
    <w:uiPriority w:val="99"/>
    <w:semiHidden/>
    <w:rsid w:val="00374A2B"/>
    <w:pPr>
      <w:tabs>
        <w:tab w:val="center" w:pos="4536"/>
        <w:tab w:val="right" w:pos="9072"/>
      </w:tabs>
      <w:spacing w:after="0" w:line="240" w:lineRule="auto"/>
    </w:pPr>
    <w:rPr>
      <w:color w:val="5C6F7C"/>
      <w:sz w:val="18"/>
    </w:rPr>
  </w:style>
  <w:style w:type="character" w:customStyle="1" w:styleId="FooterChar">
    <w:name w:val="Footer Char"/>
    <w:basedOn w:val="DefaultParagraphFont"/>
    <w:link w:val="Footer"/>
    <w:uiPriority w:val="99"/>
    <w:semiHidden/>
    <w:rsid w:val="00374A2B"/>
    <w:rPr>
      <w:rFonts w:ascii="Calibri" w:hAnsi="Calibri"/>
      <w:color w:val="5C6F7C"/>
      <w:sz w:val="18"/>
      <w:szCs w:val="20"/>
    </w:rPr>
  </w:style>
  <w:style w:type="paragraph" w:styleId="BalloonText">
    <w:name w:val="Balloon Text"/>
    <w:basedOn w:val="Normal"/>
    <w:link w:val="BalloonTextChar"/>
    <w:uiPriority w:val="99"/>
    <w:semiHidden/>
    <w:rsid w:val="00374A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A2B"/>
    <w:rPr>
      <w:rFonts w:ascii="Tahoma" w:hAnsi="Tahoma" w:cs="Tahoma"/>
      <w:sz w:val="16"/>
      <w:szCs w:val="16"/>
    </w:rPr>
  </w:style>
  <w:style w:type="paragraph" w:customStyle="1" w:styleId="TurleyAddress">
    <w:name w:val="TurleyAddress"/>
    <w:basedOn w:val="Normal"/>
    <w:uiPriority w:val="19"/>
    <w:semiHidden/>
    <w:qFormat/>
    <w:rsid w:val="00374A2B"/>
    <w:pPr>
      <w:spacing w:after="0" w:line="220" w:lineRule="atLeast"/>
    </w:pPr>
    <w:rPr>
      <w:color w:val="5C6F7B"/>
    </w:rPr>
  </w:style>
  <w:style w:type="table" w:styleId="TableGrid">
    <w:name w:val="Table Grid"/>
    <w:basedOn w:val="TableNormal"/>
    <w:uiPriority w:val="59"/>
    <w:rsid w:val="00374A2B"/>
    <w:pPr>
      <w:spacing w:after="0" w:line="240" w:lineRule="auto"/>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pace">
    <w:name w:val="NormalNoSpace"/>
    <w:basedOn w:val="Normal"/>
    <w:uiPriority w:val="1"/>
    <w:rsid w:val="00374A2B"/>
    <w:pPr>
      <w:spacing w:after="0"/>
    </w:pPr>
  </w:style>
  <w:style w:type="paragraph" w:customStyle="1" w:styleId="Heading">
    <w:name w:val="Heading"/>
    <w:basedOn w:val="Normal"/>
    <w:uiPriority w:val="19"/>
    <w:semiHidden/>
    <w:rsid w:val="00374A2B"/>
    <w:pPr>
      <w:keepNext/>
    </w:pPr>
    <w:rPr>
      <w:b/>
      <w:caps/>
    </w:rPr>
  </w:style>
  <w:style w:type="paragraph" w:customStyle="1" w:styleId="Yours">
    <w:name w:val="Yours"/>
    <w:basedOn w:val="Normal"/>
    <w:next w:val="Normal"/>
    <w:uiPriority w:val="18"/>
    <w:rsid w:val="00374A2B"/>
    <w:pPr>
      <w:spacing w:after="1080"/>
    </w:pPr>
  </w:style>
  <w:style w:type="paragraph" w:customStyle="1" w:styleId="TurleyRef">
    <w:name w:val="TurleyRef"/>
    <w:basedOn w:val="Normal"/>
    <w:uiPriority w:val="19"/>
    <w:semiHidden/>
    <w:qFormat/>
    <w:rsid w:val="00374A2B"/>
    <w:pPr>
      <w:spacing w:after="0" w:line="220" w:lineRule="atLeast"/>
    </w:pPr>
    <w:rPr>
      <w:sz w:val="18"/>
    </w:rPr>
  </w:style>
  <w:style w:type="paragraph" w:customStyle="1" w:styleId="TurleyRefBold">
    <w:name w:val="TurleyRefBold"/>
    <w:basedOn w:val="TurleyRef"/>
    <w:uiPriority w:val="19"/>
    <w:semiHidden/>
    <w:rsid w:val="00374A2B"/>
    <w:pPr>
      <w:keepNext/>
      <w:spacing w:before="60"/>
    </w:pPr>
    <w:rPr>
      <w:b/>
    </w:rPr>
  </w:style>
  <w:style w:type="paragraph" w:customStyle="1" w:styleId="FigureTitle">
    <w:name w:val="Figure Title"/>
    <w:basedOn w:val="Normal"/>
    <w:next w:val="Normal"/>
    <w:uiPriority w:val="23"/>
    <w:rsid w:val="00374A2B"/>
    <w:pPr>
      <w:keepNext/>
      <w:keepLines/>
      <w:spacing w:before="240"/>
    </w:pPr>
    <w:rPr>
      <w:b/>
    </w:rPr>
  </w:style>
  <w:style w:type="character" w:customStyle="1" w:styleId="Heading1Char">
    <w:name w:val="Heading 1 Char"/>
    <w:basedOn w:val="DefaultParagraphFont"/>
    <w:link w:val="Heading1"/>
    <w:uiPriority w:val="4"/>
    <w:rsid w:val="00374A2B"/>
    <w:rPr>
      <w:rFonts w:ascii="Calibri" w:eastAsiaTheme="majorEastAsia" w:hAnsi="Calibri" w:cstheme="majorBidi"/>
      <w:b/>
      <w:bCs/>
      <w:color w:val="5C6F7C"/>
      <w:sz w:val="32"/>
      <w:szCs w:val="28"/>
    </w:rPr>
  </w:style>
  <w:style w:type="character" w:customStyle="1" w:styleId="Heading2Char">
    <w:name w:val="Heading 2 Char"/>
    <w:basedOn w:val="DefaultParagraphFont"/>
    <w:link w:val="Heading2"/>
    <w:uiPriority w:val="4"/>
    <w:rsid w:val="00374A2B"/>
    <w:rPr>
      <w:rFonts w:ascii="Calibri" w:eastAsiaTheme="majorEastAsia" w:hAnsi="Calibri" w:cstheme="majorBidi"/>
      <w:b/>
      <w:bCs/>
      <w:caps/>
      <w:sz w:val="20"/>
      <w:szCs w:val="26"/>
    </w:rPr>
  </w:style>
  <w:style w:type="character" w:customStyle="1" w:styleId="Heading3Char">
    <w:name w:val="Heading 3 Char"/>
    <w:basedOn w:val="DefaultParagraphFont"/>
    <w:link w:val="Heading3"/>
    <w:uiPriority w:val="1"/>
    <w:rsid w:val="00374A2B"/>
    <w:rPr>
      <w:rFonts w:ascii="Calibri" w:eastAsiaTheme="majorEastAsia" w:hAnsi="Calibri" w:cstheme="majorBidi"/>
      <w:b/>
      <w:bCs/>
      <w:szCs w:val="20"/>
    </w:rPr>
  </w:style>
  <w:style w:type="numbering" w:customStyle="1" w:styleId="NumbLstNumbers">
    <w:name w:val="NumbLstNumbers"/>
    <w:uiPriority w:val="99"/>
    <w:rsid w:val="00374A2B"/>
    <w:pPr>
      <w:numPr>
        <w:numId w:val="1"/>
      </w:numPr>
    </w:pPr>
  </w:style>
  <w:style w:type="numbering" w:customStyle="1" w:styleId="NumbLstBullet">
    <w:name w:val="NumbLstBullet"/>
    <w:uiPriority w:val="99"/>
    <w:rsid w:val="00374A2B"/>
    <w:pPr>
      <w:numPr>
        <w:numId w:val="2"/>
      </w:numPr>
    </w:pPr>
  </w:style>
  <w:style w:type="paragraph" w:customStyle="1" w:styleId="TableSource">
    <w:name w:val="Table Source"/>
    <w:basedOn w:val="Normal"/>
    <w:uiPriority w:val="22"/>
    <w:rsid w:val="00374A2B"/>
    <w:pPr>
      <w:spacing w:before="120"/>
    </w:pPr>
    <w:rPr>
      <w:i/>
    </w:rPr>
  </w:style>
  <w:style w:type="paragraph" w:customStyle="1" w:styleId="Level1Number">
    <w:name w:val="Level 1 Number"/>
    <w:basedOn w:val="Level1Heading"/>
    <w:uiPriority w:val="9"/>
    <w:rsid w:val="00374A2B"/>
    <w:pPr>
      <w:keepNext w:val="0"/>
      <w:keepLines w:val="0"/>
    </w:pPr>
    <w:rPr>
      <w:b w:val="0"/>
    </w:rPr>
  </w:style>
  <w:style w:type="paragraph" w:customStyle="1" w:styleId="Level2Alpha">
    <w:name w:val="Level 2 Alpha"/>
    <w:basedOn w:val="Normal"/>
    <w:uiPriority w:val="13"/>
    <w:rsid w:val="00374A2B"/>
    <w:pPr>
      <w:numPr>
        <w:ilvl w:val="4"/>
        <w:numId w:val="21"/>
      </w:numPr>
    </w:pPr>
    <w:rPr>
      <w:rFonts w:eastAsia="Times New Roman" w:cs="Times New Roman"/>
      <w:lang w:eastAsia="en-GB"/>
    </w:rPr>
  </w:style>
  <w:style w:type="paragraph" w:customStyle="1" w:styleId="Level2Number">
    <w:name w:val="Level 2 Number"/>
    <w:basedOn w:val="Normal"/>
    <w:uiPriority w:val="12"/>
    <w:rsid w:val="00374A2B"/>
    <w:pPr>
      <w:numPr>
        <w:ilvl w:val="1"/>
        <w:numId w:val="21"/>
      </w:numPr>
    </w:pPr>
    <w:rPr>
      <w:rFonts w:eastAsia="Times New Roman" w:cs="Times New Roman"/>
      <w:lang w:eastAsia="en-GB"/>
    </w:rPr>
  </w:style>
  <w:style w:type="paragraph" w:customStyle="1" w:styleId="Level2Heading">
    <w:name w:val="Level 2 Heading"/>
    <w:basedOn w:val="Level2Number"/>
    <w:next w:val="Level3Number"/>
    <w:uiPriority w:val="12"/>
    <w:rsid w:val="00374A2B"/>
    <w:pPr>
      <w:keepNext/>
      <w:keepLines/>
      <w:spacing w:before="240"/>
    </w:pPr>
    <w:rPr>
      <w:b/>
    </w:rPr>
  </w:style>
  <w:style w:type="paragraph" w:customStyle="1" w:styleId="Level2Roman">
    <w:name w:val="Level 2 Roman"/>
    <w:basedOn w:val="Normal"/>
    <w:uiPriority w:val="13"/>
    <w:rsid w:val="00374A2B"/>
    <w:pPr>
      <w:numPr>
        <w:ilvl w:val="5"/>
        <w:numId w:val="21"/>
      </w:numPr>
    </w:pPr>
    <w:rPr>
      <w:rFonts w:eastAsia="Times New Roman" w:cs="Times New Roman"/>
      <w:lang w:eastAsia="en-GB"/>
    </w:rPr>
  </w:style>
  <w:style w:type="paragraph" w:customStyle="1" w:styleId="Level3Alpha">
    <w:name w:val="Level 3 Alpha"/>
    <w:basedOn w:val="Level2Alpha"/>
    <w:uiPriority w:val="16"/>
    <w:rsid w:val="00374A2B"/>
    <w:pPr>
      <w:tabs>
        <w:tab w:val="left" w:pos="2155"/>
      </w:tabs>
      <w:ind w:left="2154" w:hanging="680"/>
    </w:pPr>
  </w:style>
  <w:style w:type="paragraph" w:customStyle="1" w:styleId="Level3Number">
    <w:name w:val="Level 3 Number"/>
    <w:basedOn w:val="Normal"/>
    <w:uiPriority w:val="15"/>
    <w:rsid w:val="00374A2B"/>
    <w:pPr>
      <w:numPr>
        <w:ilvl w:val="2"/>
        <w:numId w:val="21"/>
      </w:numPr>
    </w:pPr>
    <w:rPr>
      <w:rFonts w:eastAsia="Times New Roman" w:cs="Times New Roman"/>
      <w:lang w:eastAsia="en-GB"/>
    </w:rPr>
  </w:style>
  <w:style w:type="paragraph" w:customStyle="1" w:styleId="Level3Heading">
    <w:name w:val="Level 3 Heading"/>
    <w:basedOn w:val="Level3Number"/>
    <w:next w:val="Level4Number"/>
    <w:uiPriority w:val="15"/>
    <w:rsid w:val="00374A2B"/>
    <w:pPr>
      <w:keepNext/>
      <w:keepLines/>
      <w:spacing w:before="240"/>
    </w:pPr>
    <w:rPr>
      <w:b/>
    </w:rPr>
  </w:style>
  <w:style w:type="paragraph" w:customStyle="1" w:styleId="Level3Roman">
    <w:name w:val="Level 3 Roman"/>
    <w:basedOn w:val="Level2Roman"/>
    <w:uiPriority w:val="16"/>
    <w:rsid w:val="00374A2B"/>
    <w:pPr>
      <w:tabs>
        <w:tab w:val="clear" w:pos="1814"/>
        <w:tab w:val="left" w:pos="2722"/>
      </w:tabs>
      <w:ind w:left="2721" w:hanging="680"/>
    </w:pPr>
  </w:style>
  <w:style w:type="paragraph" w:customStyle="1" w:styleId="Level4Roman">
    <w:name w:val="Level 4 Roman"/>
    <w:basedOn w:val="Level2Roman"/>
    <w:uiPriority w:val="17"/>
    <w:rsid w:val="00374A2B"/>
    <w:pPr>
      <w:tabs>
        <w:tab w:val="clear" w:pos="1814"/>
        <w:tab w:val="left" w:pos="3629"/>
      </w:tabs>
      <w:ind w:left="3628" w:hanging="680"/>
    </w:pPr>
  </w:style>
  <w:style w:type="paragraph" w:customStyle="1" w:styleId="Level4Number">
    <w:name w:val="Level 4 Number"/>
    <w:basedOn w:val="Normal"/>
    <w:uiPriority w:val="16"/>
    <w:rsid w:val="00374A2B"/>
    <w:pPr>
      <w:numPr>
        <w:ilvl w:val="3"/>
        <w:numId w:val="21"/>
      </w:numPr>
    </w:pPr>
    <w:rPr>
      <w:rFonts w:eastAsia="Times New Roman" w:cs="Times New Roman"/>
      <w:lang w:eastAsia="en-GB"/>
    </w:rPr>
  </w:style>
  <w:style w:type="paragraph" w:customStyle="1" w:styleId="Definition">
    <w:name w:val="Definition"/>
    <w:basedOn w:val="Normal"/>
    <w:uiPriority w:val="19"/>
    <w:semiHidden/>
    <w:qFormat/>
    <w:rsid w:val="00374A2B"/>
    <w:pPr>
      <w:ind w:left="2381" w:hanging="1701"/>
    </w:pPr>
  </w:style>
  <w:style w:type="paragraph" w:customStyle="1" w:styleId="PageNo">
    <w:name w:val="PageNo"/>
    <w:basedOn w:val="Normal"/>
    <w:uiPriority w:val="19"/>
    <w:semiHidden/>
    <w:qFormat/>
    <w:rsid w:val="00374A2B"/>
    <w:pPr>
      <w:spacing w:after="0" w:line="440" w:lineRule="atLeast"/>
      <w:jc w:val="right"/>
    </w:pPr>
    <w:rPr>
      <w:b/>
      <w:color w:val="5C6F7C"/>
      <w:sz w:val="40"/>
    </w:rPr>
  </w:style>
  <w:style w:type="paragraph" w:customStyle="1" w:styleId="DocTitle">
    <w:name w:val="DocTitle"/>
    <w:basedOn w:val="Normal"/>
    <w:uiPriority w:val="19"/>
    <w:semiHidden/>
    <w:rsid w:val="00374A2B"/>
    <w:pPr>
      <w:spacing w:after="480" w:line="500" w:lineRule="atLeast"/>
    </w:pPr>
    <w:rPr>
      <w:b/>
      <w:color w:val="026CB6" w:themeColor="accent1"/>
      <w:sz w:val="64"/>
    </w:rPr>
  </w:style>
  <w:style w:type="paragraph" w:customStyle="1" w:styleId="DocCompanyName">
    <w:name w:val="DocCompanyName"/>
    <w:basedOn w:val="DocTitle"/>
    <w:uiPriority w:val="19"/>
    <w:semiHidden/>
    <w:rsid w:val="00374A2B"/>
    <w:pPr>
      <w:spacing w:after="0" w:line="680" w:lineRule="atLeast"/>
    </w:pPr>
    <w:rPr>
      <w:color w:val="5C6F7C"/>
    </w:rPr>
  </w:style>
  <w:style w:type="paragraph" w:customStyle="1" w:styleId="Heading1NoTOC">
    <w:name w:val="Heading 1NoTOC"/>
    <w:basedOn w:val="Heading1"/>
    <w:next w:val="Normal"/>
    <w:uiPriority w:val="19"/>
    <w:semiHidden/>
    <w:qFormat/>
    <w:rsid w:val="00374A2B"/>
  </w:style>
  <w:style w:type="paragraph" w:styleId="TOC1">
    <w:name w:val="toc 1"/>
    <w:basedOn w:val="Normal"/>
    <w:next w:val="Normal"/>
    <w:autoRedefine/>
    <w:uiPriority w:val="39"/>
    <w:semiHidden/>
    <w:rsid w:val="00374A2B"/>
    <w:pPr>
      <w:tabs>
        <w:tab w:val="right" w:pos="9639"/>
      </w:tabs>
      <w:spacing w:before="240" w:after="0"/>
    </w:pPr>
  </w:style>
  <w:style w:type="paragraph" w:styleId="TOC2">
    <w:name w:val="toc 2"/>
    <w:basedOn w:val="Normal"/>
    <w:next w:val="Normal"/>
    <w:autoRedefine/>
    <w:uiPriority w:val="39"/>
    <w:semiHidden/>
    <w:rsid w:val="00374A2B"/>
    <w:pPr>
      <w:tabs>
        <w:tab w:val="left" w:pos="680"/>
        <w:tab w:val="right" w:pos="9639"/>
      </w:tabs>
      <w:spacing w:before="240" w:after="0"/>
    </w:pPr>
  </w:style>
  <w:style w:type="character" w:styleId="Hyperlink">
    <w:name w:val="Hyperlink"/>
    <w:basedOn w:val="DefaultParagraphFont"/>
    <w:uiPriority w:val="99"/>
    <w:semiHidden/>
    <w:rsid w:val="00374A2B"/>
    <w:rPr>
      <w:color w:val="0000FF" w:themeColor="hyperlink"/>
      <w:u w:val="single"/>
    </w:rPr>
  </w:style>
  <w:style w:type="paragraph" w:customStyle="1" w:styleId="Heading1Numb">
    <w:name w:val="Heading 1Numb"/>
    <w:basedOn w:val="Normal"/>
    <w:next w:val="Level2Number"/>
    <w:uiPriority w:val="19"/>
    <w:rsid w:val="00374A2B"/>
    <w:pPr>
      <w:keepNext/>
      <w:keepLines/>
      <w:spacing w:after="360" w:line="440" w:lineRule="atLeast"/>
    </w:pPr>
    <w:rPr>
      <w:rFonts w:eastAsia="Times New Roman" w:cs="Times New Roman"/>
      <w:b/>
      <w:color w:val="5C6F7C"/>
      <w:sz w:val="40"/>
      <w:lang w:eastAsia="en-GB"/>
    </w:rPr>
  </w:style>
  <w:style w:type="paragraph" w:customStyle="1" w:styleId="DocDate">
    <w:name w:val="DocDate"/>
    <w:basedOn w:val="DocCompanyName"/>
    <w:uiPriority w:val="19"/>
    <w:semiHidden/>
    <w:qFormat/>
    <w:rsid w:val="00374A2B"/>
    <w:pPr>
      <w:spacing w:line="1320" w:lineRule="atLeast"/>
      <w:jc w:val="right"/>
    </w:pPr>
    <w:rPr>
      <w:sz w:val="128"/>
    </w:rPr>
  </w:style>
  <w:style w:type="paragraph" w:customStyle="1" w:styleId="DocSite">
    <w:name w:val="DocSite"/>
    <w:basedOn w:val="DocCompanyName"/>
    <w:next w:val="DocTitle"/>
    <w:uiPriority w:val="19"/>
    <w:semiHidden/>
    <w:qFormat/>
    <w:rsid w:val="00374A2B"/>
    <w:pPr>
      <w:spacing w:after="480"/>
    </w:pPr>
    <w:rPr>
      <w:b w:val="0"/>
    </w:rPr>
  </w:style>
  <w:style w:type="paragraph" w:customStyle="1" w:styleId="DocConfidential">
    <w:name w:val="DocConfidential"/>
    <w:basedOn w:val="Normal"/>
    <w:uiPriority w:val="19"/>
    <w:semiHidden/>
    <w:qFormat/>
    <w:rsid w:val="00374A2B"/>
    <w:pPr>
      <w:jc w:val="right"/>
    </w:pPr>
    <w:rPr>
      <w:b/>
      <w:sz w:val="28"/>
    </w:rPr>
  </w:style>
  <w:style w:type="numbering" w:customStyle="1" w:styleId="NumbLstNumbList">
    <w:name w:val="NumbLstNumbList"/>
    <w:uiPriority w:val="99"/>
    <w:rsid w:val="00374A2B"/>
    <w:pPr>
      <w:numPr>
        <w:numId w:val="3"/>
      </w:numPr>
    </w:pPr>
  </w:style>
  <w:style w:type="paragraph" w:styleId="TOC3">
    <w:name w:val="toc 3"/>
    <w:basedOn w:val="Normal"/>
    <w:next w:val="Normal"/>
    <w:autoRedefine/>
    <w:uiPriority w:val="39"/>
    <w:semiHidden/>
    <w:rsid w:val="00374A2B"/>
    <w:pPr>
      <w:tabs>
        <w:tab w:val="left" w:pos="1361"/>
        <w:tab w:val="right" w:pos="9639"/>
      </w:tabs>
      <w:spacing w:before="240" w:after="0"/>
    </w:pPr>
  </w:style>
  <w:style w:type="paragraph" w:customStyle="1" w:styleId="Heading3NoToc">
    <w:name w:val="Heading 3NoToc"/>
    <w:basedOn w:val="Normal"/>
    <w:uiPriority w:val="19"/>
    <w:semiHidden/>
    <w:rsid w:val="00374A2B"/>
    <w:pPr>
      <w:keepNext/>
      <w:keepLines/>
      <w:spacing w:before="240" w:after="0"/>
      <w:outlineLvl w:val="2"/>
    </w:pPr>
    <w:rPr>
      <w:rFonts w:eastAsiaTheme="majorEastAsia" w:cstheme="majorBidi"/>
      <w:b/>
      <w:bCs/>
      <w:sz w:val="22"/>
    </w:rPr>
  </w:style>
  <w:style w:type="paragraph" w:customStyle="1" w:styleId="TableTitle">
    <w:name w:val="Table Title"/>
    <w:basedOn w:val="Normal"/>
    <w:uiPriority w:val="19"/>
    <w:rsid w:val="00374A2B"/>
    <w:pPr>
      <w:keepNext/>
      <w:keepLines/>
      <w:spacing w:before="240"/>
    </w:pPr>
    <w:rPr>
      <w:b/>
    </w:rPr>
  </w:style>
  <w:style w:type="paragraph" w:customStyle="1" w:styleId="TableText">
    <w:name w:val="Table Text"/>
    <w:basedOn w:val="Normal"/>
    <w:uiPriority w:val="21"/>
    <w:rsid w:val="00374A2B"/>
    <w:pPr>
      <w:spacing w:before="60" w:after="60"/>
      <w:ind w:left="57" w:right="57"/>
    </w:pPr>
  </w:style>
  <w:style w:type="paragraph" w:customStyle="1" w:styleId="TableHeading">
    <w:name w:val="Table Heading"/>
    <w:basedOn w:val="TableText"/>
    <w:uiPriority w:val="20"/>
    <w:rsid w:val="00374A2B"/>
    <w:rPr>
      <w:color w:val="FFFFFF"/>
    </w:rPr>
  </w:style>
  <w:style w:type="numbering" w:customStyle="1" w:styleId="NumbLstMain">
    <w:name w:val="NumbLstMain"/>
    <w:uiPriority w:val="99"/>
    <w:rsid w:val="00374A2B"/>
    <w:pPr>
      <w:numPr>
        <w:numId w:val="4"/>
      </w:numPr>
    </w:pPr>
  </w:style>
  <w:style w:type="character" w:customStyle="1" w:styleId="Heading4Char">
    <w:name w:val="Heading 4 Char"/>
    <w:basedOn w:val="DefaultParagraphFont"/>
    <w:link w:val="Heading4"/>
    <w:uiPriority w:val="4"/>
    <w:rsid w:val="00374A2B"/>
    <w:rPr>
      <w:rFonts w:ascii="Calibri" w:eastAsiaTheme="majorEastAsia" w:hAnsi="Calibri" w:cstheme="majorBidi"/>
      <w:b/>
      <w:bCs/>
      <w:i/>
      <w:iCs/>
      <w:sz w:val="20"/>
      <w:szCs w:val="20"/>
    </w:rPr>
  </w:style>
  <w:style w:type="paragraph" w:customStyle="1" w:styleId="Alpha">
    <w:name w:val="Alpha"/>
    <w:basedOn w:val="Normal"/>
    <w:uiPriority w:val="3"/>
    <w:rsid w:val="00374A2B"/>
    <w:pPr>
      <w:numPr>
        <w:numId w:val="3"/>
      </w:numPr>
    </w:pPr>
  </w:style>
  <w:style w:type="paragraph" w:customStyle="1" w:styleId="Bullet1">
    <w:name w:val="Bullet1"/>
    <w:basedOn w:val="Normal"/>
    <w:uiPriority w:val="2"/>
    <w:rsid w:val="00374A2B"/>
    <w:pPr>
      <w:numPr>
        <w:numId w:val="23"/>
      </w:numPr>
    </w:pPr>
  </w:style>
  <w:style w:type="paragraph" w:customStyle="1" w:styleId="Roman">
    <w:name w:val="Roman"/>
    <w:basedOn w:val="Normal"/>
    <w:uiPriority w:val="3"/>
    <w:rsid w:val="00374A2B"/>
    <w:pPr>
      <w:numPr>
        <w:ilvl w:val="1"/>
        <w:numId w:val="3"/>
      </w:numPr>
    </w:pPr>
  </w:style>
  <w:style w:type="paragraph" w:customStyle="1" w:styleId="TableBullet">
    <w:name w:val="Table Bullet"/>
    <w:basedOn w:val="TableText"/>
    <w:uiPriority w:val="22"/>
    <w:rsid w:val="00374A2B"/>
    <w:pPr>
      <w:numPr>
        <w:ilvl w:val="3"/>
        <w:numId w:val="23"/>
      </w:numPr>
    </w:pPr>
  </w:style>
  <w:style w:type="paragraph" w:customStyle="1" w:styleId="Bullet2">
    <w:name w:val="Bullet2"/>
    <w:basedOn w:val="Normal"/>
    <w:uiPriority w:val="2"/>
    <w:rsid w:val="00374A2B"/>
    <w:pPr>
      <w:numPr>
        <w:ilvl w:val="1"/>
        <w:numId w:val="23"/>
      </w:numPr>
    </w:pPr>
  </w:style>
  <w:style w:type="paragraph" w:customStyle="1" w:styleId="FooterDepartments">
    <w:name w:val="FooterDepartments"/>
    <w:basedOn w:val="Footer"/>
    <w:uiPriority w:val="29"/>
    <w:semiHidden/>
    <w:qFormat/>
    <w:rsid w:val="00374A2B"/>
    <w:pPr>
      <w:tabs>
        <w:tab w:val="clear" w:pos="4536"/>
        <w:tab w:val="clear" w:pos="9072"/>
        <w:tab w:val="left" w:pos="7938"/>
        <w:tab w:val="right" w:pos="9526"/>
      </w:tabs>
      <w:spacing w:before="240" w:after="120"/>
    </w:pPr>
    <w:rPr>
      <w:color w:val="5C6F7B"/>
      <w:sz w:val="16"/>
    </w:rPr>
  </w:style>
  <w:style w:type="paragraph" w:customStyle="1" w:styleId="FooterReg">
    <w:name w:val="FooterReg"/>
    <w:basedOn w:val="FooterDepartments"/>
    <w:uiPriority w:val="29"/>
    <w:semiHidden/>
    <w:qFormat/>
    <w:rsid w:val="00374A2B"/>
    <w:pPr>
      <w:spacing w:before="160" w:after="0"/>
    </w:pPr>
    <w:rPr>
      <w:sz w:val="12"/>
    </w:rPr>
  </w:style>
  <w:style w:type="paragraph" w:customStyle="1" w:styleId="Level1Heading">
    <w:name w:val="Level 1 Heading"/>
    <w:basedOn w:val="Normal"/>
    <w:next w:val="Level2Number"/>
    <w:uiPriority w:val="9"/>
    <w:rsid w:val="00374A2B"/>
    <w:pPr>
      <w:keepNext/>
      <w:keepLines/>
      <w:numPr>
        <w:numId w:val="21"/>
      </w:numPr>
    </w:pPr>
    <w:rPr>
      <w:b/>
    </w:rPr>
  </w:style>
  <w:style w:type="paragraph" w:customStyle="1" w:styleId="Level1Alpha">
    <w:name w:val="Level 1 Alpha"/>
    <w:basedOn w:val="Level2Alpha"/>
    <w:uiPriority w:val="10"/>
    <w:rsid w:val="00374A2B"/>
    <w:pPr>
      <w:tabs>
        <w:tab w:val="left" w:pos="680"/>
      </w:tabs>
      <w:ind w:left="680" w:hanging="680"/>
    </w:pPr>
  </w:style>
  <w:style w:type="paragraph" w:customStyle="1" w:styleId="Level1Roman">
    <w:name w:val="Level 1 Roman"/>
    <w:basedOn w:val="Level2Roman"/>
    <w:uiPriority w:val="10"/>
    <w:rsid w:val="00374A2B"/>
    <w:pPr>
      <w:tabs>
        <w:tab w:val="clear" w:pos="1814"/>
        <w:tab w:val="left" w:pos="2041"/>
      </w:tabs>
      <w:ind w:left="2041" w:hanging="680"/>
    </w:pPr>
  </w:style>
  <w:style w:type="paragraph" w:customStyle="1" w:styleId="Level1Bullet">
    <w:name w:val="Level 1 Bullet"/>
    <w:basedOn w:val="Normal"/>
    <w:uiPriority w:val="1"/>
    <w:rsid w:val="00374A2B"/>
    <w:pPr>
      <w:numPr>
        <w:ilvl w:val="3"/>
        <w:numId w:val="7"/>
      </w:numPr>
    </w:pPr>
  </w:style>
  <w:style w:type="paragraph" w:customStyle="1" w:styleId="Level2Bullet">
    <w:name w:val="Level 2 Bullet"/>
    <w:basedOn w:val="Normal"/>
    <w:uiPriority w:val="1"/>
    <w:rsid w:val="00374A2B"/>
    <w:pPr>
      <w:numPr>
        <w:ilvl w:val="2"/>
        <w:numId w:val="23"/>
      </w:numPr>
    </w:pPr>
  </w:style>
  <w:style w:type="paragraph" w:customStyle="1" w:styleId="Level3Bullet">
    <w:name w:val="Level 3 Bullet"/>
    <w:basedOn w:val="Normal"/>
    <w:uiPriority w:val="1"/>
    <w:rsid w:val="00374A2B"/>
    <w:pPr>
      <w:numPr>
        <w:ilvl w:val="5"/>
        <w:numId w:val="23"/>
      </w:numPr>
    </w:pPr>
  </w:style>
  <w:style w:type="paragraph" w:customStyle="1" w:styleId="Level4Bullet">
    <w:name w:val="Level 4 Bullet"/>
    <w:basedOn w:val="Normal"/>
    <w:uiPriority w:val="1"/>
    <w:rsid w:val="00374A2B"/>
    <w:pPr>
      <w:numPr>
        <w:ilvl w:val="6"/>
        <w:numId w:val="23"/>
      </w:numPr>
    </w:pPr>
  </w:style>
  <w:style w:type="paragraph" w:styleId="Quote">
    <w:name w:val="Quote"/>
    <w:basedOn w:val="Normal"/>
    <w:next w:val="Level2Number"/>
    <w:link w:val="QuoteChar"/>
    <w:uiPriority w:val="29"/>
    <w:semiHidden/>
    <w:qFormat/>
    <w:rsid w:val="00374A2B"/>
    <w:pPr>
      <w:ind w:left="680"/>
    </w:pPr>
    <w:rPr>
      <w:i/>
      <w:iCs/>
      <w:color w:val="000000" w:themeColor="text1"/>
    </w:rPr>
  </w:style>
  <w:style w:type="character" w:customStyle="1" w:styleId="QuoteChar">
    <w:name w:val="Quote Char"/>
    <w:basedOn w:val="DefaultParagraphFont"/>
    <w:link w:val="Quote"/>
    <w:uiPriority w:val="29"/>
    <w:semiHidden/>
    <w:rsid w:val="00374A2B"/>
    <w:rPr>
      <w:rFonts w:ascii="Calibri" w:hAnsi="Calibri"/>
      <w:i/>
      <w:iCs/>
      <w:color w:val="000000" w:themeColor="text1"/>
      <w:sz w:val="20"/>
      <w:szCs w:val="20"/>
    </w:rPr>
  </w:style>
  <w:style w:type="paragraph" w:customStyle="1" w:styleId="QuoteBullet">
    <w:name w:val="Quote Bullet"/>
    <w:basedOn w:val="Quote"/>
    <w:uiPriority w:val="10"/>
    <w:rsid w:val="00374A2B"/>
    <w:pPr>
      <w:numPr>
        <w:ilvl w:val="4"/>
        <w:numId w:val="23"/>
      </w:numPr>
    </w:pPr>
  </w:style>
  <w:style w:type="paragraph" w:styleId="Bibliography">
    <w:name w:val="Bibliography"/>
    <w:basedOn w:val="Normal"/>
    <w:next w:val="Normal"/>
    <w:uiPriority w:val="37"/>
    <w:semiHidden/>
    <w:unhideWhenUsed/>
    <w:rsid w:val="00374A2B"/>
  </w:style>
  <w:style w:type="paragraph" w:styleId="BlockText">
    <w:name w:val="Block Text"/>
    <w:basedOn w:val="Normal"/>
    <w:uiPriority w:val="99"/>
    <w:semiHidden/>
    <w:rsid w:val="00374A2B"/>
    <w:pPr>
      <w:pBdr>
        <w:top w:val="single" w:sz="2" w:space="10" w:color="026CB6" w:themeColor="accent1" w:frame="1"/>
        <w:left w:val="single" w:sz="2" w:space="10" w:color="026CB6" w:themeColor="accent1" w:frame="1"/>
        <w:bottom w:val="single" w:sz="2" w:space="10" w:color="026CB6" w:themeColor="accent1" w:frame="1"/>
        <w:right w:val="single" w:sz="2" w:space="10" w:color="026CB6" w:themeColor="accent1" w:frame="1"/>
      </w:pBdr>
      <w:ind w:left="1152" w:right="1152"/>
    </w:pPr>
    <w:rPr>
      <w:rFonts w:asciiTheme="minorHAnsi" w:eastAsiaTheme="minorEastAsia" w:hAnsiTheme="minorHAnsi"/>
      <w:i/>
      <w:iCs/>
      <w:color w:val="026CB6" w:themeColor="accent1"/>
    </w:rPr>
  </w:style>
  <w:style w:type="paragraph" w:styleId="BodyText">
    <w:name w:val="Body Text"/>
    <w:basedOn w:val="Normal"/>
    <w:link w:val="BodyTextChar"/>
    <w:uiPriority w:val="99"/>
    <w:semiHidden/>
    <w:rsid w:val="00374A2B"/>
    <w:pPr>
      <w:spacing w:after="120"/>
    </w:pPr>
  </w:style>
  <w:style w:type="character" w:customStyle="1" w:styleId="BodyTextChar">
    <w:name w:val="Body Text Char"/>
    <w:basedOn w:val="DefaultParagraphFont"/>
    <w:link w:val="BodyText"/>
    <w:uiPriority w:val="99"/>
    <w:semiHidden/>
    <w:rsid w:val="00374A2B"/>
    <w:rPr>
      <w:rFonts w:ascii="Calibri" w:hAnsi="Calibri"/>
      <w:sz w:val="20"/>
      <w:szCs w:val="20"/>
    </w:rPr>
  </w:style>
  <w:style w:type="paragraph" w:styleId="BodyText2">
    <w:name w:val="Body Text 2"/>
    <w:basedOn w:val="Normal"/>
    <w:link w:val="BodyText2Char"/>
    <w:uiPriority w:val="99"/>
    <w:semiHidden/>
    <w:rsid w:val="00374A2B"/>
    <w:pPr>
      <w:spacing w:after="120" w:line="480" w:lineRule="auto"/>
    </w:pPr>
  </w:style>
  <w:style w:type="character" w:customStyle="1" w:styleId="BodyText2Char">
    <w:name w:val="Body Text 2 Char"/>
    <w:basedOn w:val="DefaultParagraphFont"/>
    <w:link w:val="BodyText2"/>
    <w:uiPriority w:val="99"/>
    <w:semiHidden/>
    <w:rsid w:val="00374A2B"/>
    <w:rPr>
      <w:rFonts w:ascii="Calibri" w:hAnsi="Calibri"/>
      <w:sz w:val="20"/>
      <w:szCs w:val="20"/>
    </w:rPr>
  </w:style>
  <w:style w:type="paragraph" w:styleId="BodyText3">
    <w:name w:val="Body Text 3"/>
    <w:basedOn w:val="Normal"/>
    <w:link w:val="BodyText3Char"/>
    <w:uiPriority w:val="99"/>
    <w:semiHidden/>
    <w:rsid w:val="00374A2B"/>
    <w:pPr>
      <w:spacing w:after="120"/>
    </w:pPr>
    <w:rPr>
      <w:sz w:val="16"/>
      <w:szCs w:val="16"/>
    </w:rPr>
  </w:style>
  <w:style w:type="character" w:customStyle="1" w:styleId="BodyText3Char">
    <w:name w:val="Body Text 3 Char"/>
    <w:basedOn w:val="DefaultParagraphFont"/>
    <w:link w:val="BodyText3"/>
    <w:uiPriority w:val="99"/>
    <w:semiHidden/>
    <w:rsid w:val="00374A2B"/>
    <w:rPr>
      <w:rFonts w:ascii="Calibri" w:hAnsi="Calibri"/>
      <w:sz w:val="16"/>
      <w:szCs w:val="16"/>
    </w:rPr>
  </w:style>
  <w:style w:type="paragraph" w:styleId="BodyTextFirstIndent">
    <w:name w:val="Body Text First Indent"/>
    <w:basedOn w:val="BodyText"/>
    <w:link w:val="BodyTextFirstIndentChar"/>
    <w:uiPriority w:val="99"/>
    <w:semiHidden/>
    <w:rsid w:val="00374A2B"/>
    <w:pPr>
      <w:spacing w:after="240"/>
      <w:ind w:firstLine="360"/>
    </w:pPr>
  </w:style>
  <w:style w:type="character" w:customStyle="1" w:styleId="BodyTextFirstIndentChar">
    <w:name w:val="Body Text First Indent Char"/>
    <w:basedOn w:val="BodyTextChar"/>
    <w:link w:val="BodyTextFirstIndent"/>
    <w:uiPriority w:val="99"/>
    <w:semiHidden/>
    <w:rsid w:val="00374A2B"/>
    <w:rPr>
      <w:rFonts w:ascii="Calibri" w:hAnsi="Calibri"/>
      <w:sz w:val="20"/>
      <w:szCs w:val="20"/>
    </w:rPr>
  </w:style>
  <w:style w:type="paragraph" w:styleId="BodyTextIndent">
    <w:name w:val="Body Text Indent"/>
    <w:basedOn w:val="Normal"/>
    <w:link w:val="BodyTextIndentChar"/>
    <w:uiPriority w:val="99"/>
    <w:semiHidden/>
    <w:rsid w:val="00374A2B"/>
    <w:pPr>
      <w:spacing w:after="120"/>
      <w:ind w:left="283"/>
    </w:pPr>
  </w:style>
  <w:style w:type="character" w:customStyle="1" w:styleId="BodyTextIndentChar">
    <w:name w:val="Body Text Indent Char"/>
    <w:basedOn w:val="DefaultParagraphFont"/>
    <w:link w:val="BodyTextIndent"/>
    <w:uiPriority w:val="99"/>
    <w:semiHidden/>
    <w:rsid w:val="00374A2B"/>
    <w:rPr>
      <w:rFonts w:ascii="Calibri" w:hAnsi="Calibri"/>
      <w:sz w:val="20"/>
      <w:szCs w:val="20"/>
    </w:rPr>
  </w:style>
  <w:style w:type="paragraph" w:styleId="BodyTextFirstIndent2">
    <w:name w:val="Body Text First Indent 2"/>
    <w:basedOn w:val="BodyTextIndent"/>
    <w:link w:val="BodyTextFirstIndent2Char"/>
    <w:uiPriority w:val="99"/>
    <w:semiHidden/>
    <w:rsid w:val="00374A2B"/>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374A2B"/>
    <w:rPr>
      <w:rFonts w:ascii="Calibri" w:hAnsi="Calibri"/>
      <w:sz w:val="20"/>
      <w:szCs w:val="20"/>
    </w:rPr>
  </w:style>
  <w:style w:type="paragraph" w:styleId="BodyTextIndent2">
    <w:name w:val="Body Text Indent 2"/>
    <w:basedOn w:val="Normal"/>
    <w:link w:val="BodyTextIndent2Char"/>
    <w:uiPriority w:val="99"/>
    <w:semiHidden/>
    <w:rsid w:val="00374A2B"/>
    <w:pPr>
      <w:spacing w:after="120" w:line="480" w:lineRule="auto"/>
      <w:ind w:left="283"/>
    </w:pPr>
  </w:style>
  <w:style w:type="character" w:customStyle="1" w:styleId="BodyTextIndent2Char">
    <w:name w:val="Body Text Indent 2 Char"/>
    <w:basedOn w:val="DefaultParagraphFont"/>
    <w:link w:val="BodyTextIndent2"/>
    <w:uiPriority w:val="99"/>
    <w:semiHidden/>
    <w:rsid w:val="00374A2B"/>
    <w:rPr>
      <w:rFonts w:ascii="Calibri" w:hAnsi="Calibri"/>
      <w:sz w:val="20"/>
      <w:szCs w:val="20"/>
    </w:rPr>
  </w:style>
  <w:style w:type="paragraph" w:styleId="BodyTextIndent3">
    <w:name w:val="Body Text Indent 3"/>
    <w:basedOn w:val="Normal"/>
    <w:link w:val="BodyTextIndent3Char"/>
    <w:uiPriority w:val="99"/>
    <w:semiHidden/>
    <w:rsid w:val="00374A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74A2B"/>
    <w:rPr>
      <w:rFonts w:ascii="Calibri" w:hAnsi="Calibri"/>
      <w:sz w:val="16"/>
      <w:szCs w:val="16"/>
    </w:rPr>
  </w:style>
  <w:style w:type="paragraph" w:styleId="Caption">
    <w:name w:val="caption"/>
    <w:basedOn w:val="Normal"/>
    <w:next w:val="Normal"/>
    <w:uiPriority w:val="35"/>
    <w:semiHidden/>
    <w:unhideWhenUsed/>
    <w:qFormat/>
    <w:rsid w:val="00374A2B"/>
    <w:pPr>
      <w:spacing w:after="200" w:line="240" w:lineRule="auto"/>
    </w:pPr>
    <w:rPr>
      <w:b/>
      <w:bCs/>
      <w:color w:val="026CB6" w:themeColor="accent1"/>
      <w:sz w:val="18"/>
      <w:szCs w:val="18"/>
    </w:rPr>
  </w:style>
  <w:style w:type="paragraph" w:styleId="Closing">
    <w:name w:val="Closing"/>
    <w:basedOn w:val="Normal"/>
    <w:link w:val="ClosingChar"/>
    <w:uiPriority w:val="99"/>
    <w:semiHidden/>
    <w:unhideWhenUsed/>
    <w:rsid w:val="00374A2B"/>
    <w:pPr>
      <w:spacing w:after="0" w:line="240" w:lineRule="auto"/>
      <w:ind w:left="4252"/>
    </w:pPr>
  </w:style>
  <w:style w:type="character" w:customStyle="1" w:styleId="ClosingChar">
    <w:name w:val="Closing Char"/>
    <w:basedOn w:val="DefaultParagraphFont"/>
    <w:link w:val="Closing"/>
    <w:uiPriority w:val="99"/>
    <w:semiHidden/>
    <w:rsid w:val="00374A2B"/>
    <w:rPr>
      <w:rFonts w:ascii="Calibri" w:hAnsi="Calibri"/>
      <w:sz w:val="20"/>
      <w:szCs w:val="20"/>
    </w:rPr>
  </w:style>
  <w:style w:type="paragraph" w:styleId="CommentText">
    <w:name w:val="annotation text"/>
    <w:basedOn w:val="Normal"/>
    <w:link w:val="CommentTextChar"/>
    <w:uiPriority w:val="99"/>
    <w:semiHidden/>
    <w:unhideWhenUsed/>
    <w:rsid w:val="00374A2B"/>
    <w:pPr>
      <w:spacing w:line="240" w:lineRule="auto"/>
    </w:pPr>
  </w:style>
  <w:style w:type="character" w:customStyle="1" w:styleId="CommentTextChar">
    <w:name w:val="Comment Text Char"/>
    <w:basedOn w:val="DefaultParagraphFont"/>
    <w:link w:val="CommentText"/>
    <w:uiPriority w:val="99"/>
    <w:semiHidden/>
    <w:rsid w:val="00374A2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74A2B"/>
    <w:rPr>
      <w:b/>
      <w:bCs/>
    </w:rPr>
  </w:style>
  <w:style w:type="character" w:customStyle="1" w:styleId="CommentSubjectChar">
    <w:name w:val="Comment Subject Char"/>
    <w:basedOn w:val="CommentTextChar"/>
    <w:link w:val="CommentSubject"/>
    <w:uiPriority w:val="99"/>
    <w:semiHidden/>
    <w:rsid w:val="00374A2B"/>
    <w:rPr>
      <w:rFonts w:ascii="Calibri" w:hAnsi="Calibri"/>
      <w:b/>
      <w:bCs/>
      <w:sz w:val="20"/>
      <w:szCs w:val="20"/>
    </w:rPr>
  </w:style>
  <w:style w:type="paragraph" w:styleId="Date">
    <w:name w:val="Date"/>
    <w:basedOn w:val="Normal"/>
    <w:next w:val="Normal"/>
    <w:link w:val="DateChar"/>
    <w:uiPriority w:val="99"/>
    <w:semiHidden/>
    <w:unhideWhenUsed/>
    <w:rsid w:val="00374A2B"/>
  </w:style>
  <w:style w:type="character" w:customStyle="1" w:styleId="DateChar">
    <w:name w:val="Date Char"/>
    <w:basedOn w:val="DefaultParagraphFont"/>
    <w:link w:val="Date"/>
    <w:uiPriority w:val="99"/>
    <w:semiHidden/>
    <w:rsid w:val="00374A2B"/>
    <w:rPr>
      <w:rFonts w:ascii="Calibri" w:hAnsi="Calibri"/>
      <w:sz w:val="20"/>
      <w:szCs w:val="20"/>
    </w:rPr>
  </w:style>
  <w:style w:type="paragraph" w:styleId="DocumentMap">
    <w:name w:val="Document Map"/>
    <w:basedOn w:val="Normal"/>
    <w:link w:val="DocumentMapChar"/>
    <w:uiPriority w:val="99"/>
    <w:semiHidden/>
    <w:unhideWhenUsed/>
    <w:rsid w:val="00374A2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74A2B"/>
    <w:rPr>
      <w:rFonts w:ascii="Tahoma" w:hAnsi="Tahoma" w:cs="Tahoma"/>
      <w:sz w:val="16"/>
      <w:szCs w:val="16"/>
    </w:rPr>
  </w:style>
  <w:style w:type="paragraph" w:styleId="E-mailSignature">
    <w:name w:val="E-mail Signature"/>
    <w:basedOn w:val="Normal"/>
    <w:link w:val="E-mailSignatureChar"/>
    <w:uiPriority w:val="99"/>
    <w:semiHidden/>
    <w:unhideWhenUsed/>
    <w:rsid w:val="00374A2B"/>
    <w:pPr>
      <w:spacing w:after="0" w:line="240" w:lineRule="auto"/>
    </w:pPr>
  </w:style>
  <w:style w:type="character" w:customStyle="1" w:styleId="E-mailSignatureChar">
    <w:name w:val="E-mail Signature Char"/>
    <w:basedOn w:val="DefaultParagraphFont"/>
    <w:link w:val="E-mailSignature"/>
    <w:uiPriority w:val="99"/>
    <w:semiHidden/>
    <w:rsid w:val="00374A2B"/>
    <w:rPr>
      <w:rFonts w:ascii="Calibri" w:hAnsi="Calibri"/>
      <w:sz w:val="20"/>
      <w:szCs w:val="20"/>
    </w:rPr>
  </w:style>
  <w:style w:type="paragraph" w:styleId="EndnoteText">
    <w:name w:val="endnote text"/>
    <w:basedOn w:val="Normal"/>
    <w:link w:val="EndnoteTextChar"/>
    <w:uiPriority w:val="99"/>
    <w:semiHidden/>
    <w:unhideWhenUsed/>
    <w:rsid w:val="00374A2B"/>
    <w:pPr>
      <w:spacing w:after="0" w:line="240" w:lineRule="auto"/>
    </w:pPr>
  </w:style>
  <w:style w:type="character" w:customStyle="1" w:styleId="EndnoteTextChar">
    <w:name w:val="Endnote Text Char"/>
    <w:basedOn w:val="DefaultParagraphFont"/>
    <w:link w:val="EndnoteText"/>
    <w:uiPriority w:val="99"/>
    <w:semiHidden/>
    <w:rsid w:val="00374A2B"/>
    <w:rPr>
      <w:rFonts w:ascii="Calibri" w:hAnsi="Calibri"/>
      <w:sz w:val="20"/>
      <w:szCs w:val="20"/>
    </w:rPr>
  </w:style>
  <w:style w:type="paragraph" w:styleId="EnvelopeAddress">
    <w:name w:val="envelope address"/>
    <w:basedOn w:val="Normal"/>
    <w:uiPriority w:val="99"/>
    <w:semiHidden/>
    <w:unhideWhenUsed/>
    <w:rsid w:val="00374A2B"/>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74A2B"/>
    <w:pPr>
      <w:spacing w:after="0" w:line="240" w:lineRule="auto"/>
    </w:pPr>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374A2B"/>
    <w:pPr>
      <w:spacing w:after="0" w:line="240" w:lineRule="auto"/>
    </w:pPr>
  </w:style>
  <w:style w:type="character" w:customStyle="1" w:styleId="FootnoteTextChar">
    <w:name w:val="Footnote Text Char"/>
    <w:basedOn w:val="DefaultParagraphFont"/>
    <w:link w:val="FootnoteText"/>
    <w:uiPriority w:val="99"/>
    <w:semiHidden/>
    <w:rsid w:val="00374A2B"/>
    <w:rPr>
      <w:rFonts w:ascii="Calibri" w:hAnsi="Calibri"/>
      <w:sz w:val="20"/>
      <w:szCs w:val="20"/>
    </w:rPr>
  </w:style>
  <w:style w:type="character" w:customStyle="1" w:styleId="Heading5Char">
    <w:name w:val="Heading 5 Char"/>
    <w:basedOn w:val="DefaultParagraphFont"/>
    <w:link w:val="Heading5"/>
    <w:uiPriority w:val="19"/>
    <w:semiHidden/>
    <w:rsid w:val="00374A2B"/>
    <w:rPr>
      <w:rFonts w:asciiTheme="majorHAnsi" w:eastAsiaTheme="majorEastAsia" w:hAnsiTheme="majorHAnsi" w:cstheme="majorBidi"/>
      <w:color w:val="01355A" w:themeColor="accent1" w:themeShade="7F"/>
      <w:sz w:val="20"/>
      <w:szCs w:val="20"/>
    </w:rPr>
  </w:style>
  <w:style w:type="character" w:customStyle="1" w:styleId="Heading6Char">
    <w:name w:val="Heading 6 Char"/>
    <w:basedOn w:val="DefaultParagraphFont"/>
    <w:link w:val="Heading6"/>
    <w:uiPriority w:val="19"/>
    <w:semiHidden/>
    <w:rsid w:val="00374A2B"/>
    <w:rPr>
      <w:rFonts w:asciiTheme="majorHAnsi" w:eastAsiaTheme="majorEastAsia" w:hAnsiTheme="majorHAnsi" w:cstheme="majorBidi"/>
      <w:i/>
      <w:iCs/>
      <w:color w:val="01355A" w:themeColor="accent1" w:themeShade="7F"/>
      <w:sz w:val="20"/>
      <w:szCs w:val="20"/>
    </w:rPr>
  </w:style>
  <w:style w:type="character" w:customStyle="1" w:styleId="Heading7Char">
    <w:name w:val="Heading 7 Char"/>
    <w:basedOn w:val="DefaultParagraphFont"/>
    <w:link w:val="Heading7"/>
    <w:uiPriority w:val="19"/>
    <w:semiHidden/>
    <w:rsid w:val="00374A2B"/>
    <w:rPr>
      <w:rFonts w:asciiTheme="majorHAnsi" w:eastAsiaTheme="majorEastAsia" w:hAnsiTheme="majorHAnsi" w:cstheme="majorBidi"/>
      <w:i/>
      <w:iCs/>
      <w:color w:val="404040" w:themeColor="text1" w:themeTint="BF"/>
      <w:sz w:val="20"/>
      <w:szCs w:val="20"/>
    </w:rPr>
  </w:style>
  <w:style w:type="character" w:customStyle="1" w:styleId="Heading8Char">
    <w:name w:val="Heading 8 Char"/>
    <w:basedOn w:val="DefaultParagraphFont"/>
    <w:link w:val="Heading8"/>
    <w:uiPriority w:val="19"/>
    <w:semiHidden/>
    <w:rsid w:val="00374A2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19"/>
    <w:semiHidden/>
    <w:rsid w:val="00374A2B"/>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semiHidden/>
    <w:unhideWhenUsed/>
    <w:rsid w:val="00374A2B"/>
    <w:pPr>
      <w:spacing w:after="0" w:line="240" w:lineRule="auto"/>
    </w:pPr>
    <w:rPr>
      <w:i/>
      <w:iCs/>
    </w:rPr>
  </w:style>
  <w:style w:type="character" w:customStyle="1" w:styleId="HTMLAddressChar">
    <w:name w:val="HTML Address Char"/>
    <w:basedOn w:val="DefaultParagraphFont"/>
    <w:link w:val="HTMLAddress"/>
    <w:uiPriority w:val="99"/>
    <w:semiHidden/>
    <w:rsid w:val="00374A2B"/>
    <w:rPr>
      <w:rFonts w:ascii="Calibri" w:hAnsi="Calibri"/>
      <w:i/>
      <w:iCs/>
      <w:sz w:val="20"/>
      <w:szCs w:val="20"/>
    </w:rPr>
  </w:style>
  <w:style w:type="paragraph" w:styleId="HTMLPreformatted">
    <w:name w:val="HTML Preformatted"/>
    <w:basedOn w:val="Normal"/>
    <w:link w:val="HTMLPreformattedChar"/>
    <w:uiPriority w:val="99"/>
    <w:semiHidden/>
    <w:unhideWhenUsed/>
    <w:rsid w:val="00374A2B"/>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374A2B"/>
    <w:rPr>
      <w:rFonts w:ascii="Consolas" w:hAnsi="Consolas"/>
      <w:sz w:val="20"/>
      <w:szCs w:val="20"/>
    </w:rPr>
  </w:style>
  <w:style w:type="paragraph" w:styleId="Index1">
    <w:name w:val="index 1"/>
    <w:basedOn w:val="Normal"/>
    <w:next w:val="Normal"/>
    <w:autoRedefine/>
    <w:uiPriority w:val="99"/>
    <w:semiHidden/>
    <w:unhideWhenUsed/>
    <w:rsid w:val="00374A2B"/>
    <w:pPr>
      <w:spacing w:after="0" w:line="240" w:lineRule="auto"/>
      <w:ind w:left="200" w:hanging="200"/>
    </w:pPr>
  </w:style>
  <w:style w:type="paragraph" w:styleId="Index2">
    <w:name w:val="index 2"/>
    <w:basedOn w:val="Normal"/>
    <w:next w:val="Normal"/>
    <w:autoRedefine/>
    <w:uiPriority w:val="99"/>
    <w:semiHidden/>
    <w:unhideWhenUsed/>
    <w:rsid w:val="00374A2B"/>
    <w:pPr>
      <w:spacing w:after="0" w:line="240" w:lineRule="auto"/>
      <w:ind w:left="400" w:hanging="200"/>
    </w:pPr>
  </w:style>
  <w:style w:type="paragraph" w:styleId="Index3">
    <w:name w:val="index 3"/>
    <w:basedOn w:val="Normal"/>
    <w:next w:val="Normal"/>
    <w:autoRedefine/>
    <w:uiPriority w:val="99"/>
    <w:semiHidden/>
    <w:unhideWhenUsed/>
    <w:rsid w:val="00374A2B"/>
    <w:pPr>
      <w:spacing w:after="0" w:line="240" w:lineRule="auto"/>
      <w:ind w:left="600" w:hanging="200"/>
    </w:pPr>
  </w:style>
  <w:style w:type="paragraph" w:styleId="Index4">
    <w:name w:val="index 4"/>
    <w:basedOn w:val="Normal"/>
    <w:next w:val="Normal"/>
    <w:autoRedefine/>
    <w:uiPriority w:val="99"/>
    <w:semiHidden/>
    <w:unhideWhenUsed/>
    <w:rsid w:val="00374A2B"/>
    <w:pPr>
      <w:spacing w:after="0" w:line="240" w:lineRule="auto"/>
      <w:ind w:left="800" w:hanging="200"/>
    </w:pPr>
  </w:style>
  <w:style w:type="paragraph" w:styleId="Index5">
    <w:name w:val="index 5"/>
    <w:basedOn w:val="Normal"/>
    <w:next w:val="Normal"/>
    <w:autoRedefine/>
    <w:uiPriority w:val="99"/>
    <w:semiHidden/>
    <w:unhideWhenUsed/>
    <w:rsid w:val="00374A2B"/>
    <w:pPr>
      <w:spacing w:after="0" w:line="240" w:lineRule="auto"/>
      <w:ind w:left="1000" w:hanging="200"/>
    </w:pPr>
  </w:style>
  <w:style w:type="paragraph" w:styleId="Index6">
    <w:name w:val="index 6"/>
    <w:basedOn w:val="Normal"/>
    <w:next w:val="Normal"/>
    <w:autoRedefine/>
    <w:uiPriority w:val="99"/>
    <w:semiHidden/>
    <w:unhideWhenUsed/>
    <w:rsid w:val="00374A2B"/>
    <w:pPr>
      <w:spacing w:after="0" w:line="240" w:lineRule="auto"/>
      <w:ind w:left="1200" w:hanging="200"/>
    </w:pPr>
  </w:style>
  <w:style w:type="paragraph" w:styleId="Index7">
    <w:name w:val="index 7"/>
    <w:basedOn w:val="Normal"/>
    <w:next w:val="Normal"/>
    <w:autoRedefine/>
    <w:uiPriority w:val="99"/>
    <w:semiHidden/>
    <w:unhideWhenUsed/>
    <w:rsid w:val="00374A2B"/>
    <w:pPr>
      <w:spacing w:after="0" w:line="240" w:lineRule="auto"/>
      <w:ind w:left="1400" w:hanging="200"/>
    </w:pPr>
  </w:style>
  <w:style w:type="paragraph" w:styleId="Index8">
    <w:name w:val="index 8"/>
    <w:basedOn w:val="Normal"/>
    <w:next w:val="Normal"/>
    <w:autoRedefine/>
    <w:uiPriority w:val="99"/>
    <w:semiHidden/>
    <w:unhideWhenUsed/>
    <w:rsid w:val="00374A2B"/>
    <w:pPr>
      <w:spacing w:after="0" w:line="240" w:lineRule="auto"/>
      <w:ind w:left="1600" w:hanging="200"/>
    </w:pPr>
  </w:style>
  <w:style w:type="paragraph" w:styleId="Index9">
    <w:name w:val="index 9"/>
    <w:basedOn w:val="Normal"/>
    <w:next w:val="Normal"/>
    <w:autoRedefine/>
    <w:uiPriority w:val="99"/>
    <w:semiHidden/>
    <w:unhideWhenUsed/>
    <w:rsid w:val="00374A2B"/>
    <w:pPr>
      <w:spacing w:after="0" w:line="240" w:lineRule="auto"/>
      <w:ind w:left="1800" w:hanging="200"/>
    </w:pPr>
  </w:style>
  <w:style w:type="paragraph" w:styleId="IndexHeading">
    <w:name w:val="index heading"/>
    <w:basedOn w:val="Normal"/>
    <w:next w:val="Index1"/>
    <w:uiPriority w:val="99"/>
    <w:semiHidden/>
    <w:unhideWhenUsed/>
    <w:rsid w:val="00374A2B"/>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374A2B"/>
    <w:pPr>
      <w:pBdr>
        <w:bottom w:val="single" w:sz="4" w:space="4" w:color="026CB6" w:themeColor="accent1"/>
      </w:pBdr>
      <w:spacing w:before="200" w:after="280"/>
      <w:ind w:left="936" w:right="936"/>
    </w:pPr>
    <w:rPr>
      <w:b/>
      <w:bCs/>
      <w:i/>
      <w:iCs/>
      <w:color w:val="026CB6" w:themeColor="accent1"/>
    </w:rPr>
  </w:style>
  <w:style w:type="character" w:customStyle="1" w:styleId="IntenseQuoteChar">
    <w:name w:val="Intense Quote Char"/>
    <w:basedOn w:val="DefaultParagraphFont"/>
    <w:link w:val="IntenseQuote"/>
    <w:uiPriority w:val="30"/>
    <w:semiHidden/>
    <w:rsid w:val="00374A2B"/>
    <w:rPr>
      <w:rFonts w:ascii="Calibri" w:hAnsi="Calibri"/>
      <w:b/>
      <w:bCs/>
      <w:i/>
      <w:iCs/>
      <w:color w:val="026CB6" w:themeColor="accent1"/>
      <w:sz w:val="20"/>
      <w:szCs w:val="20"/>
    </w:rPr>
  </w:style>
  <w:style w:type="paragraph" w:styleId="List">
    <w:name w:val="List"/>
    <w:basedOn w:val="Normal"/>
    <w:uiPriority w:val="99"/>
    <w:semiHidden/>
    <w:unhideWhenUsed/>
    <w:rsid w:val="00374A2B"/>
    <w:pPr>
      <w:ind w:left="283" w:hanging="283"/>
      <w:contextualSpacing/>
    </w:pPr>
  </w:style>
  <w:style w:type="paragraph" w:styleId="List2">
    <w:name w:val="List 2"/>
    <w:basedOn w:val="Normal"/>
    <w:uiPriority w:val="99"/>
    <w:semiHidden/>
    <w:unhideWhenUsed/>
    <w:rsid w:val="00374A2B"/>
    <w:pPr>
      <w:ind w:left="566" w:hanging="283"/>
      <w:contextualSpacing/>
    </w:pPr>
  </w:style>
  <w:style w:type="paragraph" w:styleId="List3">
    <w:name w:val="List 3"/>
    <w:basedOn w:val="Normal"/>
    <w:uiPriority w:val="99"/>
    <w:semiHidden/>
    <w:unhideWhenUsed/>
    <w:rsid w:val="00374A2B"/>
    <w:pPr>
      <w:ind w:left="849" w:hanging="283"/>
      <w:contextualSpacing/>
    </w:pPr>
  </w:style>
  <w:style w:type="paragraph" w:styleId="List4">
    <w:name w:val="List 4"/>
    <w:basedOn w:val="Normal"/>
    <w:uiPriority w:val="99"/>
    <w:semiHidden/>
    <w:unhideWhenUsed/>
    <w:rsid w:val="00374A2B"/>
    <w:pPr>
      <w:ind w:left="1132" w:hanging="283"/>
      <w:contextualSpacing/>
    </w:pPr>
  </w:style>
  <w:style w:type="paragraph" w:styleId="List5">
    <w:name w:val="List 5"/>
    <w:basedOn w:val="Normal"/>
    <w:uiPriority w:val="99"/>
    <w:semiHidden/>
    <w:unhideWhenUsed/>
    <w:rsid w:val="00374A2B"/>
    <w:pPr>
      <w:ind w:left="1415" w:hanging="283"/>
      <w:contextualSpacing/>
    </w:pPr>
  </w:style>
  <w:style w:type="paragraph" w:styleId="ListBullet">
    <w:name w:val="List Bullet"/>
    <w:basedOn w:val="Normal"/>
    <w:uiPriority w:val="99"/>
    <w:semiHidden/>
    <w:unhideWhenUsed/>
    <w:rsid w:val="00374A2B"/>
    <w:pPr>
      <w:numPr>
        <w:numId w:val="11"/>
      </w:numPr>
      <w:contextualSpacing/>
    </w:pPr>
  </w:style>
  <w:style w:type="paragraph" w:styleId="ListBullet2">
    <w:name w:val="List Bullet 2"/>
    <w:basedOn w:val="Normal"/>
    <w:uiPriority w:val="99"/>
    <w:semiHidden/>
    <w:unhideWhenUsed/>
    <w:rsid w:val="00374A2B"/>
    <w:pPr>
      <w:numPr>
        <w:numId w:val="12"/>
      </w:numPr>
      <w:contextualSpacing/>
    </w:pPr>
  </w:style>
  <w:style w:type="paragraph" w:styleId="ListBullet3">
    <w:name w:val="List Bullet 3"/>
    <w:basedOn w:val="Normal"/>
    <w:uiPriority w:val="99"/>
    <w:semiHidden/>
    <w:unhideWhenUsed/>
    <w:rsid w:val="00374A2B"/>
    <w:pPr>
      <w:numPr>
        <w:numId w:val="13"/>
      </w:numPr>
      <w:contextualSpacing/>
    </w:pPr>
  </w:style>
  <w:style w:type="paragraph" w:styleId="ListBullet4">
    <w:name w:val="List Bullet 4"/>
    <w:basedOn w:val="Normal"/>
    <w:uiPriority w:val="99"/>
    <w:semiHidden/>
    <w:unhideWhenUsed/>
    <w:rsid w:val="00374A2B"/>
    <w:pPr>
      <w:numPr>
        <w:numId w:val="14"/>
      </w:numPr>
      <w:contextualSpacing/>
    </w:pPr>
  </w:style>
  <w:style w:type="paragraph" w:styleId="ListBullet5">
    <w:name w:val="List Bullet 5"/>
    <w:basedOn w:val="Normal"/>
    <w:uiPriority w:val="99"/>
    <w:semiHidden/>
    <w:unhideWhenUsed/>
    <w:rsid w:val="00374A2B"/>
    <w:pPr>
      <w:numPr>
        <w:numId w:val="15"/>
      </w:numPr>
      <w:contextualSpacing/>
    </w:pPr>
  </w:style>
  <w:style w:type="paragraph" w:styleId="ListContinue">
    <w:name w:val="List Continue"/>
    <w:basedOn w:val="Normal"/>
    <w:uiPriority w:val="99"/>
    <w:semiHidden/>
    <w:unhideWhenUsed/>
    <w:rsid w:val="00374A2B"/>
    <w:pPr>
      <w:spacing w:after="120"/>
      <w:ind w:left="283"/>
      <w:contextualSpacing/>
    </w:pPr>
  </w:style>
  <w:style w:type="paragraph" w:styleId="ListContinue2">
    <w:name w:val="List Continue 2"/>
    <w:basedOn w:val="Normal"/>
    <w:uiPriority w:val="99"/>
    <w:semiHidden/>
    <w:unhideWhenUsed/>
    <w:rsid w:val="00374A2B"/>
    <w:pPr>
      <w:spacing w:after="120"/>
      <w:ind w:left="566"/>
      <w:contextualSpacing/>
    </w:pPr>
  </w:style>
  <w:style w:type="paragraph" w:styleId="ListContinue3">
    <w:name w:val="List Continue 3"/>
    <w:basedOn w:val="Normal"/>
    <w:uiPriority w:val="99"/>
    <w:semiHidden/>
    <w:unhideWhenUsed/>
    <w:rsid w:val="00374A2B"/>
    <w:pPr>
      <w:spacing w:after="120"/>
      <w:ind w:left="849"/>
      <w:contextualSpacing/>
    </w:pPr>
  </w:style>
  <w:style w:type="paragraph" w:styleId="ListContinue4">
    <w:name w:val="List Continue 4"/>
    <w:basedOn w:val="Normal"/>
    <w:uiPriority w:val="99"/>
    <w:semiHidden/>
    <w:unhideWhenUsed/>
    <w:rsid w:val="00374A2B"/>
    <w:pPr>
      <w:spacing w:after="120"/>
      <w:ind w:left="1132"/>
      <w:contextualSpacing/>
    </w:pPr>
  </w:style>
  <w:style w:type="paragraph" w:styleId="ListContinue5">
    <w:name w:val="List Continue 5"/>
    <w:basedOn w:val="Normal"/>
    <w:uiPriority w:val="99"/>
    <w:semiHidden/>
    <w:unhideWhenUsed/>
    <w:rsid w:val="00374A2B"/>
    <w:pPr>
      <w:spacing w:after="120"/>
      <w:ind w:left="1415"/>
      <w:contextualSpacing/>
    </w:pPr>
  </w:style>
  <w:style w:type="paragraph" w:styleId="ListNumber">
    <w:name w:val="List Number"/>
    <w:basedOn w:val="Normal"/>
    <w:uiPriority w:val="99"/>
    <w:semiHidden/>
    <w:unhideWhenUsed/>
    <w:rsid w:val="00374A2B"/>
    <w:pPr>
      <w:numPr>
        <w:numId w:val="16"/>
      </w:numPr>
      <w:contextualSpacing/>
    </w:pPr>
  </w:style>
  <w:style w:type="paragraph" w:styleId="ListNumber2">
    <w:name w:val="List Number 2"/>
    <w:basedOn w:val="Normal"/>
    <w:uiPriority w:val="99"/>
    <w:semiHidden/>
    <w:unhideWhenUsed/>
    <w:rsid w:val="00374A2B"/>
    <w:pPr>
      <w:numPr>
        <w:numId w:val="17"/>
      </w:numPr>
      <w:contextualSpacing/>
    </w:pPr>
  </w:style>
  <w:style w:type="paragraph" w:styleId="ListNumber3">
    <w:name w:val="List Number 3"/>
    <w:basedOn w:val="Normal"/>
    <w:uiPriority w:val="99"/>
    <w:semiHidden/>
    <w:unhideWhenUsed/>
    <w:rsid w:val="00374A2B"/>
    <w:pPr>
      <w:numPr>
        <w:numId w:val="18"/>
      </w:numPr>
      <w:contextualSpacing/>
    </w:pPr>
  </w:style>
  <w:style w:type="paragraph" w:styleId="ListNumber4">
    <w:name w:val="List Number 4"/>
    <w:basedOn w:val="Normal"/>
    <w:uiPriority w:val="99"/>
    <w:semiHidden/>
    <w:unhideWhenUsed/>
    <w:rsid w:val="00374A2B"/>
    <w:pPr>
      <w:numPr>
        <w:numId w:val="19"/>
      </w:numPr>
      <w:contextualSpacing/>
    </w:pPr>
  </w:style>
  <w:style w:type="paragraph" w:styleId="ListNumber5">
    <w:name w:val="List Number 5"/>
    <w:basedOn w:val="Normal"/>
    <w:uiPriority w:val="99"/>
    <w:semiHidden/>
    <w:unhideWhenUsed/>
    <w:rsid w:val="00374A2B"/>
    <w:pPr>
      <w:numPr>
        <w:numId w:val="20"/>
      </w:numPr>
      <w:contextualSpacing/>
    </w:pPr>
  </w:style>
  <w:style w:type="paragraph" w:styleId="ListParagraph">
    <w:name w:val="List Paragraph"/>
    <w:basedOn w:val="Normal"/>
    <w:uiPriority w:val="34"/>
    <w:semiHidden/>
    <w:qFormat/>
    <w:rsid w:val="00374A2B"/>
    <w:pPr>
      <w:ind w:left="720"/>
      <w:contextualSpacing/>
    </w:pPr>
  </w:style>
  <w:style w:type="paragraph" w:styleId="MacroText">
    <w:name w:val="macro"/>
    <w:link w:val="MacroTextChar"/>
    <w:uiPriority w:val="99"/>
    <w:semiHidden/>
    <w:unhideWhenUsed/>
    <w:rsid w:val="00374A2B"/>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374A2B"/>
    <w:rPr>
      <w:rFonts w:ascii="Consolas" w:hAnsi="Consolas"/>
      <w:sz w:val="20"/>
      <w:szCs w:val="20"/>
    </w:rPr>
  </w:style>
  <w:style w:type="paragraph" w:styleId="MessageHeader">
    <w:name w:val="Message Header"/>
    <w:basedOn w:val="Normal"/>
    <w:link w:val="MessageHeaderChar"/>
    <w:uiPriority w:val="99"/>
    <w:semiHidden/>
    <w:unhideWhenUsed/>
    <w:rsid w:val="00374A2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74A2B"/>
    <w:rPr>
      <w:rFonts w:asciiTheme="majorHAnsi" w:eastAsiaTheme="majorEastAsia" w:hAnsiTheme="majorHAnsi" w:cstheme="majorBidi"/>
      <w:sz w:val="24"/>
      <w:szCs w:val="24"/>
      <w:shd w:val="pct20" w:color="auto" w:fill="auto"/>
    </w:rPr>
  </w:style>
  <w:style w:type="paragraph" w:styleId="NoSpacing">
    <w:name w:val="No Spacing"/>
    <w:uiPriority w:val="19"/>
    <w:semiHidden/>
    <w:rsid w:val="00374A2B"/>
    <w:pPr>
      <w:spacing w:after="0" w:line="240" w:lineRule="auto"/>
    </w:pPr>
    <w:rPr>
      <w:rFonts w:ascii="Calibri" w:hAnsi="Calibri"/>
      <w:sz w:val="20"/>
      <w:szCs w:val="20"/>
    </w:rPr>
  </w:style>
  <w:style w:type="paragraph" w:styleId="NormalWeb">
    <w:name w:val="Normal (Web)"/>
    <w:basedOn w:val="Normal"/>
    <w:uiPriority w:val="99"/>
    <w:semiHidden/>
    <w:unhideWhenUsed/>
    <w:rsid w:val="00374A2B"/>
    <w:rPr>
      <w:rFonts w:ascii="Times New Roman" w:hAnsi="Times New Roman" w:cs="Times New Roman"/>
      <w:sz w:val="24"/>
      <w:szCs w:val="24"/>
    </w:rPr>
  </w:style>
  <w:style w:type="paragraph" w:styleId="NormalIndent">
    <w:name w:val="Normal Indent"/>
    <w:basedOn w:val="Normal"/>
    <w:uiPriority w:val="99"/>
    <w:semiHidden/>
    <w:unhideWhenUsed/>
    <w:rsid w:val="00374A2B"/>
    <w:pPr>
      <w:ind w:left="720"/>
    </w:pPr>
  </w:style>
  <w:style w:type="paragraph" w:styleId="NoteHeading">
    <w:name w:val="Note Heading"/>
    <w:basedOn w:val="Normal"/>
    <w:next w:val="Normal"/>
    <w:link w:val="NoteHeadingChar"/>
    <w:uiPriority w:val="99"/>
    <w:semiHidden/>
    <w:unhideWhenUsed/>
    <w:rsid w:val="00374A2B"/>
    <w:pPr>
      <w:spacing w:after="0" w:line="240" w:lineRule="auto"/>
    </w:pPr>
  </w:style>
  <w:style w:type="character" w:customStyle="1" w:styleId="NoteHeadingChar">
    <w:name w:val="Note Heading Char"/>
    <w:basedOn w:val="DefaultParagraphFont"/>
    <w:link w:val="NoteHeading"/>
    <w:uiPriority w:val="99"/>
    <w:semiHidden/>
    <w:rsid w:val="00374A2B"/>
    <w:rPr>
      <w:rFonts w:ascii="Calibri" w:hAnsi="Calibri"/>
      <w:sz w:val="20"/>
      <w:szCs w:val="20"/>
    </w:rPr>
  </w:style>
  <w:style w:type="paragraph" w:styleId="PlainText">
    <w:name w:val="Plain Text"/>
    <w:basedOn w:val="Normal"/>
    <w:link w:val="PlainTextChar"/>
    <w:uiPriority w:val="99"/>
    <w:semiHidden/>
    <w:unhideWhenUsed/>
    <w:rsid w:val="00374A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74A2B"/>
    <w:rPr>
      <w:rFonts w:ascii="Consolas" w:hAnsi="Consolas"/>
      <w:sz w:val="21"/>
      <w:szCs w:val="21"/>
    </w:rPr>
  </w:style>
  <w:style w:type="paragraph" w:styleId="Salutation">
    <w:name w:val="Salutation"/>
    <w:basedOn w:val="Normal"/>
    <w:next w:val="Normal"/>
    <w:link w:val="SalutationChar"/>
    <w:uiPriority w:val="99"/>
    <w:semiHidden/>
    <w:unhideWhenUsed/>
    <w:rsid w:val="00374A2B"/>
  </w:style>
  <w:style w:type="character" w:customStyle="1" w:styleId="SalutationChar">
    <w:name w:val="Salutation Char"/>
    <w:basedOn w:val="DefaultParagraphFont"/>
    <w:link w:val="Salutation"/>
    <w:uiPriority w:val="99"/>
    <w:semiHidden/>
    <w:rsid w:val="00374A2B"/>
    <w:rPr>
      <w:rFonts w:ascii="Calibri" w:hAnsi="Calibri"/>
      <w:sz w:val="20"/>
      <w:szCs w:val="20"/>
    </w:rPr>
  </w:style>
  <w:style w:type="paragraph" w:styleId="Signature">
    <w:name w:val="Signature"/>
    <w:basedOn w:val="Normal"/>
    <w:link w:val="SignatureChar"/>
    <w:uiPriority w:val="99"/>
    <w:semiHidden/>
    <w:unhideWhenUsed/>
    <w:rsid w:val="00374A2B"/>
    <w:pPr>
      <w:spacing w:after="0" w:line="240" w:lineRule="auto"/>
      <w:ind w:left="4252"/>
    </w:pPr>
  </w:style>
  <w:style w:type="character" w:customStyle="1" w:styleId="SignatureChar">
    <w:name w:val="Signature Char"/>
    <w:basedOn w:val="DefaultParagraphFont"/>
    <w:link w:val="Signature"/>
    <w:uiPriority w:val="99"/>
    <w:semiHidden/>
    <w:rsid w:val="00374A2B"/>
    <w:rPr>
      <w:rFonts w:ascii="Calibri" w:hAnsi="Calibri"/>
      <w:sz w:val="20"/>
      <w:szCs w:val="20"/>
    </w:rPr>
  </w:style>
  <w:style w:type="paragraph" w:styleId="Subtitle">
    <w:name w:val="Subtitle"/>
    <w:basedOn w:val="Normal"/>
    <w:next w:val="Normal"/>
    <w:link w:val="SubtitleChar"/>
    <w:uiPriority w:val="19"/>
    <w:semiHidden/>
    <w:qFormat/>
    <w:rsid w:val="00374A2B"/>
    <w:pPr>
      <w:numPr>
        <w:ilvl w:val="1"/>
      </w:numPr>
    </w:pPr>
    <w:rPr>
      <w:rFonts w:asciiTheme="majorHAnsi" w:eastAsiaTheme="majorEastAsia" w:hAnsiTheme="majorHAnsi" w:cstheme="majorBidi"/>
      <w:i/>
      <w:iCs/>
      <w:color w:val="026CB6" w:themeColor="accent1"/>
      <w:spacing w:val="15"/>
      <w:sz w:val="24"/>
      <w:szCs w:val="24"/>
    </w:rPr>
  </w:style>
  <w:style w:type="character" w:customStyle="1" w:styleId="SubtitleChar">
    <w:name w:val="Subtitle Char"/>
    <w:basedOn w:val="DefaultParagraphFont"/>
    <w:link w:val="Subtitle"/>
    <w:uiPriority w:val="19"/>
    <w:semiHidden/>
    <w:rsid w:val="00374A2B"/>
    <w:rPr>
      <w:rFonts w:asciiTheme="majorHAnsi" w:eastAsiaTheme="majorEastAsia" w:hAnsiTheme="majorHAnsi" w:cstheme="majorBidi"/>
      <w:i/>
      <w:iCs/>
      <w:color w:val="026CB6" w:themeColor="accent1"/>
      <w:spacing w:val="15"/>
      <w:sz w:val="24"/>
      <w:szCs w:val="24"/>
    </w:rPr>
  </w:style>
  <w:style w:type="paragraph" w:styleId="TableofAuthorities">
    <w:name w:val="table of authorities"/>
    <w:basedOn w:val="Normal"/>
    <w:next w:val="Normal"/>
    <w:uiPriority w:val="99"/>
    <w:semiHidden/>
    <w:unhideWhenUsed/>
    <w:rsid w:val="00374A2B"/>
    <w:pPr>
      <w:spacing w:after="0"/>
      <w:ind w:left="200" w:hanging="200"/>
    </w:pPr>
  </w:style>
  <w:style w:type="paragraph" w:styleId="TableofFigures">
    <w:name w:val="table of figures"/>
    <w:basedOn w:val="Normal"/>
    <w:next w:val="Normal"/>
    <w:uiPriority w:val="99"/>
    <w:semiHidden/>
    <w:unhideWhenUsed/>
    <w:rsid w:val="00374A2B"/>
    <w:pPr>
      <w:spacing w:after="0"/>
    </w:pPr>
  </w:style>
  <w:style w:type="paragraph" w:styleId="Title">
    <w:name w:val="Title"/>
    <w:basedOn w:val="Normal"/>
    <w:next w:val="Normal"/>
    <w:link w:val="TitleChar"/>
    <w:uiPriority w:val="19"/>
    <w:semiHidden/>
    <w:qFormat/>
    <w:rsid w:val="00374A2B"/>
    <w:pPr>
      <w:pBdr>
        <w:bottom w:val="single" w:sz="8" w:space="4" w:color="026CB6" w:themeColor="accent1"/>
      </w:pBdr>
      <w:spacing w:after="300" w:line="240" w:lineRule="auto"/>
      <w:contextualSpacing/>
    </w:pPr>
    <w:rPr>
      <w:rFonts w:asciiTheme="majorHAnsi" w:eastAsiaTheme="majorEastAsia" w:hAnsiTheme="majorHAnsi" w:cstheme="majorBidi"/>
      <w:color w:val="45535C" w:themeColor="text2" w:themeShade="BF"/>
      <w:spacing w:val="5"/>
      <w:kern w:val="28"/>
      <w:sz w:val="52"/>
      <w:szCs w:val="52"/>
    </w:rPr>
  </w:style>
  <w:style w:type="character" w:customStyle="1" w:styleId="TitleChar">
    <w:name w:val="Title Char"/>
    <w:basedOn w:val="DefaultParagraphFont"/>
    <w:link w:val="Title"/>
    <w:uiPriority w:val="19"/>
    <w:semiHidden/>
    <w:rsid w:val="00374A2B"/>
    <w:rPr>
      <w:rFonts w:asciiTheme="majorHAnsi" w:eastAsiaTheme="majorEastAsia" w:hAnsiTheme="majorHAnsi" w:cstheme="majorBidi"/>
      <w:color w:val="45535C" w:themeColor="text2" w:themeShade="BF"/>
      <w:spacing w:val="5"/>
      <w:kern w:val="28"/>
      <w:sz w:val="52"/>
      <w:szCs w:val="52"/>
    </w:rPr>
  </w:style>
  <w:style w:type="paragraph" w:styleId="TOAHeading">
    <w:name w:val="toa heading"/>
    <w:basedOn w:val="Normal"/>
    <w:next w:val="Normal"/>
    <w:uiPriority w:val="99"/>
    <w:semiHidden/>
    <w:unhideWhenUsed/>
    <w:rsid w:val="00374A2B"/>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rsid w:val="00374A2B"/>
    <w:pPr>
      <w:spacing w:after="100"/>
      <w:ind w:left="600"/>
    </w:pPr>
  </w:style>
  <w:style w:type="paragraph" w:styleId="TOC5">
    <w:name w:val="toc 5"/>
    <w:basedOn w:val="Normal"/>
    <w:next w:val="Normal"/>
    <w:autoRedefine/>
    <w:uiPriority w:val="39"/>
    <w:semiHidden/>
    <w:rsid w:val="00374A2B"/>
    <w:pPr>
      <w:spacing w:after="100"/>
      <w:ind w:left="800"/>
    </w:pPr>
  </w:style>
  <w:style w:type="paragraph" w:styleId="TOC6">
    <w:name w:val="toc 6"/>
    <w:basedOn w:val="Normal"/>
    <w:next w:val="Normal"/>
    <w:autoRedefine/>
    <w:uiPriority w:val="39"/>
    <w:semiHidden/>
    <w:rsid w:val="00374A2B"/>
    <w:pPr>
      <w:spacing w:after="100"/>
      <w:ind w:left="1000"/>
    </w:pPr>
  </w:style>
  <w:style w:type="paragraph" w:styleId="TOC7">
    <w:name w:val="toc 7"/>
    <w:basedOn w:val="Normal"/>
    <w:next w:val="Normal"/>
    <w:autoRedefine/>
    <w:uiPriority w:val="39"/>
    <w:semiHidden/>
    <w:rsid w:val="00374A2B"/>
    <w:pPr>
      <w:spacing w:after="100"/>
      <w:ind w:left="1200"/>
    </w:pPr>
  </w:style>
  <w:style w:type="paragraph" w:styleId="TOC8">
    <w:name w:val="toc 8"/>
    <w:basedOn w:val="Normal"/>
    <w:next w:val="Normal"/>
    <w:autoRedefine/>
    <w:uiPriority w:val="39"/>
    <w:semiHidden/>
    <w:rsid w:val="00374A2B"/>
    <w:pPr>
      <w:spacing w:after="100"/>
      <w:ind w:left="1400"/>
    </w:pPr>
  </w:style>
  <w:style w:type="paragraph" w:styleId="TOC9">
    <w:name w:val="toc 9"/>
    <w:basedOn w:val="Normal"/>
    <w:next w:val="Normal"/>
    <w:autoRedefine/>
    <w:uiPriority w:val="39"/>
    <w:semiHidden/>
    <w:rsid w:val="00374A2B"/>
    <w:pPr>
      <w:spacing w:after="100"/>
      <w:ind w:left="1600"/>
    </w:pPr>
  </w:style>
  <w:style w:type="paragraph" w:styleId="TOCHeading">
    <w:name w:val="TOC Heading"/>
    <w:basedOn w:val="Heading1"/>
    <w:next w:val="Normal"/>
    <w:uiPriority w:val="39"/>
    <w:semiHidden/>
    <w:unhideWhenUsed/>
    <w:qFormat/>
    <w:rsid w:val="00374A2B"/>
    <w:pPr>
      <w:pageBreakBefore w:val="0"/>
      <w:spacing w:before="480" w:after="0" w:line="280" w:lineRule="atLeast"/>
      <w:outlineLvl w:val="9"/>
    </w:pPr>
    <w:rPr>
      <w:rFonts w:asciiTheme="majorHAnsi" w:hAnsiTheme="majorHAnsi"/>
      <w:color w:val="015088" w:themeColor="accent1" w:themeShade="BF"/>
      <w:sz w:val="28"/>
    </w:rPr>
  </w:style>
  <w:style w:type="character" w:styleId="PlaceholderText">
    <w:name w:val="Placeholder Text"/>
    <w:basedOn w:val="DefaultParagraphFont"/>
    <w:uiPriority w:val="99"/>
    <w:semiHidden/>
    <w:rsid w:val="00314F3C"/>
    <w:rPr>
      <w:color w:val="808080"/>
    </w:rPr>
  </w:style>
  <w:style w:type="paragraph" w:customStyle="1" w:styleId="Nromal">
    <w:name w:val="Nromal"/>
    <w:basedOn w:val="Yours"/>
    <w:rsid w:val="00EA2AF6"/>
    <w:rPr>
      <w:sz w:val="22"/>
      <w:szCs w:val="22"/>
    </w:rPr>
  </w:style>
  <w:style w:type="character" w:styleId="UnresolvedMention">
    <w:name w:val="Unresolved Mention"/>
    <w:basedOn w:val="DefaultParagraphFont"/>
    <w:uiPriority w:val="99"/>
    <w:semiHidden/>
    <w:unhideWhenUsed/>
    <w:rsid w:val="00CA35F5"/>
    <w:rPr>
      <w:color w:val="605E5C"/>
      <w:shd w:val="clear" w:color="auto" w:fill="E1DFDD"/>
    </w:rPr>
  </w:style>
  <w:style w:type="character" w:styleId="CommentReference">
    <w:name w:val="annotation reference"/>
    <w:basedOn w:val="DefaultParagraphFont"/>
    <w:uiPriority w:val="99"/>
    <w:semiHidden/>
    <w:unhideWhenUsed/>
    <w:rsid w:val="00185A7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5743153">
      <w:bodyDiv w:val="1"/>
      <w:marLeft w:val="0"/>
      <w:marRight w:val="0"/>
      <w:marTop w:val="0"/>
      <w:marBottom w:val="0"/>
      <w:divBdr>
        <w:top w:val="none" w:sz="0" w:space="0" w:color="auto"/>
        <w:left w:val="none" w:sz="0" w:space="0" w:color="auto"/>
        <w:bottom w:val="none" w:sz="0" w:space="0" w:color="auto"/>
        <w:right w:val="none" w:sz="0" w:space="0" w:color="auto"/>
      </w:divBdr>
    </w:div>
    <w:div w:id="176803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1990/8/section/96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ill.hannah@turley.co.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amy.gaskell@turley.co.uk"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urleyTemplates\Master%20Letter.dotm" TargetMode="External"/></Relationships>
</file>

<file path=word/theme/theme1.xml><?xml version="1.0" encoding="utf-8"?>
<a:theme xmlns:a="http://schemas.openxmlformats.org/drawingml/2006/main" name="Office Theme">
  <a:themeElements>
    <a:clrScheme name="TurleyStandard">
      <a:dk1>
        <a:sysClr val="windowText" lastClr="000000"/>
      </a:dk1>
      <a:lt1>
        <a:sysClr val="window" lastClr="FFFFFF"/>
      </a:lt1>
      <a:dk2>
        <a:srgbClr val="5C6F7C"/>
      </a:dk2>
      <a:lt2>
        <a:srgbClr val="FFFFFF"/>
      </a:lt2>
      <a:accent1>
        <a:srgbClr val="026CB6"/>
      </a:accent1>
      <a:accent2>
        <a:srgbClr val="E58E1A"/>
      </a:accent2>
      <a:accent3>
        <a:srgbClr val="C60651"/>
      </a:accent3>
      <a:accent4>
        <a:srgbClr val="00928F"/>
      </a:accent4>
      <a:accent5>
        <a:srgbClr val="6E4F55"/>
      </a:accent5>
      <a:accent6>
        <a:srgbClr val="C0AE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B627C-936E-4834-ACEB-A8F8FE535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Master Letter</Template>
  <TotalTime>20</TotalTime>
  <Pages>5</Pages>
  <Words>1253</Words>
  <Characters>7146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Turley Associates</Company>
  <LinksUpToDate>false</LinksUpToDate>
  <CharactersWithSpaces>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Alison Browne</dc:creator>
  <cp:lastModifiedBy>Will Hannah</cp:lastModifiedBy>
  <cp:revision>4</cp:revision>
  <cp:lastPrinted>2014-01-23T17:38:00Z</cp:lastPrinted>
  <dcterms:created xsi:type="dcterms:W3CDTF">2022-08-24T13:01:00Z</dcterms:created>
  <dcterms:modified xsi:type="dcterms:W3CDTF">2022-08-24T13:26:00Z</dcterms:modified>
</cp:coreProperties>
</file>