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F8707" w14:textId="42F907D3" w:rsidR="00BF7C51" w:rsidRDefault="00AD7D23">
      <w:pPr>
        <w:pStyle w:val="BodyText"/>
        <w:spacing w:before="64" w:line="468" w:lineRule="auto"/>
        <w:ind w:left="1418" w:right="1075"/>
        <w:jc w:val="center"/>
      </w:pPr>
      <w:r>
        <w:t>SITE</w:t>
      </w:r>
      <w:r>
        <w:rPr>
          <w:spacing w:val="-6"/>
        </w:rPr>
        <w:t xml:space="preserve"> </w:t>
      </w:r>
      <w:r>
        <w:t>NOTICE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PRIOR</w:t>
      </w:r>
      <w:r>
        <w:rPr>
          <w:spacing w:val="-6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FOR DEMOLITION OF BUILDING</w:t>
      </w:r>
      <w:r w:rsidR="00B03BF5">
        <w:t>S</w:t>
      </w:r>
    </w:p>
    <w:p w14:paraId="5FFBD6EE" w14:textId="77777777" w:rsidR="00BF7C51" w:rsidRDefault="00BF7C51">
      <w:pPr>
        <w:pStyle w:val="BodyText"/>
        <w:rPr>
          <w:sz w:val="24"/>
        </w:rPr>
      </w:pPr>
    </w:p>
    <w:p w14:paraId="5B715BED" w14:textId="7FF234DD" w:rsidR="00BF7C51" w:rsidRDefault="00AD7D23">
      <w:pPr>
        <w:spacing w:before="209"/>
        <w:ind w:left="1414" w:right="1075"/>
        <w:jc w:val="center"/>
      </w:pPr>
      <w:r>
        <w:t>APPLICATION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DEMOLISH</w:t>
      </w:r>
      <w:r>
        <w:rPr>
          <w:spacing w:val="-5"/>
        </w:rPr>
        <w:t xml:space="preserve"> </w:t>
      </w:r>
      <w:r>
        <w:rPr>
          <w:spacing w:val="-2"/>
        </w:rPr>
        <w:t>BUILDING</w:t>
      </w:r>
      <w:r w:rsidR="00B03BF5">
        <w:rPr>
          <w:spacing w:val="-2"/>
        </w:rPr>
        <w:t>S</w:t>
      </w:r>
    </w:p>
    <w:p w14:paraId="26E0696B" w14:textId="165460FA" w:rsidR="00BF7C51" w:rsidRDefault="00AD7D23">
      <w:pPr>
        <w:spacing w:before="37" w:line="278" w:lineRule="auto"/>
        <w:ind w:left="954" w:right="613"/>
        <w:jc w:val="center"/>
      </w:pPr>
      <w:r>
        <w:t xml:space="preserve">UNDER </w:t>
      </w:r>
      <w:r w:rsidR="00B03BF5">
        <w:t xml:space="preserve">CLASS B </w:t>
      </w:r>
      <w:r>
        <w:t>PART 11 OF THE TOWN AND COUNTRY PLANNING (GENERAL</w:t>
      </w:r>
      <w:r>
        <w:rPr>
          <w:spacing w:val="-6"/>
        </w:rPr>
        <w:t xml:space="preserve"> </w:t>
      </w:r>
      <w:r>
        <w:t>PERMITTED</w:t>
      </w:r>
      <w:r>
        <w:rPr>
          <w:spacing w:val="-6"/>
        </w:rPr>
        <w:t xml:space="preserve"> </w:t>
      </w:r>
      <w:r>
        <w:t>DEVELOPMENT)</w:t>
      </w:r>
      <w:r>
        <w:rPr>
          <w:spacing w:val="-7"/>
        </w:rPr>
        <w:t xml:space="preserve"> </w:t>
      </w:r>
      <w:r w:rsidR="008B628B">
        <w:rPr>
          <w:spacing w:val="-7"/>
        </w:rPr>
        <w:t xml:space="preserve">(ENGLAND) </w:t>
      </w:r>
      <w:r>
        <w:t>ORDER</w:t>
      </w:r>
      <w:r>
        <w:rPr>
          <w:spacing w:val="-4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(AS</w:t>
      </w:r>
      <w:r>
        <w:rPr>
          <w:spacing w:val="-6"/>
        </w:rPr>
        <w:t xml:space="preserve"> </w:t>
      </w:r>
      <w:r>
        <w:t>AMENDED)</w:t>
      </w:r>
    </w:p>
    <w:p w14:paraId="0A38EAF1" w14:textId="77777777" w:rsidR="00BF7C51" w:rsidRDefault="00BF7C51">
      <w:pPr>
        <w:pStyle w:val="BodyText"/>
        <w:rPr>
          <w:b w:val="0"/>
          <w:sz w:val="24"/>
        </w:rPr>
      </w:pPr>
    </w:p>
    <w:p w14:paraId="4499D473" w14:textId="77777777" w:rsidR="00BF7C51" w:rsidRDefault="00BF7C51">
      <w:pPr>
        <w:pStyle w:val="BodyText"/>
        <w:spacing w:before="7"/>
        <w:rPr>
          <w:b w:val="0"/>
          <w:sz w:val="35"/>
        </w:rPr>
      </w:pPr>
    </w:p>
    <w:p w14:paraId="5C7822C2" w14:textId="05AF69DC" w:rsidR="00BF7C51" w:rsidRDefault="00AD7D23">
      <w:pPr>
        <w:tabs>
          <w:tab w:val="left" w:pos="2260"/>
        </w:tabs>
        <w:ind w:left="100"/>
        <w:rPr>
          <w:i/>
        </w:rPr>
      </w:pP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give</w:t>
      </w:r>
      <w:r>
        <w:rPr>
          <w:b/>
          <w:spacing w:val="-3"/>
        </w:rPr>
        <w:t xml:space="preserve"> </w:t>
      </w:r>
      <w:r>
        <w:rPr>
          <w:b/>
        </w:rPr>
        <w:t>notice</w:t>
      </w:r>
      <w:r>
        <w:rPr>
          <w:b/>
          <w:spacing w:val="-4"/>
        </w:rPr>
        <w:t xml:space="preserve"> that:</w:t>
      </w:r>
      <w:r>
        <w:rPr>
          <w:b/>
        </w:rPr>
        <w:tab/>
      </w:r>
      <w:r w:rsidR="00B03BF5">
        <w:rPr>
          <w:i/>
        </w:rPr>
        <w:t xml:space="preserve">ONE MANCHESTER </w:t>
      </w:r>
      <w:r w:rsidR="00A460D3">
        <w:rPr>
          <w:i/>
        </w:rPr>
        <w:t>LIMITED</w:t>
      </w:r>
    </w:p>
    <w:p w14:paraId="07DA444C" w14:textId="77777777" w:rsidR="00BF7C51" w:rsidRDefault="00BF7C51">
      <w:pPr>
        <w:pStyle w:val="BodyText"/>
        <w:rPr>
          <w:b w:val="0"/>
          <w:i/>
          <w:sz w:val="24"/>
        </w:rPr>
      </w:pPr>
    </w:p>
    <w:p w14:paraId="5B7AC697" w14:textId="5FFD505A" w:rsidR="00BF7C51" w:rsidRDefault="00B03BF5">
      <w:pPr>
        <w:pStyle w:val="BodyText"/>
        <w:spacing w:before="201" w:line="276" w:lineRule="auto"/>
        <w:ind w:left="100"/>
      </w:pPr>
      <w:r>
        <w:t xml:space="preserve">Has </w:t>
      </w:r>
      <w:r w:rsidR="00AD7D23">
        <w:t>appl</w:t>
      </w:r>
      <w:r>
        <w:t xml:space="preserve">ied </w:t>
      </w:r>
      <w:r w:rsidR="00AD7D23">
        <w:t>to</w:t>
      </w:r>
      <w:r w:rsidR="00AD7D23">
        <w:rPr>
          <w:spacing w:val="-4"/>
        </w:rPr>
        <w:t xml:space="preserve"> </w:t>
      </w:r>
      <w:r>
        <w:t>Manchester City</w:t>
      </w:r>
      <w:r w:rsidR="00AD7D23">
        <w:rPr>
          <w:spacing w:val="-5"/>
        </w:rPr>
        <w:t xml:space="preserve"> </w:t>
      </w:r>
      <w:r w:rsidR="00AD7D23">
        <w:t>Council</w:t>
      </w:r>
      <w:r w:rsidR="00AD7D23">
        <w:rPr>
          <w:spacing w:val="-3"/>
        </w:rPr>
        <w:t xml:space="preserve"> </w:t>
      </w:r>
      <w:r>
        <w:rPr>
          <w:spacing w:val="-3"/>
        </w:rPr>
        <w:t xml:space="preserve">as the Local Planning Authority </w:t>
      </w:r>
      <w:r>
        <w:t xml:space="preserve">to determine </w:t>
      </w:r>
      <w:r w:rsidR="00AD7D23">
        <w:t xml:space="preserve">whether prior approval </w:t>
      </w:r>
      <w:r>
        <w:t>will be</w:t>
      </w:r>
      <w:r w:rsidR="00AD7D23">
        <w:t xml:space="preserve"> required </w:t>
      </w:r>
      <w:r>
        <w:t>as to the</w:t>
      </w:r>
      <w:r w:rsidR="00AD7D23">
        <w:t xml:space="preserve"> method of demolition and any proposed restoration in respect of the following </w:t>
      </w:r>
      <w:r w:rsidR="00AD7D23">
        <w:rPr>
          <w:spacing w:val="-2"/>
        </w:rPr>
        <w:t>buildings:</w:t>
      </w:r>
    </w:p>
    <w:p w14:paraId="7FD3ED8C" w14:textId="77777777" w:rsidR="00B03BF5" w:rsidRDefault="00B03BF5">
      <w:pPr>
        <w:pStyle w:val="BodyText"/>
        <w:spacing w:before="6"/>
        <w:rPr>
          <w:b w:val="0"/>
          <w:bCs w:val="0"/>
          <w:i/>
        </w:rPr>
      </w:pPr>
    </w:p>
    <w:p w14:paraId="29A203EE" w14:textId="601C10D2" w:rsidR="004E7EED" w:rsidRDefault="00B03BF5" w:rsidP="00B15A99">
      <w:pPr>
        <w:pStyle w:val="BodyText"/>
        <w:spacing w:before="6"/>
        <w:ind w:left="142"/>
        <w:rPr>
          <w:b w:val="0"/>
          <w:bCs w:val="0"/>
          <w:i/>
        </w:rPr>
      </w:pPr>
      <w:r w:rsidRPr="00B03BF5">
        <w:rPr>
          <w:b w:val="0"/>
          <w:bCs w:val="0"/>
          <w:i/>
        </w:rPr>
        <w:t>2 BANNER WALK</w:t>
      </w:r>
    </w:p>
    <w:p w14:paraId="387F7AA8" w14:textId="51F361E6" w:rsidR="004E7EED" w:rsidRDefault="00B03BF5" w:rsidP="00B15A99">
      <w:pPr>
        <w:pStyle w:val="BodyText"/>
        <w:spacing w:before="6"/>
        <w:ind w:left="142"/>
        <w:rPr>
          <w:b w:val="0"/>
          <w:bCs w:val="0"/>
          <w:i/>
        </w:rPr>
      </w:pPr>
      <w:r w:rsidRPr="00B03BF5">
        <w:rPr>
          <w:b w:val="0"/>
          <w:bCs w:val="0"/>
          <w:i/>
        </w:rPr>
        <w:t xml:space="preserve">62-74 </w:t>
      </w:r>
      <w:r w:rsidR="004E7EED">
        <w:rPr>
          <w:b w:val="0"/>
          <w:bCs w:val="0"/>
          <w:i/>
        </w:rPr>
        <w:t xml:space="preserve">&amp; </w:t>
      </w:r>
      <w:r w:rsidRPr="00B03BF5">
        <w:rPr>
          <w:b w:val="0"/>
          <w:bCs w:val="0"/>
          <w:i/>
        </w:rPr>
        <w:t>16</w:t>
      </w:r>
      <w:r w:rsidR="006032BB">
        <w:rPr>
          <w:b w:val="0"/>
          <w:bCs w:val="0"/>
          <w:i/>
        </w:rPr>
        <w:t>2</w:t>
      </w:r>
      <w:r w:rsidRPr="00B03BF5">
        <w:rPr>
          <w:b w:val="0"/>
          <w:bCs w:val="0"/>
          <w:i/>
        </w:rPr>
        <w:t>-174 GREY MARE LANE</w:t>
      </w:r>
    </w:p>
    <w:p w14:paraId="6C166DB5" w14:textId="494007FE" w:rsidR="00BF7C51" w:rsidRDefault="00B03BF5" w:rsidP="00B15A99">
      <w:pPr>
        <w:pStyle w:val="BodyText"/>
        <w:spacing w:before="6"/>
        <w:ind w:left="142"/>
        <w:rPr>
          <w:b w:val="0"/>
          <w:bCs w:val="0"/>
          <w:i/>
        </w:rPr>
      </w:pPr>
      <w:r w:rsidRPr="00B03BF5">
        <w:rPr>
          <w:b w:val="0"/>
          <w:bCs w:val="0"/>
          <w:i/>
        </w:rPr>
        <w:t>2 TU</w:t>
      </w:r>
      <w:r w:rsidR="006032BB">
        <w:rPr>
          <w:b w:val="0"/>
          <w:bCs w:val="0"/>
          <w:i/>
        </w:rPr>
        <w:t>RN</w:t>
      </w:r>
      <w:r w:rsidRPr="00B03BF5">
        <w:rPr>
          <w:b w:val="0"/>
          <w:bCs w:val="0"/>
          <w:i/>
        </w:rPr>
        <w:t>PIKE WALK, BESWICK, MANCHESTER</w:t>
      </w:r>
    </w:p>
    <w:p w14:paraId="0F557359" w14:textId="77777777" w:rsidR="00B03BF5" w:rsidRDefault="00B03BF5">
      <w:pPr>
        <w:pStyle w:val="BodyText"/>
        <w:spacing w:before="6"/>
        <w:rPr>
          <w:b w:val="0"/>
          <w:i/>
          <w:sz w:val="19"/>
        </w:rPr>
      </w:pPr>
    </w:p>
    <w:p w14:paraId="337B96DD" w14:textId="29401C81" w:rsidR="00BF7C51" w:rsidRDefault="00AD7D23">
      <w:pPr>
        <w:pStyle w:val="BodyText"/>
        <w:spacing w:before="1" w:line="252" w:lineRule="auto"/>
        <w:ind w:left="100" w:right="93"/>
        <w:rPr>
          <w:spacing w:val="-4"/>
        </w:rPr>
      </w:pPr>
      <w:r>
        <w:t>The</w:t>
      </w:r>
      <w:r>
        <w:rPr>
          <w:spacing w:val="-4"/>
        </w:rPr>
        <w:t xml:space="preserve"> </w:t>
      </w:r>
      <w:r>
        <w:t>approximate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applicant proposes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 w:rsidR="00B03BF5">
        <w:t>start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demolition </w:t>
      </w:r>
      <w:r>
        <w:rPr>
          <w:spacing w:val="-4"/>
        </w:rPr>
        <w:t>is:</w:t>
      </w:r>
    </w:p>
    <w:p w14:paraId="72DCB43A" w14:textId="77777777" w:rsidR="00B03BF5" w:rsidRDefault="00B03BF5">
      <w:pPr>
        <w:pStyle w:val="BodyText"/>
        <w:spacing w:before="1" w:line="252" w:lineRule="auto"/>
        <w:ind w:left="100" w:right="93"/>
        <w:rPr>
          <w:spacing w:val="-4"/>
        </w:rPr>
      </w:pPr>
    </w:p>
    <w:p w14:paraId="2361B410" w14:textId="77777777" w:rsidR="00683ACE" w:rsidRDefault="00683ACE">
      <w:pPr>
        <w:pStyle w:val="BodyText"/>
        <w:spacing w:before="1" w:line="252" w:lineRule="auto"/>
        <w:ind w:left="100" w:right="93"/>
        <w:rPr>
          <w:spacing w:val="-4"/>
        </w:rPr>
      </w:pPr>
      <w:r>
        <w:rPr>
          <w:spacing w:val="-4"/>
        </w:rPr>
        <w:t>6</w:t>
      </w:r>
      <w:r w:rsidRPr="00683ACE">
        <w:rPr>
          <w:spacing w:val="-4"/>
          <w:vertAlign w:val="superscript"/>
        </w:rPr>
        <w:t>th</w:t>
      </w:r>
      <w:r>
        <w:rPr>
          <w:spacing w:val="-4"/>
        </w:rPr>
        <w:t xml:space="preserve"> November</w:t>
      </w:r>
      <w:r w:rsidR="009510E0">
        <w:rPr>
          <w:spacing w:val="-4"/>
        </w:rPr>
        <w:t xml:space="preserve"> 2023</w:t>
      </w:r>
      <w:r>
        <w:rPr>
          <w:spacing w:val="-4"/>
        </w:rPr>
        <w:t xml:space="preserve"> – 62-74 &amp; 162-174 Grey Mare Lane </w:t>
      </w:r>
    </w:p>
    <w:p w14:paraId="6F7509E6" w14:textId="77777777" w:rsidR="00683ACE" w:rsidRDefault="00683ACE">
      <w:pPr>
        <w:pStyle w:val="BodyText"/>
        <w:spacing w:before="1" w:line="252" w:lineRule="auto"/>
        <w:ind w:left="100" w:right="93"/>
        <w:rPr>
          <w:spacing w:val="-4"/>
        </w:rPr>
      </w:pPr>
      <w:r>
        <w:rPr>
          <w:spacing w:val="-4"/>
        </w:rPr>
        <w:t>20</w:t>
      </w:r>
      <w:r w:rsidRPr="00683ACE">
        <w:rPr>
          <w:spacing w:val="-4"/>
          <w:vertAlign w:val="superscript"/>
        </w:rPr>
        <w:t>th</w:t>
      </w:r>
      <w:r>
        <w:rPr>
          <w:spacing w:val="-4"/>
        </w:rPr>
        <w:t xml:space="preserve"> November 2023 – 2 Turnpike Walk </w:t>
      </w:r>
    </w:p>
    <w:p w14:paraId="134154A6" w14:textId="61F5FC71" w:rsidR="00B03BF5" w:rsidRDefault="00683ACE">
      <w:pPr>
        <w:pStyle w:val="BodyText"/>
        <w:spacing w:before="1" w:line="252" w:lineRule="auto"/>
        <w:ind w:left="100" w:right="93"/>
      </w:pPr>
      <w:r>
        <w:rPr>
          <w:spacing w:val="-4"/>
        </w:rPr>
        <w:t>18</w:t>
      </w:r>
      <w:r w:rsidRPr="00683ACE">
        <w:rPr>
          <w:spacing w:val="-4"/>
          <w:vertAlign w:val="superscript"/>
        </w:rPr>
        <w:t>th</w:t>
      </w:r>
      <w:r>
        <w:rPr>
          <w:spacing w:val="-4"/>
        </w:rPr>
        <w:t xml:space="preserve"> December 2023 – 2 Banner Walk </w:t>
      </w:r>
      <w:r w:rsidR="009510E0">
        <w:rPr>
          <w:spacing w:val="-4"/>
        </w:rPr>
        <w:t xml:space="preserve"> </w:t>
      </w:r>
    </w:p>
    <w:p w14:paraId="27577B85" w14:textId="77777777" w:rsidR="00BF7C51" w:rsidRDefault="00BF7C51">
      <w:pPr>
        <w:pStyle w:val="BodyText"/>
        <w:spacing w:before="4"/>
        <w:rPr>
          <w:sz w:val="19"/>
        </w:rPr>
      </w:pPr>
    </w:p>
    <w:p w14:paraId="7FDB578D" w14:textId="77777777" w:rsidR="00B03BF5" w:rsidRDefault="00AD7D23">
      <w:pPr>
        <w:pStyle w:val="BodyText"/>
        <w:spacing w:line="490" w:lineRule="atLeast"/>
        <w:ind w:left="100" w:right="686"/>
      </w:pP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 xml:space="preserve">to: </w:t>
      </w:r>
    </w:p>
    <w:p w14:paraId="36EFD5D3" w14:textId="37A2A5E3" w:rsidR="00B03BF5" w:rsidRPr="00A460D3" w:rsidRDefault="008B628B">
      <w:pPr>
        <w:pStyle w:val="BodyText"/>
        <w:spacing w:line="490" w:lineRule="atLeast"/>
        <w:ind w:left="100" w:right="686"/>
        <w:rPr>
          <w:b w:val="0"/>
          <w:bCs w:val="0"/>
        </w:rPr>
      </w:pPr>
      <w:r>
        <w:rPr>
          <w:b w:val="0"/>
          <w:bCs w:val="0"/>
        </w:rPr>
        <w:t>Manchester City Council</w:t>
      </w:r>
    </w:p>
    <w:p w14:paraId="4C664F97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Development Management</w:t>
      </w:r>
    </w:p>
    <w:p w14:paraId="0C0832B8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 xml:space="preserve">Planning, Licensing and Building Control </w:t>
      </w:r>
    </w:p>
    <w:p w14:paraId="318E6EAC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Growth and Development Directorate</w:t>
      </w:r>
    </w:p>
    <w:p w14:paraId="40388E4E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Manchester City Council</w:t>
      </w:r>
    </w:p>
    <w:p w14:paraId="54B82DA9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PO Box 532</w:t>
      </w:r>
    </w:p>
    <w:p w14:paraId="38BC98BE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Manchester</w:t>
      </w:r>
    </w:p>
    <w:p w14:paraId="363C7D87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M60 2LA</w:t>
      </w:r>
    </w:p>
    <w:p w14:paraId="49A868FA" w14:textId="77777777" w:rsidR="00B03BF5" w:rsidRDefault="00B03BF5" w:rsidP="00B03BF5">
      <w:pPr>
        <w:pStyle w:val="BodyText"/>
        <w:spacing w:before="2"/>
      </w:pPr>
    </w:p>
    <w:p w14:paraId="356C815C" w14:textId="54E3CA0D" w:rsidR="008B628B" w:rsidRDefault="008B628B" w:rsidP="008B628B">
      <w:pPr>
        <w:spacing w:before="197" w:line="252" w:lineRule="auto"/>
        <w:ind w:left="100"/>
      </w:pPr>
      <w:r>
        <w:rPr>
          <w:b/>
        </w:rPr>
        <w:t>Signed:</w:t>
      </w:r>
      <w:r>
        <w:rPr>
          <w:b/>
          <w:spacing w:val="40"/>
        </w:rPr>
        <w:t xml:space="preserve"> </w:t>
      </w:r>
      <w:r>
        <w:t>Hannah</w:t>
      </w:r>
      <w:r>
        <w:rPr>
          <w:spacing w:val="-1"/>
        </w:rPr>
        <w:t xml:space="preserve"> </w:t>
      </w:r>
      <w:r>
        <w:t>Walker</w:t>
      </w:r>
      <w:r>
        <w:rPr>
          <w:spacing w:val="-1"/>
        </w:rPr>
        <w:t xml:space="preserve"> </w:t>
      </w:r>
      <w:r>
        <w:t>(Stantec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One Manchester</w:t>
      </w:r>
      <w:r w:rsidR="004E7EED">
        <w:t xml:space="preserve"> Limited</w:t>
      </w:r>
      <w:r>
        <w:rPr>
          <w:spacing w:val="-2"/>
        </w:rPr>
        <w:t>)</w:t>
      </w:r>
    </w:p>
    <w:p w14:paraId="1EAB8356" w14:textId="30119BE7" w:rsidR="008B628B" w:rsidRDefault="008B628B" w:rsidP="008B628B">
      <w:pPr>
        <w:spacing w:before="214"/>
        <w:ind w:left="100"/>
        <w:rPr>
          <w:i/>
        </w:rPr>
      </w:pPr>
      <w:r>
        <w:rPr>
          <w:b/>
        </w:rPr>
        <w:t>Date:</w:t>
      </w:r>
      <w:r>
        <w:rPr>
          <w:b/>
          <w:spacing w:val="2"/>
        </w:rPr>
        <w:t xml:space="preserve"> </w:t>
      </w:r>
      <w:r w:rsidR="00905281">
        <w:rPr>
          <w:b/>
          <w:spacing w:val="2"/>
        </w:rPr>
        <w:t>2</w:t>
      </w:r>
      <w:r w:rsidR="00905281" w:rsidRPr="00905281">
        <w:rPr>
          <w:b/>
          <w:spacing w:val="2"/>
          <w:vertAlign w:val="superscript"/>
        </w:rPr>
        <w:t>nd</w:t>
      </w:r>
      <w:r w:rsidR="00905281">
        <w:rPr>
          <w:b/>
          <w:spacing w:val="2"/>
        </w:rPr>
        <w:t xml:space="preserve"> October</w:t>
      </w:r>
      <w:r>
        <w:rPr>
          <w:b/>
          <w:spacing w:val="2"/>
        </w:rPr>
        <w:t xml:space="preserve"> 2023 </w:t>
      </w:r>
    </w:p>
    <w:p w14:paraId="5DF9607E" w14:textId="77777777" w:rsidR="00BF7C51" w:rsidRPr="00B03BF5" w:rsidRDefault="00BF7C51">
      <w:pPr>
        <w:pStyle w:val="BodyText"/>
        <w:spacing w:before="2"/>
        <w:rPr>
          <w:sz w:val="25"/>
        </w:rPr>
      </w:pPr>
    </w:p>
    <w:sectPr w:rsidR="00BF7C51" w:rsidRPr="00B03BF5">
      <w:type w:val="continuous"/>
      <w:pgSz w:w="11910" w:h="16840"/>
      <w:pgMar w:top="1360" w:right="16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7C51"/>
    <w:rsid w:val="004E7EED"/>
    <w:rsid w:val="006032BB"/>
    <w:rsid w:val="00683ACE"/>
    <w:rsid w:val="008B628B"/>
    <w:rsid w:val="00905281"/>
    <w:rsid w:val="009510E0"/>
    <w:rsid w:val="00A460D3"/>
    <w:rsid w:val="00AD7D23"/>
    <w:rsid w:val="00B03BF5"/>
    <w:rsid w:val="00B15A99"/>
    <w:rsid w:val="00B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2668"/>
  <w15:docId w15:val="{4703F0A2-669F-47A8-91CB-D742DDB4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03B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B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A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Rumley, Jenna</dc:creator>
  <cp:lastModifiedBy>Walker, Hannah</cp:lastModifiedBy>
  <cp:revision>11</cp:revision>
  <dcterms:created xsi:type="dcterms:W3CDTF">2023-07-25T13:24:00Z</dcterms:created>
  <dcterms:modified xsi:type="dcterms:W3CDTF">2023-09-29T07:51:00Z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2023-07-25T00:00:00Z</vt:filetime>
  </property>
  <property fmtid="{D5CDD505-2E9C-101B-9397-08002B2CF9AE}" pid="5" name="Producer">
    <vt:lpwstr>Microsoft® Word for Microsoft 365</vt:lpwstr>
  </property>
</Properties>
</file>