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4D618" w14:textId="6F8CC537" w:rsidR="008C6DF1" w:rsidRPr="00C60028" w:rsidRDefault="0058284A" w:rsidP="00D16ABC">
      <w:pPr>
        <w:jc w:val="center"/>
        <w:rPr>
          <w:rFonts w:ascii="Geomanist Light" w:hAnsi="Geomanist Light"/>
          <w:sz w:val="36"/>
          <w:szCs w:val="36"/>
        </w:rPr>
      </w:pPr>
      <w:r w:rsidRPr="00C60028">
        <w:rPr>
          <w:rFonts w:ascii="Arial" w:eastAsia="FoundrySterling-Medium" w:hAnsi="Arial" w:cs="Arial"/>
          <w:noProof/>
          <w:sz w:val="24"/>
          <w:szCs w:val="40"/>
          <w:lang w:eastAsia="en-GB"/>
        </w:rPr>
        <w:drawing>
          <wp:anchor distT="0" distB="0" distL="114300" distR="114300" simplePos="0" relativeHeight="251659264" behindDoc="0" locked="0" layoutInCell="1" allowOverlap="1" wp14:anchorId="26883D85" wp14:editId="0B737652">
            <wp:simplePos x="0" y="0"/>
            <wp:positionH relativeFrom="margin">
              <wp:posOffset>4713533</wp:posOffset>
            </wp:positionH>
            <wp:positionV relativeFrom="paragraph">
              <wp:posOffset>-346075</wp:posOffset>
            </wp:positionV>
            <wp:extent cx="864235" cy="86423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rim-col-logo-full-small"/>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64235" cy="864235"/>
                    </a:xfrm>
                    <a:prstGeom prst="rect">
                      <a:avLst/>
                    </a:prstGeom>
                    <a:noFill/>
                    <a:ln>
                      <a:noFill/>
                    </a:ln>
                  </pic:spPr>
                </pic:pic>
              </a:graphicData>
            </a:graphic>
            <wp14:sizeRelH relativeFrom="page">
              <wp14:pctWidth>0</wp14:pctWidth>
            </wp14:sizeRelH>
            <wp14:sizeRelV relativeFrom="page">
              <wp14:pctHeight>0</wp14:pctHeight>
            </wp14:sizeRelV>
          </wp:anchor>
        </w:drawing>
      </w:r>
      <w:r w:rsidR="00A3207C">
        <w:rPr>
          <w:rFonts w:ascii="Geomanist Light" w:hAnsi="Geomanist Light"/>
          <w:sz w:val="36"/>
          <w:szCs w:val="36"/>
        </w:rPr>
        <w:t>VOX</w:t>
      </w:r>
      <w:r w:rsidR="00DC2CE1" w:rsidRPr="00C60028">
        <w:rPr>
          <w:rFonts w:ascii="Geomanist Light" w:hAnsi="Geomanist Light"/>
          <w:sz w:val="36"/>
          <w:szCs w:val="36"/>
        </w:rPr>
        <w:t xml:space="preserve"> </w:t>
      </w:r>
      <w:r w:rsidR="007666AB" w:rsidRPr="00C60028">
        <w:rPr>
          <w:rFonts w:ascii="Geomanist Light" w:hAnsi="Geomanist Light"/>
          <w:sz w:val="36"/>
          <w:szCs w:val="36"/>
        </w:rPr>
        <w:t>Travel Plan</w:t>
      </w:r>
    </w:p>
    <w:p w14:paraId="0B561C55" w14:textId="2FC3EE97" w:rsidR="007666AB" w:rsidRPr="00C60028" w:rsidRDefault="007666AB" w:rsidP="007666AB">
      <w:pPr>
        <w:rPr>
          <w:rFonts w:ascii="Geomanist Light" w:hAnsi="Geomanist Light"/>
          <w:sz w:val="36"/>
          <w:szCs w:val="36"/>
        </w:rPr>
      </w:pPr>
    </w:p>
    <w:p w14:paraId="60E1ECEE" w14:textId="7307EBC4" w:rsidR="007C1978" w:rsidRPr="00C60028" w:rsidRDefault="007C1978" w:rsidP="007C1978">
      <w:pPr>
        <w:rPr>
          <w:rFonts w:ascii="Geomanist Light" w:hAnsi="Geomanist Light"/>
        </w:rPr>
      </w:pPr>
      <w:r w:rsidRPr="008F2AF4">
        <w:rPr>
          <w:rFonts w:ascii="Geomanist Light" w:hAnsi="Geomanist Light"/>
          <w:b/>
          <w:color w:val="CC0099"/>
        </w:rPr>
        <w:t>Travel Plan Coordinator:</w:t>
      </w:r>
      <w:r w:rsidRPr="00C60028">
        <w:rPr>
          <w:rFonts w:ascii="Geomanist Light" w:hAnsi="Geomanist Light"/>
        </w:rPr>
        <w:t xml:space="preserve"> </w:t>
      </w:r>
      <w:r>
        <w:rPr>
          <w:rFonts w:ascii="Geomanist Light" w:hAnsi="Geomanist Light"/>
        </w:rPr>
        <w:t>James Murphy &amp; Megan Cosgrove</w:t>
      </w:r>
      <w:r w:rsidRPr="00C60028">
        <w:rPr>
          <w:rFonts w:ascii="Geomanist Light" w:hAnsi="Geomanist Light"/>
        </w:rPr>
        <w:t xml:space="preserve"> </w:t>
      </w:r>
    </w:p>
    <w:p w14:paraId="564B54FB" w14:textId="11ECAB01" w:rsidR="007C1978" w:rsidRPr="000C6C10" w:rsidRDefault="007C1978" w:rsidP="007C1978">
      <w:pPr>
        <w:pStyle w:val="3vff3xh4yd"/>
        <w:spacing w:before="0" w:beforeAutospacing="0" w:after="240" w:afterAutospacing="0" w:line="166" w:lineRule="atLeast"/>
        <w:jc w:val="both"/>
        <w:rPr>
          <w:rFonts w:ascii="Geomanist Light" w:hAnsi="Geomanist Light"/>
          <w:sz w:val="22"/>
          <w:szCs w:val="22"/>
        </w:rPr>
      </w:pPr>
      <w:r w:rsidRPr="00C60028">
        <w:rPr>
          <w:rFonts w:ascii="Geomanist Light" w:hAnsi="Geomanist Light"/>
          <w:sz w:val="22"/>
          <w:szCs w:val="22"/>
        </w:rPr>
        <w:t xml:space="preserve">The </w:t>
      </w:r>
      <w:r>
        <w:rPr>
          <w:rFonts w:ascii="Geomanist Light" w:hAnsi="Geomanist Light"/>
          <w:sz w:val="22"/>
          <w:szCs w:val="22"/>
        </w:rPr>
        <w:t>Vox Main</w:t>
      </w:r>
      <w:r w:rsidRPr="00C60028">
        <w:rPr>
          <w:rFonts w:ascii="Geomanist Light" w:hAnsi="Geomanist Light"/>
          <w:sz w:val="22"/>
          <w:szCs w:val="22"/>
        </w:rPr>
        <w:t xml:space="preserve"> entrance is located on </w:t>
      </w:r>
      <w:r>
        <w:rPr>
          <w:rFonts w:ascii="Geomanist Light" w:hAnsi="Geomanist Light"/>
          <w:sz w:val="22"/>
          <w:szCs w:val="22"/>
        </w:rPr>
        <w:t xml:space="preserve">Trentham </w:t>
      </w:r>
      <w:r w:rsidRPr="00C60028">
        <w:rPr>
          <w:rFonts w:ascii="Geomanist Light" w:hAnsi="Geomanist Light"/>
          <w:sz w:val="22"/>
          <w:szCs w:val="22"/>
        </w:rPr>
        <w:t>Street</w:t>
      </w:r>
      <w:r>
        <w:rPr>
          <w:rFonts w:ascii="Geomanist Light" w:hAnsi="Geomanist Light"/>
          <w:sz w:val="22"/>
          <w:szCs w:val="22"/>
        </w:rPr>
        <w:t>,</w:t>
      </w:r>
      <w:r w:rsidRPr="00C60028">
        <w:rPr>
          <w:rFonts w:ascii="Geomanist Light" w:hAnsi="Geomanist Light"/>
          <w:sz w:val="22"/>
          <w:szCs w:val="22"/>
        </w:rPr>
        <w:t xml:space="preserve"> which is one-way within the vicinity of the site in the </w:t>
      </w:r>
      <w:r>
        <w:rPr>
          <w:rFonts w:ascii="Geomanist Light" w:hAnsi="Geomanist Light"/>
          <w:sz w:val="22"/>
          <w:szCs w:val="22"/>
        </w:rPr>
        <w:t>nor</w:t>
      </w:r>
      <w:r w:rsidRPr="00C60028">
        <w:rPr>
          <w:rFonts w:ascii="Geomanist Light" w:hAnsi="Geomanist Light"/>
          <w:sz w:val="22"/>
          <w:szCs w:val="22"/>
        </w:rPr>
        <w:t>thb</w:t>
      </w:r>
      <w:r>
        <w:rPr>
          <w:rFonts w:ascii="Geomanist Light" w:hAnsi="Geomanist Light"/>
          <w:sz w:val="22"/>
          <w:szCs w:val="22"/>
        </w:rPr>
        <w:t>ound direction. A designated on-</w:t>
      </w:r>
      <w:r w:rsidRPr="00C60028">
        <w:rPr>
          <w:rFonts w:ascii="Geomanist Light" w:hAnsi="Geomanist Light"/>
          <w:sz w:val="22"/>
          <w:szCs w:val="22"/>
        </w:rPr>
        <w:t xml:space="preserve">street cycle lane is provided on the </w:t>
      </w:r>
      <w:r>
        <w:rPr>
          <w:rFonts w:ascii="Geomanist Light" w:hAnsi="Geomanist Light"/>
          <w:sz w:val="22"/>
          <w:szCs w:val="22"/>
        </w:rPr>
        <w:t>Southern</w:t>
      </w:r>
      <w:r w:rsidRPr="00C60028">
        <w:rPr>
          <w:rFonts w:ascii="Geomanist Light" w:hAnsi="Geomanist Light"/>
          <w:sz w:val="22"/>
          <w:szCs w:val="22"/>
        </w:rPr>
        <w:t xml:space="preserve"> side of the </w:t>
      </w:r>
      <w:r>
        <w:rPr>
          <w:rFonts w:ascii="Geomanist Light" w:hAnsi="Geomanist Light"/>
          <w:sz w:val="22"/>
          <w:szCs w:val="22"/>
        </w:rPr>
        <w:t>building,</w:t>
      </w:r>
      <w:r w:rsidRPr="00C60028">
        <w:rPr>
          <w:rFonts w:ascii="Geomanist Light" w:hAnsi="Geomanist Light"/>
          <w:sz w:val="22"/>
          <w:szCs w:val="22"/>
        </w:rPr>
        <w:t xml:space="preserve"> marked for cyclists travelling</w:t>
      </w:r>
      <w:r>
        <w:rPr>
          <w:rFonts w:ascii="Geomanist Light" w:hAnsi="Geomanist Light"/>
          <w:sz w:val="22"/>
          <w:szCs w:val="22"/>
        </w:rPr>
        <w:t xml:space="preserve"> eastbound towards Manchester City Centre. </w:t>
      </w:r>
      <w:r w:rsidRPr="00C60028">
        <w:rPr>
          <w:rFonts w:ascii="Geomanist Light" w:hAnsi="Geomanist Light"/>
          <w:sz w:val="22"/>
          <w:szCs w:val="22"/>
        </w:rPr>
        <w:t xml:space="preserve">Footways and street lighting are provided on both sides. The road serves a number of local amenities, commercial and residential units.    </w:t>
      </w:r>
    </w:p>
    <w:p w14:paraId="2307F7F4" w14:textId="77777777" w:rsidR="007C1978" w:rsidRPr="008F2AF4" w:rsidRDefault="007C1978" w:rsidP="007C1978">
      <w:pPr>
        <w:spacing w:after="240"/>
        <w:rPr>
          <w:rFonts w:ascii="Geomanist Light" w:hAnsi="Geomanist Light"/>
          <w:b/>
          <w:color w:val="CC0099"/>
        </w:rPr>
      </w:pPr>
      <w:r w:rsidRPr="008F2AF4">
        <w:rPr>
          <w:rFonts w:ascii="Geomanist Light" w:hAnsi="Geomanist Light"/>
          <w:b/>
          <w:color w:val="CC0099"/>
        </w:rPr>
        <w:t>Travel Plans for residents/Travel Information Leaflet</w:t>
      </w:r>
    </w:p>
    <w:p w14:paraId="03C00C28" w14:textId="77777777" w:rsidR="007C1978" w:rsidRPr="00C60028" w:rsidRDefault="007C1978" w:rsidP="007C1978">
      <w:pPr>
        <w:jc w:val="both"/>
        <w:rPr>
          <w:rFonts w:ascii="Geomanist Light" w:hAnsi="Geomanist Light"/>
        </w:rPr>
      </w:pPr>
      <w:r>
        <w:rPr>
          <w:rFonts w:ascii="Geomanist Light" w:hAnsi="Geomanist Light"/>
        </w:rPr>
        <w:t xml:space="preserve">Vox </w:t>
      </w:r>
      <w:r w:rsidRPr="00C60028">
        <w:rPr>
          <w:rFonts w:ascii="Geomanist Light" w:hAnsi="Geomanist Light"/>
        </w:rPr>
        <w:t xml:space="preserve">is located a </w:t>
      </w:r>
      <w:r>
        <w:rPr>
          <w:rFonts w:ascii="Geomanist Light" w:hAnsi="Geomanist Light"/>
        </w:rPr>
        <w:t>two</w:t>
      </w:r>
      <w:r w:rsidRPr="00C60028">
        <w:rPr>
          <w:rFonts w:ascii="Geomanist Light" w:hAnsi="Geomanist Light"/>
        </w:rPr>
        <w:t xml:space="preserve">-minute walk away from </w:t>
      </w:r>
      <w:proofErr w:type="spellStart"/>
      <w:r w:rsidRPr="00C01455">
        <w:rPr>
          <w:rFonts w:ascii="Geomanist Light" w:hAnsi="Geomanist Light"/>
          <w:i/>
        </w:rPr>
        <w:t>Cornbrook</w:t>
      </w:r>
      <w:proofErr w:type="spellEnd"/>
      <w:r w:rsidRPr="00C01455">
        <w:rPr>
          <w:rFonts w:ascii="Geomanist Light" w:hAnsi="Geomanist Light"/>
          <w:i/>
        </w:rPr>
        <w:t xml:space="preserve"> Metrolink station</w:t>
      </w:r>
      <w:r>
        <w:rPr>
          <w:rFonts w:ascii="Geomanist Light" w:hAnsi="Geomanist Light"/>
        </w:rPr>
        <w:t xml:space="preserve">, </w:t>
      </w:r>
      <w:r w:rsidRPr="00C60028">
        <w:rPr>
          <w:rFonts w:ascii="Geomanist Light" w:hAnsi="Geomanist Light"/>
        </w:rPr>
        <w:t xml:space="preserve">an interchange station connecting residents to all tram routes </w:t>
      </w:r>
      <w:r>
        <w:rPr>
          <w:rFonts w:ascii="Geomanist Light" w:hAnsi="Geomanist Light"/>
        </w:rPr>
        <w:t>within</w:t>
      </w:r>
      <w:r w:rsidRPr="00C60028">
        <w:rPr>
          <w:rFonts w:ascii="Geomanist Light" w:hAnsi="Geomanist Light"/>
        </w:rPr>
        <w:t xml:space="preserve"> the city</w:t>
      </w:r>
      <w:r>
        <w:rPr>
          <w:rFonts w:ascii="Geomanist Light" w:hAnsi="Geomanist Light"/>
        </w:rPr>
        <w:t>,</w:t>
      </w:r>
      <w:r w:rsidRPr="00C60028">
        <w:rPr>
          <w:rFonts w:ascii="Geomanist Light" w:hAnsi="Geomanist Light"/>
        </w:rPr>
        <w:t xml:space="preserve"> and surrounding zones </w:t>
      </w:r>
      <w:r>
        <w:rPr>
          <w:rFonts w:ascii="Geomanist Light" w:hAnsi="Geomanist Light"/>
        </w:rPr>
        <w:t>of G</w:t>
      </w:r>
      <w:r w:rsidRPr="00C60028">
        <w:rPr>
          <w:rFonts w:ascii="Geomanist Light" w:hAnsi="Geomanist Light"/>
        </w:rPr>
        <w:t>reater Manchester</w:t>
      </w:r>
      <w:r>
        <w:rPr>
          <w:rFonts w:ascii="Geomanist Light" w:hAnsi="Geomanist Light"/>
        </w:rPr>
        <w:t>. The City C</w:t>
      </w:r>
      <w:r w:rsidRPr="00C60028">
        <w:rPr>
          <w:rFonts w:ascii="Geomanist Light" w:hAnsi="Geomanist Light"/>
        </w:rPr>
        <w:t>entre is also within 25-minute walking distance</w:t>
      </w:r>
      <w:r>
        <w:rPr>
          <w:rFonts w:ascii="Geomanist Light" w:hAnsi="Geomanist Light"/>
        </w:rPr>
        <w:t>, greatly diminishing the need for a car</w:t>
      </w:r>
      <w:r w:rsidRPr="00C60028">
        <w:rPr>
          <w:rFonts w:ascii="Geomanist Light" w:hAnsi="Geomanist Light"/>
        </w:rPr>
        <w:t>. With</w:t>
      </w:r>
      <w:r>
        <w:rPr>
          <w:rFonts w:ascii="Geomanist Light" w:hAnsi="Geomanist Light"/>
        </w:rPr>
        <w:t xml:space="preserve"> a large majority of current residents</w:t>
      </w:r>
      <w:r w:rsidRPr="00C60028">
        <w:rPr>
          <w:rFonts w:ascii="Geomanist Light" w:hAnsi="Geomanist Light"/>
        </w:rPr>
        <w:t xml:space="preserve"> being young professionals, we </w:t>
      </w:r>
      <w:r>
        <w:rPr>
          <w:rFonts w:ascii="Geomanist Light" w:hAnsi="Geomanist Light"/>
        </w:rPr>
        <w:t>continually aim</w:t>
      </w:r>
      <w:r w:rsidRPr="00C60028">
        <w:rPr>
          <w:rFonts w:ascii="Geomanist Light" w:hAnsi="Geomanist Light"/>
        </w:rPr>
        <w:t xml:space="preserve"> to promote an environmentally friendly, modern way of living that reduces the need</w:t>
      </w:r>
      <w:r>
        <w:rPr>
          <w:rFonts w:ascii="Geomanist Light" w:hAnsi="Geomanist Light"/>
        </w:rPr>
        <w:t xml:space="preserve"> for car ownership; if not an option, we hope to </w:t>
      </w:r>
      <w:r w:rsidRPr="00C60028">
        <w:rPr>
          <w:rFonts w:ascii="Geomanist Light" w:hAnsi="Geomanist Light"/>
        </w:rPr>
        <w:t>residents engage and work together to lower car us</w:t>
      </w:r>
      <w:r>
        <w:rPr>
          <w:rFonts w:ascii="Geomanist Light" w:hAnsi="Geomanist Light"/>
        </w:rPr>
        <w:t>age and promote other travel options</w:t>
      </w:r>
      <w:r w:rsidRPr="00C60028">
        <w:rPr>
          <w:rFonts w:ascii="Geomanist Light" w:hAnsi="Geomanist Light"/>
        </w:rPr>
        <w:t xml:space="preserve">. </w:t>
      </w:r>
    </w:p>
    <w:p w14:paraId="799F1D10" w14:textId="77777777" w:rsidR="007C1978" w:rsidRDefault="007C1978" w:rsidP="007C1978">
      <w:pPr>
        <w:rPr>
          <w:rFonts w:ascii="Geomanist Light" w:hAnsi="Geomanist Light"/>
        </w:rPr>
      </w:pPr>
      <w:r w:rsidRPr="00C60028">
        <w:rPr>
          <w:rFonts w:ascii="Geomanist Light" w:hAnsi="Geomanist Light"/>
        </w:rPr>
        <w:t xml:space="preserve">Please find information on all </w:t>
      </w:r>
      <w:r>
        <w:rPr>
          <w:rFonts w:ascii="Geomanist Light" w:hAnsi="Geomanist Light"/>
        </w:rPr>
        <w:t xml:space="preserve">of </w:t>
      </w:r>
      <w:r w:rsidRPr="00C60028">
        <w:rPr>
          <w:rFonts w:ascii="Geomanist Light" w:hAnsi="Geomanist Light"/>
        </w:rPr>
        <w:t>Manchester’s available transport methods:</w:t>
      </w:r>
    </w:p>
    <w:p w14:paraId="682AFA67" w14:textId="77777777" w:rsidR="007C1978" w:rsidRPr="000C6C10" w:rsidRDefault="007C1978" w:rsidP="007C1978">
      <w:pPr>
        <w:rPr>
          <w:rFonts w:ascii="Geomanist Light" w:hAnsi="Geomanist Light"/>
          <w:sz w:val="6"/>
          <w:szCs w:val="6"/>
        </w:rPr>
      </w:pPr>
    </w:p>
    <w:p w14:paraId="53D52A8B" w14:textId="77777777" w:rsidR="007C1978" w:rsidRDefault="007C1978" w:rsidP="007C1978">
      <w:pPr>
        <w:rPr>
          <w:rFonts w:ascii="Geomanist Light" w:hAnsi="Geomanist Light"/>
          <w:b/>
        </w:rPr>
      </w:pPr>
      <w:r w:rsidRPr="000C6C10">
        <w:rPr>
          <w:rFonts w:ascii="Geomanist Light" w:hAnsi="Geomanist Light"/>
          <w:b/>
          <w:color w:val="CC0099"/>
        </w:rPr>
        <w:t xml:space="preserve">Buses &amp; </w:t>
      </w:r>
      <w:r>
        <w:rPr>
          <w:rFonts w:ascii="Geomanist Light" w:hAnsi="Geomanist Light"/>
          <w:b/>
          <w:color w:val="CC0099"/>
        </w:rPr>
        <w:t>Free B</w:t>
      </w:r>
      <w:r w:rsidRPr="000C6C10">
        <w:rPr>
          <w:rFonts w:ascii="Geomanist Light" w:hAnsi="Geomanist Light"/>
          <w:b/>
          <w:color w:val="CC0099"/>
        </w:rPr>
        <w:t>us</w:t>
      </w:r>
    </w:p>
    <w:p w14:paraId="33CDEA44"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r>
        <w:rPr>
          <w:rFonts w:ascii="Geomanist Light" w:hAnsi="Geomanist Light"/>
          <w:sz w:val="22"/>
          <w:szCs w:val="22"/>
        </w:rPr>
        <w:t>Vox is conveniently located within walking distance of all major bus &amp; metro links, far reaching to the outskirts of Greater Manchester.</w:t>
      </w:r>
    </w:p>
    <w:p w14:paraId="7DA10F63" w14:textId="77777777" w:rsidR="007C1978" w:rsidRDefault="007C1978" w:rsidP="007C1978">
      <w:pPr>
        <w:pStyle w:val="3vff3xh4yd"/>
        <w:tabs>
          <w:tab w:val="left" w:pos="8088"/>
        </w:tabs>
        <w:spacing w:before="0" w:beforeAutospacing="0" w:after="0" w:afterAutospacing="0" w:line="166" w:lineRule="atLeast"/>
        <w:rPr>
          <w:rFonts w:ascii="Geomanist Light" w:hAnsi="Geomanist Light"/>
          <w:sz w:val="22"/>
          <w:szCs w:val="22"/>
        </w:rPr>
      </w:pPr>
      <w:r>
        <w:rPr>
          <w:rFonts w:ascii="Geomanist Light" w:hAnsi="Geomanist Light"/>
          <w:sz w:val="22"/>
          <w:szCs w:val="22"/>
        </w:rPr>
        <w:tab/>
      </w:r>
    </w:p>
    <w:p w14:paraId="26D83D41" w14:textId="77777777" w:rsidR="007C1978" w:rsidRDefault="007C1978" w:rsidP="007C1978">
      <w:pPr>
        <w:pStyle w:val="3vff3xh4yd"/>
        <w:spacing w:before="0" w:beforeAutospacing="0" w:after="0" w:afterAutospacing="0" w:line="166" w:lineRule="atLeast"/>
        <w:jc w:val="both"/>
        <w:rPr>
          <w:rFonts w:ascii="Geomanist Light" w:hAnsi="Geomanist Light"/>
          <w:sz w:val="22"/>
          <w:szCs w:val="22"/>
        </w:rPr>
      </w:pPr>
      <w:r w:rsidRPr="00C60028">
        <w:rPr>
          <w:rFonts w:ascii="Geomanist Light" w:hAnsi="Geomanist Light"/>
          <w:sz w:val="22"/>
          <w:szCs w:val="22"/>
        </w:rPr>
        <w:t>The nearest bus stops are located on t</w:t>
      </w:r>
      <w:r>
        <w:rPr>
          <w:rFonts w:ascii="Geomanist Light" w:hAnsi="Geomanist Light"/>
          <w:sz w:val="22"/>
          <w:szCs w:val="22"/>
        </w:rPr>
        <w:t>he A56 Chester Road, 65m from the Vox main entrance</w:t>
      </w:r>
      <w:r w:rsidRPr="00C60028">
        <w:rPr>
          <w:rFonts w:ascii="Geomanist Light" w:hAnsi="Geomanist Light"/>
          <w:sz w:val="22"/>
          <w:szCs w:val="22"/>
        </w:rPr>
        <w:t xml:space="preserve"> immediately to the east of the Chester Road/</w:t>
      </w:r>
      <w:r>
        <w:rPr>
          <w:rFonts w:ascii="Geomanist Light" w:hAnsi="Geomanist Light"/>
          <w:sz w:val="22"/>
          <w:szCs w:val="22"/>
        </w:rPr>
        <w:t xml:space="preserve">Bridgewater Way junction. </w:t>
      </w:r>
      <w:r w:rsidRPr="00C60028">
        <w:rPr>
          <w:rFonts w:ascii="Geomanist Light" w:hAnsi="Geomanist Light"/>
          <w:sz w:val="22"/>
          <w:szCs w:val="22"/>
        </w:rPr>
        <w:t>There are continuous footways linking the site to the stop</w:t>
      </w:r>
      <w:r>
        <w:rPr>
          <w:rFonts w:ascii="Geomanist Light" w:hAnsi="Geomanist Light"/>
          <w:sz w:val="22"/>
          <w:szCs w:val="22"/>
        </w:rPr>
        <w:t>,</w:t>
      </w:r>
      <w:r w:rsidRPr="00C60028">
        <w:rPr>
          <w:rFonts w:ascii="Geomanist Light" w:hAnsi="Geomanist Light"/>
          <w:sz w:val="22"/>
          <w:szCs w:val="22"/>
        </w:rPr>
        <w:t xml:space="preserve"> which operates the </w:t>
      </w:r>
      <w:r w:rsidRPr="00911EC9">
        <w:rPr>
          <w:rFonts w:ascii="Geomanist Light" w:hAnsi="Geomanist Light"/>
          <w:b/>
          <w:sz w:val="22"/>
          <w:szCs w:val="22"/>
        </w:rPr>
        <w:t>255</w:t>
      </w:r>
      <w:r>
        <w:rPr>
          <w:rFonts w:ascii="Geomanist Light" w:hAnsi="Geomanist Light"/>
          <w:sz w:val="22"/>
          <w:szCs w:val="22"/>
        </w:rPr>
        <w:t>,</w:t>
      </w:r>
      <w:r w:rsidRPr="00C60028">
        <w:rPr>
          <w:rFonts w:ascii="Geomanist Light" w:hAnsi="Geomanist Light"/>
          <w:sz w:val="22"/>
          <w:szCs w:val="22"/>
        </w:rPr>
        <w:t xml:space="preserve"> </w:t>
      </w:r>
      <w:r w:rsidRPr="00A3207C">
        <w:rPr>
          <w:rFonts w:ascii="Geomanist Light" w:hAnsi="Geomanist Light"/>
          <w:b/>
          <w:bCs/>
          <w:sz w:val="22"/>
          <w:szCs w:val="22"/>
        </w:rPr>
        <w:t>720</w:t>
      </w:r>
      <w:r>
        <w:rPr>
          <w:rFonts w:ascii="Geomanist Light" w:hAnsi="Geomanist Light"/>
          <w:b/>
          <w:bCs/>
          <w:sz w:val="22"/>
          <w:szCs w:val="22"/>
        </w:rPr>
        <w:t xml:space="preserve"> </w:t>
      </w:r>
      <w:r w:rsidRPr="001E724A">
        <w:rPr>
          <w:rFonts w:ascii="Geomanist Light" w:hAnsi="Geomanist Light"/>
          <w:sz w:val="22"/>
          <w:szCs w:val="22"/>
        </w:rPr>
        <w:t>and</w:t>
      </w:r>
      <w:r>
        <w:rPr>
          <w:rFonts w:ascii="Geomanist Light" w:hAnsi="Geomanist Light"/>
          <w:b/>
          <w:bCs/>
          <w:sz w:val="22"/>
          <w:szCs w:val="22"/>
        </w:rPr>
        <w:t xml:space="preserve"> X50</w:t>
      </w:r>
      <w:r>
        <w:rPr>
          <w:rFonts w:ascii="Geomanist Light" w:hAnsi="Geomanist Light"/>
          <w:sz w:val="22"/>
          <w:szCs w:val="22"/>
        </w:rPr>
        <w:t xml:space="preserve"> </w:t>
      </w:r>
      <w:r w:rsidRPr="00C60028">
        <w:rPr>
          <w:rFonts w:ascii="Geomanist Light" w:hAnsi="Geomanist Light"/>
          <w:sz w:val="22"/>
          <w:szCs w:val="22"/>
        </w:rPr>
        <w:t xml:space="preserve">Services.   </w:t>
      </w:r>
    </w:p>
    <w:p w14:paraId="50B2BCDB" w14:textId="77777777" w:rsidR="007C1978" w:rsidRPr="00C60028" w:rsidRDefault="007C1978" w:rsidP="007C1978">
      <w:pPr>
        <w:pStyle w:val="3vff3xh4yd"/>
        <w:spacing w:before="0" w:beforeAutospacing="0" w:after="0" w:afterAutospacing="0" w:line="166" w:lineRule="atLeast"/>
        <w:jc w:val="both"/>
        <w:rPr>
          <w:rFonts w:ascii="Geomanist Light" w:hAnsi="Geomanist Light"/>
          <w:sz w:val="22"/>
          <w:szCs w:val="22"/>
        </w:rPr>
      </w:pPr>
    </w:p>
    <w:p w14:paraId="7403FA04" w14:textId="77777777" w:rsidR="007C1978" w:rsidRDefault="007C1978" w:rsidP="007C1978">
      <w:pPr>
        <w:jc w:val="both"/>
        <w:rPr>
          <w:rFonts w:ascii="Geomanist Light" w:hAnsi="Geomanist Light"/>
        </w:rPr>
      </w:pPr>
      <w:r>
        <w:rPr>
          <w:rFonts w:ascii="Geomanist Light" w:hAnsi="Geomanist Light"/>
        </w:rPr>
        <w:t>Manchester is also the first city to offer free buses that interlinks all main routes within the City Centre. This</w:t>
      </w:r>
      <w:r w:rsidRPr="00C60028">
        <w:rPr>
          <w:rFonts w:ascii="Geomanist Light" w:hAnsi="Geomanist Light"/>
        </w:rPr>
        <w:t xml:space="preserve"> economic and cost-efficient alternative offers </w:t>
      </w:r>
      <w:r>
        <w:rPr>
          <w:rFonts w:ascii="Geomanist Light" w:hAnsi="Geomanist Light"/>
        </w:rPr>
        <w:t xml:space="preserve">our </w:t>
      </w:r>
      <w:r w:rsidRPr="00C60028">
        <w:rPr>
          <w:rFonts w:ascii="Geomanist Light" w:hAnsi="Geomanist Light"/>
        </w:rPr>
        <w:t xml:space="preserve">residents free inner-city transport (see route map below) across two routes whilst operating some of the most innovative and environmentally friendly bus models on the market to date. </w:t>
      </w:r>
    </w:p>
    <w:p w14:paraId="579B7133" w14:textId="77777777" w:rsidR="007C1978" w:rsidRDefault="007C1978" w:rsidP="007C1978">
      <w:pPr>
        <w:jc w:val="both"/>
        <w:rPr>
          <w:rFonts w:ascii="Geomanist Light" w:hAnsi="Geomanist Light"/>
        </w:rPr>
      </w:pPr>
      <w:r w:rsidRPr="00C60028">
        <w:rPr>
          <w:rFonts w:ascii="Geomanist Light" w:hAnsi="Geomanist Light"/>
        </w:rPr>
        <w:t xml:space="preserve">The buses run from </w:t>
      </w:r>
      <w:r>
        <w:rPr>
          <w:rFonts w:ascii="Geomanist Light" w:hAnsi="Geomanist Light"/>
        </w:rPr>
        <w:t>7</w:t>
      </w:r>
      <w:r w:rsidRPr="00C60028">
        <w:rPr>
          <w:rFonts w:ascii="Geomanist Light" w:hAnsi="Geomanist Light"/>
        </w:rPr>
        <w:t>am to 1</w:t>
      </w:r>
      <w:r>
        <w:rPr>
          <w:rFonts w:ascii="Geomanist Light" w:hAnsi="Geomanist Light"/>
        </w:rPr>
        <w:t>1</w:t>
      </w:r>
      <w:r w:rsidRPr="00C60028">
        <w:rPr>
          <w:rFonts w:ascii="Geomanist Light" w:hAnsi="Geomanist Light"/>
        </w:rPr>
        <w:t>:</w:t>
      </w:r>
      <w:r>
        <w:rPr>
          <w:rFonts w:ascii="Geomanist Light" w:hAnsi="Geomanist Light"/>
        </w:rPr>
        <w:t>3</w:t>
      </w:r>
      <w:r w:rsidRPr="00C60028">
        <w:rPr>
          <w:rFonts w:ascii="Geomanist Light" w:hAnsi="Geomanist Light"/>
        </w:rPr>
        <w:t xml:space="preserve">0pm Monday to </w:t>
      </w:r>
      <w:r>
        <w:rPr>
          <w:rFonts w:ascii="Geomanist Light" w:hAnsi="Geomanist Light"/>
        </w:rPr>
        <w:t>Saturday, and, from 10am to 6pm on Sundays and public holidays</w:t>
      </w:r>
      <w:r w:rsidRPr="00C60028">
        <w:rPr>
          <w:rFonts w:ascii="Geomanist Light" w:hAnsi="Geomanist Light"/>
        </w:rPr>
        <w:t xml:space="preserve"> with the closest stop to </w:t>
      </w:r>
      <w:r>
        <w:rPr>
          <w:rFonts w:ascii="Geomanist Light" w:hAnsi="Geomanist Light"/>
        </w:rPr>
        <w:t xml:space="preserve">Vox </w:t>
      </w:r>
      <w:r w:rsidRPr="00C60028">
        <w:rPr>
          <w:rFonts w:ascii="Geomanist Light" w:hAnsi="Geomanist Light"/>
        </w:rPr>
        <w:t xml:space="preserve">being Deansgate on route </w:t>
      </w:r>
      <w:r>
        <w:rPr>
          <w:rFonts w:ascii="Geomanist Light" w:hAnsi="Geomanist Light"/>
        </w:rPr>
        <w:t>one</w:t>
      </w:r>
      <w:r w:rsidRPr="00C60028">
        <w:rPr>
          <w:rFonts w:ascii="Geomanist Light" w:hAnsi="Geomanist Light"/>
        </w:rPr>
        <w:t xml:space="preserve">. </w:t>
      </w:r>
    </w:p>
    <w:p w14:paraId="01529436" w14:textId="77777777" w:rsidR="007C1978" w:rsidRDefault="007C1978" w:rsidP="007C1978">
      <w:pPr>
        <w:jc w:val="both"/>
        <w:rPr>
          <w:rFonts w:ascii="Geomanist Light" w:hAnsi="Geomanist Light"/>
        </w:rPr>
      </w:pPr>
      <w:r w:rsidRPr="00C60028">
        <w:rPr>
          <w:rFonts w:ascii="Geomanist Light" w:hAnsi="Geomanist Light"/>
        </w:rPr>
        <w:t xml:space="preserve">Visual announcements relating to various aspects of the journey are displayed and audio described on interactive boards. </w:t>
      </w:r>
    </w:p>
    <w:p w14:paraId="580C978F" w14:textId="77777777" w:rsidR="007C1978" w:rsidRDefault="007C1978" w:rsidP="007C1978">
      <w:pPr>
        <w:rPr>
          <w:rFonts w:ascii="Geomanist Light" w:hAnsi="Geomanist Light"/>
        </w:rPr>
      </w:pPr>
      <w:r w:rsidRPr="00C60028">
        <w:rPr>
          <w:rFonts w:ascii="Geomanist Light" w:hAnsi="Geomanist Light"/>
        </w:rPr>
        <w:t xml:space="preserve">Please visit </w:t>
      </w:r>
      <w:r>
        <w:rPr>
          <w:rFonts w:ascii="Geomanist Light" w:hAnsi="Geomanist Light"/>
        </w:rPr>
        <w:t xml:space="preserve">the TGFM website by </w:t>
      </w:r>
      <w:r w:rsidRPr="00C60028">
        <w:rPr>
          <w:rFonts w:ascii="Geomanist Light" w:hAnsi="Geomanist Light"/>
        </w:rPr>
        <w:t>for further information</w:t>
      </w:r>
      <w:r>
        <w:rPr>
          <w:rFonts w:ascii="Geomanist Light" w:hAnsi="Geomanist Light"/>
        </w:rPr>
        <w:t xml:space="preserve"> by clicking </w:t>
      </w:r>
      <w:hyperlink r:id="rId8" w:history="1">
        <w:r w:rsidRPr="00911EC9">
          <w:rPr>
            <w:rStyle w:val="Hyperlink"/>
            <w:rFonts w:ascii="Geomanist Light" w:hAnsi="Geomanist Light"/>
          </w:rPr>
          <w:t>here</w:t>
        </w:r>
      </w:hyperlink>
      <w:r w:rsidRPr="00C60028">
        <w:rPr>
          <w:rFonts w:ascii="Geomanist Light" w:hAnsi="Geomanist Light"/>
        </w:rPr>
        <w:t>.</w:t>
      </w:r>
    </w:p>
    <w:p w14:paraId="761F2EC6" w14:textId="2DD5221E" w:rsidR="007C1978" w:rsidRPr="005E3763" w:rsidRDefault="007C1978" w:rsidP="007C1978">
      <w:pPr>
        <w:rPr>
          <w:rFonts w:ascii="Geomanist Light" w:hAnsi="Geomanist Light"/>
          <w:color w:val="002060"/>
        </w:rPr>
      </w:pPr>
      <w:r w:rsidRPr="00FD52B3">
        <w:rPr>
          <w:noProof/>
        </w:rPr>
        <w:lastRenderedPageBreak/>
        <w:drawing>
          <wp:inline distT="0" distB="0" distL="0" distR="0" wp14:anchorId="64B07769" wp14:editId="79C24B71">
            <wp:extent cx="5730240" cy="8100060"/>
            <wp:effectExtent l="0" t="0" r="3810" b="0"/>
            <wp:docPr id="733710578" name="Picture 3" descr="Free Bus map April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us map April 20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240" cy="8100060"/>
                    </a:xfrm>
                    <a:prstGeom prst="rect">
                      <a:avLst/>
                    </a:prstGeom>
                    <a:noFill/>
                    <a:ln>
                      <a:noFill/>
                    </a:ln>
                  </pic:spPr>
                </pic:pic>
              </a:graphicData>
            </a:graphic>
          </wp:inline>
        </w:drawing>
      </w:r>
    </w:p>
    <w:p w14:paraId="255267D4" w14:textId="77777777" w:rsidR="007C1978" w:rsidRDefault="007C1978" w:rsidP="007C1978">
      <w:pPr>
        <w:rPr>
          <w:rFonts w:ascii="Geomanist Light" w:hAnsi="Geomanist Light"/>
          <w:b/>
          <w:color w:val="CC0099"/>
        </w:rPr>
      </w:pPr>
    </w:p>
    <w:p w14:paraId="6565FA45" w14:textId="77777777" w:rsidR="007C1978" w:rsidRDefault="007C1978" w:rsidP="007C1978">
      <w:pPr>
        <w:rPr>
          <w:rFonts w:ascii="Geomanist Light" w:hAnsi="Geomanist Light"/>
          <w:b/>
          <w:color w:val="CC0099"/>
        </w:rPr>
      </w:pPr>
    </w:p>
    <w:p w14:paraId="143F0322" w14:textId="77777777" w:rsidR="007C1978" w:rsidRPr="00911EC9" w:rsidRDefault="007C1978" w:rsidP="007C1978">
      <w:pPr>
        <w:rPr>
          <w:rFonts w:ascii="Geomanist Light" w:hAnsi="Geomanist Light"/>
          <w:b/>
          <w:color w:val="CC0099"/>
        </w:rPr>
      </w:pPr>
      <w:r w:rsidRPr="00911EC9">
        <w:rPr>
          <w:rFonts w:ascii="Geomanist Light" w:hAnsi="Geomanist Light"/>
          <w:b/>
          <w:color w:val="CC0099"/>
        </w:rPr>
        <w:lastRenderedPageBreak/>
        <w:t>Metrolink</w:t>
      </w:r>
    </w:p>
    <w:p w14:paraId="5067EF90" w14:textId="77777777" w:rsidR="007C1978" w:rsidRPr="00C60028" w:rsidRDefault="007C1978" w:rsidP="007C1978">
      <w:pPr>
        <w:pStyle w:val="3vff3xh4yd"/>
        <w:spacing w:before="0" w:beforeAutospacing="0" w:after="0" w:afterAutospacing="0" w:line="166" w:lineRule="atLeast"/>
        <w:jc w:val="both"/>
        <w:rPr>
          <w:rFonts w:ascii="Geomanist Light" w:hAnsi="Geomanist Light"/>
          <w:sz w:val="22"/>
          <w:szCs w:val="22"/>
        </w:rPr>
      </w:pPr>
      <w:proofErr w:type="spellStart"/>
      <w:r w:rsidRPr="00911EC9">
        <w:rPr>
          <w:rFonts w:ascii="Geomanist Light" w:hAnsi="Geomanist Light"/>
          <w:i/>
          <w:sz w:val="22"/>
          <w:szCs w:val="22"/>
        </w:rPr>
        <w:t>Cornbrook</w:t>
      </w:r>
      <w:proofErr w:type="spellEnd"/>
      <w:r w:rsidRPr="00C60028">
        <w:rPr>
          <w:rFonts w:ascii="Geomanist Light" w:hAnsi="Geomanist Light"/>
          <w:sz w:val="22"/>
          <w:szCs w:val="22"/>
        </w:rPr>
        <w:t xml:space="preserve"> Metrolink Station is the nearest station to the site located approximately 3</w:t>
      </w:r>
      <w:r>
        <w:rPr>
          <w:rFonts w:ascii="Geomanist Light" w:hAnsi="Geomanist Light"/>
          <w:sz w:val="22"/>
          <w:szCs w:val="22"/>
        </w:rPr>
        <w:t>0</w:t>
      </w:r>
      <w:r w:rsidRPr="00C60028">
        <w:rPr>
          <w:rFonts w:ascii="Geomanist Light" w:hAnsi="Geomanist Light"/>
          <w:sz w:val="22"/>
          <w:szCs w:val="22"/>
        </w:rPr>
        <w:t xml:space="preserve">0m </w:t>
      </w:r>
      <w:r>
        <w:rPr>
          <w:rFonts w:ascii="Geomanist Light" w:hAnsi="Geomanist Light"/>
          <w:sz w:val="22"/>
          <w:szCs w:val="22"/>
        </w:rPr>
        <w:t xml:space="preserve">(2-minute walk) </w:t>
      </w:r>
      <w:r w:rsidRPr="00C60028">
        <w:rPr>
          <w:rFonts w:ascii="Geomanist Light" w:hAnsi="Geomanist Light"/>
          <w:sz w:val="22"/>
          <w:szCs w:val="22"/>
        </w:rPr>
        <w:t xml:space="preserve">to the </w:t>
      </w:r>
      <w:r>
        <w:rPr>
          <w:rFonts w:ascii="Geomanist Light" w:hAnsi="Geomanist Light"/>
          <w:sz w:val="22"/>
          <w:szCs w:val="22"/>
        </w:rPr>
        <w:t>north-</w:t>
      </w:r>
      <w:r w:rsidRPr="00C60028">
        <w:rPr>
          <w:rFonts w:ascii="Geomanist Light" w:hAnsi="Geomanist Light"/>
          <w:sz w:val="22"/>
          <w:szCs w:val="22"/>
        </w:rPr>
        <w:t>west o</w:t>
      </w:r>
      <w:r>
        <w:rPr>
          <w:rFonts w:ascii="Geomanist Light" w:hAnsi="Geomanist Light"/>
          <w:sz w:val="22"/>
          <w:szCs w:val="22"/>
        </w:rPr>
        <w:t xml:space="preserve">f the site off </w:t>
      </w:r>
      <w:proofErr w:type="spellStart"/>
      <w:r>
        <w:rPr>
          <w:rFonts w:ascii="Geomanist Light" w:hAnsi="Geomanist Light"/>
          <w:sz w:val="22"/>
          <w:szCs w:val="22"/>
        </w:rPr>
        <w:t>Cornbrook</w:t>
      </w:r>
      <w:proofErr w:type="spellEnd"/>
      <w:r>
        <w:rPr>
          <w:rFonts w:ascii="Geomanist Light" w:hAnsi="Geomanist Light"/>
          <w:sz w:val="22"/>
          <w:szCs w:val="22"/>
        </w:rPr>
        <w:t xml:space="preserve"> Road. </w:t>
      </w:r>
      <w:r w:rsidRPr="00C60028">
        <w:rPr>
          <w:rFonts w:ascii="Geomanist Light" w:hAnsi="Geomanist Light"/>
          <w:sz w:val="22"/>
          <w:szCs w:val="22"/>
        </w:rPr>
        <w:t>The Station</w:t>
      </w:r>
      <w:r>
        <w:rPr>
          <w:rFonts w:ascii="Geomanist Light" w:hAnsi="Geomanist Light"/>
          <w:sz w:val="22"/>
          <w:szCs w:val="22"/>
        </w:rPr>
        <w:t xml:space="preserve"> is one of only three that</w:t>
      </w:r>
      <w:r w:rsidRPr="00C60028">
        <w:rPr>
          <w:rFonts w:ascii="Geomanist Light" w:hAnsi="Geomanist Light"/>
          <w:sz w:val="22"/>
          <w:szCs w:val="22"/>
        </w:rPr>
        <w:t xml:space="preserve"> connect every</w:t>
      </w:r>
      <w:r>
        <w:rPr>
          <w:rFonts w:ascii="Geomanist Light" w:hAnsi="Geomanist Light"/>
          <w:sz w:val="22"/>
          <w:szCs w:val="22"/>
        </w:rPr>
        <w:t xml:space="preserve"> single</w:t>
      </w:r>
      <w:r w:rsidRPr="00C60028">
        <w:rPr>
          <w:rFonts w:ascii="Geomanist Light" w:hAnsi="Geomanist Light"/>
          <w:sz w:val="22"/>
          <w:szCs w:val="22"/>
        </w:rPr>
        <w:t xml:space="preserve"> Metrolink </w:t>
      </w:r>
      <w:r>
        <w:rPr>
          <w:rFonts w:ascii="Geomanist Light" w:hAnsi="Geomanist Light"/>
          <w:sz w:val="22"/>
          <w:szCs w:val="22"/>
        </w:rPr>
        <w:t xml:space="preserve">line </w:t>
      </w:r>
      <w:r w:rsidRPr="00C60028">
        <w:rPr>
          <w:rFonts w:ascii="Geomanist Light" w:hAnsi="Geomanist Light"/>
          <w:sz w:val="22"/>
          <w:szCs w:val="22"/>
        </w:rPr>
        <w:t>in Manchester</w:t>
      </w:r>
      <w:r>
        <w:rPr>
          <w:rFonts w:ascii="Geomanist Light" w:hAnsi="Geomanist Light"/>
          <w:sz w:val="22"/>
          <w:szCs w:val="22"/>
        </w:rPr>
        <w:t xml:space="preserve"> and Greater Manchester</w:t>
      </w:r>
      <w:r w:rsidRPr="00C60028">
        <w:rPr>
          <w:rFonts w:ascii="Geomanist Light" w:hAnsi="Geomanist Light"/>
          <w:sz w:val="22"/>
          <w:szCs w:val="22"/>
        </w:rPr>
        <w:t xml:space="preserve"> with the exception of the </w:t>
      </w:r>
      <w:r>
        <w:rPr>
          <w:rFonts w:ascii="Geomanist Light" w:hAnsi="Geomanist Light"/>
          <w:sz w:val="22"/>
          <w:szCs w:val="22"/>
        </w:rPr>
        <w:t>Yellow</w:t>
      </w:r>
      <w:r w:rsidRPr="00C60028">
        <w:rPr>
          <w:rFonts w:ascii="Geomanist Light" w:hAnsi="Geomanist Light"/>
          <w:sz w:val="22"/>
          <w:szCs w:val="22"/>
        </w:rPr>
        <w:t xml:space="preserve"> Line (Bury to </w:t>
      </w:r>
      <w:r>
        <w:rPr>
          <w:rFonts w:ascii="Geomanist Light" w:hAnsi="Geomanist Light"/>
          <w:sz w:val="22"/>
          <w:szCs w:val="22"/>
        </w:rPr>
        <w:t>Piccadilly</w:t>
      </w:r>
      <w:r w:rsidRPr="00C60028">
        <w:rPr>
          <w:rFonts w:ascii="Geomanist Light" w:hAnsi="Geomanist Light"/>
          <w:sz w:val="22"/>
          <w:szCs w:val="22"/>
        </w:rPr>
        <w:t xml:space="preserve">). </w:t>
      </w:r>
    </w:p>
    <w:p w14:paraId="3E5E5AB4" w14:textId="77777777" w:rsidR="007C1978" w:rsidRDefault="007C1978" w:rsidP="007C1978">
      <w:pPr>
        <w:rPr>
          <w:rFonts w:ascii="Geomanist Light" w:hAnsi="Geomanist Light"/>
          <w:b/>
          <w:color w:val="002060"/>
        </w:rPr>
      </w:pPr>
    </w:p>
    <w:p w14:paraId="44CA7ABD" w14:textId="77777777" w:rsidR="007C1978" w:rsidRPr="00911EC9" w:rsidRDefault="007C1978" w:rsidP="007C1978">
      <w:pPr>
        <w:rPr>
          <w:rFonts w:ascii="Geomanist Light" w:hAnsi="Geomanist Light"/>
          <w:b/>
          <w:color w:val="CC0099"/>
        </w:rPr>
      </w:pPr>
      <w:r w:rsidRPr="00911EC9">
        <w:rPr>
          <w:rFonts w:ascii="Geomanist Light" w:hAnsi="Geomanist Light"/>
          <w:b/>
          <w:color w:val="CC0099"/>
        </w:rPr>
        <w:t>Trains</w:t>
      </w:r>
    </w:p>
    <w:p w14:paraId="26D38C37" w14:textId="77777777" w:rsidR="007C1978" w:rsidRPr="00C60028" w:rsidRDefault="007C1978" w:rsidP="007C1978">
      <w:pPr>
        <w:pStyle w:val="3vff3xh4yd"/>
        <w:spacing w:before="0" w:beforeAutospacing="0" w:after="0" w:afterAutospacing="0" w:line="166" w:lineRule="atLeast"/>
        <w:jc w:val="both"/>
        <w:rPr>
          <w:rFonts w:ascii="Geomanist Light" w:hAnsi="Geomanist Light"/>
          <w:sz w:val="22"/>
          <w:szCs w:val="22"/>
        </w:rPr>
      </w:pPr>
      <w:r>
        <w:rPr>
          <w:rFonts w:ascii="Geomanist Light" w:hAnsi="Geomanist Light"/>
          <w:sz w:val="22"/>
          <w:szCs w:val="22"/>
        </w:rPr>
        <w:t>If you commute to work outside of Manchester city centre or enjoy a city break on weekends, you will be pleased to know your nearest station is Deans</w:t>
      </w:r>
      <w:r w:rsidRPr="00C60028">
        <w:rPr>
          <w:rFonts w:ascii="Geomanist Light" w:hAnsi="Geomanist Light"/>
          <w:sz w:val="22"/>
          <w:szCs w:val="22"/>
        </w:rPr>
        <w:t>gate</w:t>
      </w:r>
      <w:r>
        <w:rPr>
          <w:rFonts w:ascii="Geomanist Light" w:hAnsi="Geomanist Light"/>
          <w:sz w:val="22"/>
          <w:szCs w:val="22"/>
        </w:rPr>
        <w:t>,</w:t>
      </w:r>
      <w:r w:rsidRPr="00C60028">
        <w:rPr>
          <w:rFonts w:ascii="Geomanist Light" w:hAnsi="Geomanist Light"/>
          <w:sz w:val="22"/>
          <w:szCs w:val="22"/>
        </w:rPr>
        <w:t xml:space="preserve"> </w:t>
      </w:r>
      <w:r>
        <w:rPr>
          <w:rFonts w:ascii="Geomanist Light" w:hAnsi="Geomanist Light"/>
          <w:sz w:val="22"/>
          <w:szCs w:val="22"/>
        </w:rPr>
        <w:t>conveniently</w:t>
      </w:r>
      <w:r w:rsidRPr="00C60028">
        <w:rPr>
          <w:rFonts w:ascii="Geomanist Light" w:hAnsi="Geomanist Light"/>
          <w:sz w:val="22"/>
          <w:szCs w:val="22"/>
        </w:rPr>
        <w:t xml:space="preserve"> located approximately 1.</w:t>
      </w:r>
      <w:r>
        <w:rPr>
          <w:rFonts w:ascii="Geomanist Light" w:hAnsi="Geomanist Light"/>
          <w:sz w:val="22"/>
          <w:szCs w:val="22"/>
        </w:rPr>
        <w:t>2</w:t>
      </w:r>
      <w:r w:rsidRPr="00C60028">
        <w:rPr>
          <w:rFonts w:ascii="Geomanist Light" w:hAnsi="Geomanist Light"/>
          <w:sz w:val="22"/>
          <w:szCs w:val="22"/>
        </w:rPr>
        <w:t xml:space="preserve">km to the east of the </w:t>
      </w:r>
      <w:r>
        <w:rPr>
          <w:rFonts w:ascii="Geomanist Light" w:hAnsi="Geomanist Light"/>
          <w:sz w:val="22"/>
          <w:szCs w:val="22"/>
        </w:rPr>
        <w:t xml:space="preserve">site on Whitworth Street West. </w:t>
      </w:r>
      <w:r w:rsidRPr="00C60028">
        <w:rPr>
          <w:rFonts w:ascii="Geomanist Light" w:hAnsi="Geomanist Light"/>
          <w:sz w:val="22"/>
          <w:szCs w:val="22"/>
        </w:rPr>
        <w:t xml:space="preserve">The Station provides services to Liverpool, Preston, Southport, and other local destinations. National routes are available through connections from local stations, namely Manchester Piccadilly, Victoria, and Oxford road station. The journey time from Manchester Piccadilly to London is just over two hours. Both Piccadilly and Victoria can be reached directly from </w:t>
      </w:r>
      <w:proofErr w:type="spellStart"/>
      <w:r w:rsidRPr="00C60028">
        <w:rPr>
          <w:rFonts w:ascii="Geomanist Light" w:hAnsi="Geomanist Light"/>
          <w:sz w:val="22"/>
          <w:szCs w:val="22"/>
        </w:rPr>
        <w:t>Cornbrook</w:t>
      </w:r>
      <w:proofErr w:type="spellEnd"/>
      <w:r w:rsidRPr="00C60028">
        <w:rPr>
          <w:rFonts w:ascii="Geomanist Light" w:hAnsi="Geomanist Light"/>
          <w:sz w:val="22"/>
          <w:szCs w:val="22"/>
        </w:rPr>
        <w:t xml:space="preserve"> Metrolink station in under twelve minutes.</w:t>
      </w:r>
      <w:r>
        <w:rPr>
          <w:rFonts w:ascii="Geomanist Light" w:hAnsi="Geomanist Light"/>
          <w:sz w:val="22"/>
          <w:szCs w:val="22"/>
        </w:rPr>
        <w:t xml:space="preserve"> Railcards are available to purchase online or at any station with an information desk. You can benefit from saving up to a third of your railway cost on each journey and in addition to the 16-25 railcards there is also an aged 26-30 railcard to help make train travel more affordable.</w:t>
      </w:r>
    </w:p>
    <w:p w14:paraId="1CB6CE82" w14:textId="77777777" w:rsidR="007C1978" w:rsidRPr="00B13F1E" w:rsidRDefault="007C1978" w:rsidP="007C1978">
      <w:pPr>
        <w:pStyle w:val="3vff3xh4yd"/>
        <w:spacing w:before="0" w:beforeAutospacing="0" w:after="0" w:afterAutospacing="0" w:line="166" w:lineRule="atLeast"/>
        <w:rPr>
          <w:rFonts w:ascii="Geomanist Light" w:hAnsi="Geomanist Light"/>
          <w:sz w:val="22"/>
          <w:szCs w:val="22"/>
        </w:rPr>
      </w:pPr>
    </w:p>
    <w:p w14:paraId="2C1D115E" w14:textId="77777777" w:rsidR="007C1978" w:rsidRPr="00911EC9" w:rsidRDefault="007C1978" w:rsidP="007C1978">
      <w:pPr>
        <w:rPr>
          <w:rFonts w:ascii="Geomanist Light" w:hAnsi="Geomanist Light"/>
          <w:b/>
          <w:color w:val="CC0099"/>
        </w:rPr>
      </w:pPr>
      <w:r w:rsidRPr="00911EC9">
        <w:rPr>
          <w:rFonts w:ascii="Geomanist Light" w:hAnsi="Geomanist Light"/>
          <w:b/>
          <w:color w:val="CC0099"/>
        </w:rPr>
        <w:t>Walking and Cycling</w:t>
      </w:r>
    </w:p>
    <w:p w14:paraId="72300934" w14:textId="77777777" w:rsidR="007C1978" w:rsidRPr="00C60028" w:rsidRDefault="007C1978" w:rsidP="007C1978">
      <w:pPr>
        <w:pStyle w:val="3vff3xh4yd"/>
        <w:spacing w:before="0" w:beforeAutospacing="0" w:after="0" w:afterAutospacing="0" w:line="166" w:lineRule="atLeast"/>
        <w:jc w:val="both"/>
        <w:rPr>
          <w:rFonts w:ascii="Geomanist Light" w:hAnsi="Geomanist Light"/>
          <w:sz w:val="22"/>
          <w:szCs w:val="22"/>
        </w:rPr>
      </w:pPr>
      <w:r w:rsidRPr="00C60028">
        <w:rPr>
          <w:rFonts w:ascii="Geomanist Light" w:hAnsi="Geomanist Light"/>
          <w:sz w:val="22"/>
          <w:szCs w:val="22"/>
        </w:rPr>
        <w:t>The site benefits from good pedestrian and cycle links. The m</w:t>
      </w:r>
      <w:r>
        <w:rPr>
          <w:rFonts w:ascii="Geomanist Light" w:hAnsi="Geomanist Light"/>
          <w:sz w:val="22"/>
          <w:szCs w:val="22"/>
        </w:rPr>
        <w:t>ajority of local roads are well-</w:t>
      </w:r>
      <w:r w:rsidRPr="00C60028">
        <w:rPr>
          <w:rFonts w:ascii="Geomanist Light" w:hAnsi="Geomanist Light"/>
          <w:sz w:val="22"/>
          <w:szCs w:val="22"/>
        </w:rPr>
        <w:t>lit and have a maximum speed restriction of 30mph. Cy</w:t>
      </w:r>
      <w:r>
        <w:rPr>
          <w:rFonts w:ascii="Geomanist Light" w:hAnsi="Geomanist Light"/>
          <w:sz w:val="22"/>
          <w:szCs w:val="22"/>
        </w:rPr>
        <w:t>cle lanes are available on both E</w:t>
      </w:r>
      <w:r w:rsidRPr="00C60028">
        <w:rPr>
          <w:rFonts w:ascii="Geomanist Light" w:hAnsi="Geomanist Light"/>
          <w:sz w:val="22"/>
          <w:szCs w:val="22"/>
        </w:rPr>
        <w:t>llesmere Street and Chester Road</w:t>
      </w:r>
      <w:r>
        <w:rPr>
          <w:rFonts w:ascii="Geomanist Light" w:hAnsi="Geomanist Light"/>
          <w:sz w:val="22"/>
          <w:szCs w:val="22"/>
        </w:rPr>
        <w:t xml:space="preserve"> connecting to upgraded cycle routes around Manchester city centre</w:t>
      </w:r>
      <w:r w:rsidRPr="00C60028">
        <w:rPr>
          <w:rFonts w:ascii="Geomanist Light" w:hAnsi="Geomanist Light"/>
          <w:sz w:val="22"/>
          <w:szCs w:val="22"/>
        </w:rPr>
        <w:t xml:space="preserve">. The majority of pedestrian crossing points have dropped kerbs with tactile paving.   </w:t>
      </w:r>
    </w:p>
    <w:p w14:paraId="37DE09BA" w14:textId="77777777" w:rsidR="007C1978" w:rsidRPr="00C60028" w:rsidRDefault="007C1978" w:rsidP="007C1978">
      <w:pPr>
        <w:pStyle w:val="3vff3xh4yd"/>
        <w:spacing w:before="0" w:beforeAutospacing="0" w:after="0" w:afterAutospacing="0" w:line="166" w:lineRule="atLeast"/>
        <w:rPr>
          <w:rFonts w:ascii="Geomanist Light" w:hAnsi="Geomanist Light"/>
          <w:sz w:val="22"/>
          <w:szCs w:val="22"/>
        </w:rPr>
      </w:pPr>
    </w:p>
    <w:p w14:paraId="5C27E588" w14:textId="77777777" w:rsidR="007C1978" w:rsidRDefault="007C1978" w:rsidP="007C1978">
      <w:pPr>
        <w:pStyle w:val="3vff3xh4yd"/>
        <w:spacing w:before="0" w:beforeAutospacing="0" w:after="0" w:afterAutospacing="0" w:line="166" w:lineRule="atLeast"/>
        <w:jc w:val="both"/>
        <w:rPr>
          <w:rFonts w:ascii="Geomanist Light" w:hAnsi="Geomanist Light"/>
          <w:sz w:val="22"/>
          <w:szCs w:val="22"/>
        </w:rPr>
      </w:pPr>
      <w:r>
        <w:rPr>
          <w:rFonts w:ascii="Geomanist Light" w:hAnsi="Geomanist Light"/>
          <w:sz w:val="22"/>
          <w:szCs w:val="22"/>
        </w:rPr>
        <w:t xml:space="preserve">Vox </w:t>
      </w:r>
      <w:r w:rsidRPr="00C60028">
        <w:rPr>
          <w:rFonts w:ascii="Geomanist Light" w:hAnsi="Geomanist Light"/>
          <w:sz w:val="22"/>
          <w:szCs w:val="22"/>
        </w:rPr>
        <w:t xml:space="preserve">has </w:t>
      </w:r>
      <w:r>
        <w:rPr>
          <w:rFonts w:ascii="Geomanist Light" w:hAnsi="Geomanist Light"/>
          <w:sz w:val="22"/>
          <w:szCs w:val="22"/>
        </w:rPr>
        <w:t>280</w:t>
      </w:r>
      <w:r w:rsidRPr="00C60028">
        <w:rPr>
          <w:rFonts w:ascii="Geomanist Light" w:hAnsi="Geomanist Light"/>
          <w:sz w:val="22"/>
          <w:szCs w:val="22"/>
        </w:rPr>
        <w:t xml:space="preserve"> individual bike </w:t>
      </w:r>
      <w:r>
        <w:rPr>
          <w:rFonts w:ascii="Geomanist Light" w:hAnsi="Geomanist Light"/>
          <w:sz w:val="22"/>
          <w:szCs w:val="22"/>
        </w:rPr>
        <w:t xml:space="preserve">storage </w:t>
      </w:r>
      <w:r w:rsidRPr="00C60028">
        <w:rPr>
          <w:rFonts w:ascii="Geomanist Light" w:hAnsi="Geomanist Light"/>
          <w:sz w:val="22"/>
          <w:szCs w:val="22"/>
        </w:rPr>
        <w:t>slots located in the</w:t>
      </w:r>
      <w:r>
        <w:rPr>
          <w:rFonts w:ascii="Geomanist Light" w:hAnsi="Geomanist Light"/>
          <w:sz w:val="22"/>
          <w:szCs w:val="22"/>
        </w:rPr>
        <w:t xml:space="preserve"> secure under-croft car park which e</w:t>
      </w:r>
      <w:r w:rsidRPr="00C60028">
        <w:rPr>
          <w:rFonts w:ascii="Geomanist Light" w:hAnsi="Geomanist Light"/>
          <w:sz w:val="22"/>
          <w:szCs w:val="22"/>
        </w:rPr>
        <w:t xml:space="preserve">quates to one slot per apartment. We </w:t>
      </w:r>
      <w:r>
        <w:rPr>
          <w:rFonts w:ascii="Geomanist Light" w:hAnsi="Geomanist Light"/>
          <w:sz w:val="22"/>
          <w:szCs w:val="22"/>
        </w:rPr>
        <w:t>plan to further</w:t>
      </w:r>
      <w:r w:rsidRPr="00C60028">
        <w:rPr>
          <w:rFonts w:ascii="Geomanist Light" w:hAnsi="Geomanist Light"/>
          <w:sz w:val="22"/>
          <w:szCs w:val="22"/>
        </w:rPr>
        <w:t xml:space="preserve"> </w:t>
      </w:r>
      <w:r>
        <w:rPr>
          <w:rFonts w:ascii="Geomanist Light" w:hAnsi="Geomanist Light"/>
          <w:sz w:val="22"/>
          <w:szCs w:val="22"/>
        </w:rPr>
        <w:t>promote</w:t>
      </w:r>
      <w:r w:rsidRPr="00C60028">
        <w:rPr>
          <w:rFonts w:ascii="Geomanist Light" w:hAnsi="Geomanist Light"/>
          <w:sz w:val="22"/>
          <w:szCs w:val="22"/>
        </w:rPr>
        <w:t xml:space="preserve"> cycling </w:t>
      </w:r>
      <w:r>
        <w:rPr>
          <w:rFonts w:ascii="Geomanist Light" w:hAnsi="Geomanist Light"/>
          <w:sz w:val="22"/>
          <w:szCs w:val="22"/>
        </w:rPr>
        <w:t>via a</w:t>
      </w:r>
      <w:r w:rsidRPr="00C60028">
        <w:rPr>
          <w:rFonts w:ascii="Geomanist Light" w:hAnsi="Geomanist Light"/>
          <w:sz w:val="22"/>
          <w:szCs w:val="22"/>
        </w:rPr>
        <w:t xml:space="preserve"> </w:t>
      </w:r>
      <w:r>
        <w:rPr>
          <w:rFonts w:ascii="Geomanist Light" w:hAnsi="Geomanist Light"/>
          <w:sz w:val="22"/>
          <w:szCs w:val="22"/>
        </w:rPr>
        <w:t>building cycling</w:t>
      </w:r>
      <w:r w:rsidRPr="00C60028">
        <w:rPr>
          <w:rFonts w:ascii="Geomanist Light" w:hAnsi="Geomanist Light"/>
          <w:sz w:val="22"/>
          <w:szCs w:val="22"/>
        </w:rPr>
        <w:t xml:space="preserve"> group </w:t>
      </w:r>
      <w:r>
        <w:rPr>
          <w:rFonts w:ascii="Geomanist Light" w:hAnsi="Geomanist Light"/>
          <w:sz w:val="22"/>
          <w:szCs w:val="22"/>
        </w:rPr>
        <w:t>aimed to encourage residents to communicate</w:t>
      </w:r>
      <w:r w:rsidRPr="00C60028">
        <w:rPr>
          <w:rFonts w:ascii="Geomanist Light" w:hAnsi="Geomanist Light"/>
          <w:sz w:val="22"/>
          <w:szCs w:val="22"/>
        </w:rPr>
        <w:t xml:space="preserve"> with each other to arrange organised cycles around the city</w:t>
      </w:r>
      <w:r>
        <w:rPr>
          <w:rFonts w:ascii="Geomanist Light" w:hAnsi="Geomanist Light"/>
          <w:sz w:val="22"/>
          <w:szCs w:val="22"/>
        </w:rPr>
        <w:t>,</w:t>
      </w:r>
      <w:r w:rsidRPr="00C60028">
        <w:rPr>
          <w:rFonts w:ascii="Geomanist Light" w:hAnsi="Geomanist Light"/>
          <w:sz w:val="22"/>
          <w:szCs w:val="22"/>
        </w:rPr>
        <w:t xml:space="preserve"> which will help the resident health and wellbeing.</w:t>
      </w:r>
    </w:p>
    <w:p w14:paraId="019D7EC2" w14:textId="77777777" w:rsidR="007C1978" w:rsidRDefault="007C1978" w:rsidP="007C1978">
      <w:pPr>
        <w:pStyle w:val="3vff3xh4yd"/>
        <w:spacing w:before="0" w:beforeAutospacing="0" w:after="0" w:afterAutospacing="0" w:line="166" w:lineRule="atLeast"/>
        <w:jc w:val="both"/>
        <w:rPr>
          <w:rFonts w:ascii="Geomanist Light" w:hAnsi="Geomanist Light"/>
          <w:sz w:val="22"/>
          <w:szCs w:val="22"/>
        </w:rPr>
      </w:pPr>
      <w:r>
        <w:rPr>
          <w:rFonts w:ascii="Geomanist Light" w:hAnsi="Geomanist Light"/>
          <w:sz w:val="22"/>
          <w:szCs w:val="22"/>
        </w:rPr>
        <w:t xml:space="preserve"> </w:t>
      </w:r>
    </w:p>
    <w:p w14:paraId="12147E9E" w14:textId="00C803B6" w:rsidR="007C1978" w:rsidRDefault="007C1978" w:rsidP="007C1978">
      <w:pPr>
        <w:pStyle w:val="3vff3xh4yd"/>
        <w:spacing w:before="0" w:beforeAutospacing="0" w:after="0" w:afterAutospacing="0" w:line="166" w:lineRule="atLeast"/>
        <w:rPr>
          <w:rFonts w:ascii="Geomanist Light" w:hAnsi="Geomanist Light"/>
          <w:sz w:val="22"/>
          <w:szCs w:val="22"/>
        </w:rPr>
      </w:pPr>
      <w:r>
        <w:rPr>
          <w:noProof/>
        </w:rPr>
        <w:drawing>
          <wp:anchor distT="0" distB="0" distL="114300" distR="114300" simplePos="0" relativeHeight="251661312" behindDoc="1" locked="0" layoutInCell="1" allowOverlap="1" wp14:anchorId="40E678AE" wp14:editId="231F3F31">
            <wp:simplePos x="0" y="0"/>
            <wp:positionH relativeFrom="margin">
              <wp:align>center</wp:align>
            </wp:positionH>
            <wp:positionV relativeFrom="margin">
              <wp:posOffset>5331460</wp:posOffset>
            </wp:positionV>
            <wp:extent cx="3957955" cy="3678555"/>
            <wp:effectExtent l="0" t="0" r="4445" b="0"/>
            <wp:wrapNone/>
            <wp:docPr id="367003971" name="Picture 4" descr="C:\Users\BUNGAAU1\OneDrive - Novartis Pharma AG\01. Personal Files\Ricky\Bridgewater Cycleway Route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UNGAAU1\OneDrive - Novartis Pharma AG\01. Personal Files\Ricky\Bridgewater Cycleway Route Ma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7955" cy="3678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A3856" w14:textId="77777777" w:rsidR="007C1978" w:rsidRDefault="007C1978" w:rsidP="007C1978">
      <w:pPr>
        <w:pStyle w:val="3vff3xh4yd"/>
        <w:spacing w:before="0" w:beforeAutospacing="0" w:after="0" w:afterAutospacing="0" w:line="166" w:lineRule="atLeast"/>
        <w:jc w:val="both"/>
        <w:rPr>
          <w:rFonts w:ascii="Geomanist Light" w:hAnsi="Geomanist Light"/>
          <w:sz w:val="22"/>
          <w:szCs w:val="22"/>
        </w:rPr>
      </w:pPr>
    </w:p>
    <w:p w14:paraId="355FFE6B"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3EB00F76"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034DEB60"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5F4B7C9E"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6DF8A2D3"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768B58EF"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5ADFB266"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52CBCA58"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6F1E8342"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009E6D65"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58D77D41"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5DECFDFB"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67D8638B"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736FB1C5"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1F03D073"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7060853F"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41E4A7F0"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7C0B8B4F"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61EC4FD5"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41BF7B37" w14:textId="77777777" w:rsidR="007C1978" w:rsidRDefault="007C1978" w:rsidP="007C1978">
      <w:pPr>
        <w:pStyle w:val="3vff3xh4yd"/>
        <w:spacing w:before="0" w:beforeAutospacing="0" w:after="0" w:afterAutospacing="0" w:line="166" w:lineRule="atLeast"/>
        <w:rPr>
          <w:rFonts w:ascii="Geomanist Light" w:hAnsi="Geomanist Light"/>
          <w:sz w:val="22"/>
          <w:szCs w:val="22"/>
        </w:rPr>
      </w:pPr>
    </w:p>
    <w:p w14:paraId="69E6C8D7" w14:textId="77777777" w:rsidR="007C1978" w:rsidRPr="00911EC9" w:rsidRDefault="007C1978" w:rsidP="007C1978">
      <w:pPr>
        <w:rPr>
          <w:rFonts w:ascii="Geomanist Light" w:hAnsi="Geomanist Light"/>
          <w:b/>
          <w:color w:val="CC0099"/>
        </w:rPr>
      </w:pPr>
      <w:r w:rsidRPr="00911EC9">
        <w:rPr>
          <w:rFonts w:ascii="Geomanist Light" w:hAnsi="Geomanist Light"/>
          <w:b/>
          <w:color w:val="CC0099"/>
        </w:rPr>
        <w:lastRenderedPageBreak/>
        <w:t>Car Sharing</w:t>
      </w:r>
    </w:p>
    <w:p w14:paraId="55B3D478" w14:textId="77777777" w:rsidR="007C1978" w:rsidRDefault="007C1978" w:rsidP="007C1978">
      <w:pPr>
        <w:jc w:val="both"/>
        <w:rPr>
          <w:rFonts w:ascii="Geomanist Light" w:hAnsi="Geomanist Light"/>
        </w:rPr>
      </w:pPr>
      <w:r>
        <w:rPr>
          <w:rFonts w:ascii="Geomanist Light" w:hAnsi="Geomanist Light"/>
        </w:rPr>
        <w:t>We understand you may still need or even just want your own car, which is why Vox</w:t>
      </w:r>
      <w:r w:rsidRPr="00C60028">
        <w:rPr>
          <w:rFonts w:ascii="Geomanist Light" w:hAnsi="Geomanist Light"/>
        </w:rPr>
        <w:t xml:space="preserve"> has </w:t>
      </w:r>
      <w:r>
        <w:rPr>
          <w:rFonts w:ascii="Geomanist Light" w:hAnsi="Geomanist Light"/>
        </w:rPr>
        <w:t>50</w:t>
      </w:r>
      <w:r w:rsidRPr="00C60028">
        <w:rPr>
          <w:rFonts w:ascii="Geomanist Light" w:hAnsi="Geomanist Light"/>
        </w:rPr>
        <w:t xml:space="preserve"> secure car parking spaces which are available to residents for an additional monthly charge. </w:t>
      </w:r>
    </w:p>
    <w:p w14:paraId="6EEADCCD" w14:textId="77777777" w:rsidR="007C1978" w:rsidRDefault="007C1978" w:rsidP="007C1978">
      <w:pPr>
        <w:jc w:val="both"/>
        <w:rPr>
          <w:rFonts w:ascii="Geomanist Light" w:hAnsi="Geomanist Light"/>
        </w:rPr>
      </w:pPr>
      <w:r>
        <w:rPr>
          <w:rFonts w:ascii="Geomanist Light" w:hAnsi="Geomanist Light"/>
        </w:rPr>
        <w:t>Electric vehicle owners can benefit from 6 designated EV parking bays with individual chargers, the cost of which is inclusive of the additional monthly car parking charge.</w:t>
      </w:r>
    </w:p>
    <w:p w14:paraId="4325A32D" w14:textId="77777777" w:rsidR="007C1978" w:rsidRPr="00C60028" w:rsidRDefault="007C1978" w:rsidP="007C1978">
      <w:pPr>
        <w:jc w:val="both"/>
        <w:rPr>
          <w:rFonts w:ascii="Geomanist Light" w:hAnsi="Geomanist Light"/>
        </w:rPr>
      </w:pPr>
      <w:r w:rsidRPr="00C60028">
        <w:rPr>
          <w:rFonts w:ascii="Geomanist Light" w:hAnsi="Geomanist Light"/>
        </w:rPr>
        <w:t xml:space="preserve">The Car Park is on </w:t>
      </w:r>
      <w:r>
        <w:rPr>
          <w:rFonts w:ascii="Geomanist Light" w:hAnsi="Geomanist Light"/>
        </w:rPr>
        <w:t>Ground</w:t>
      </w:r>
      <w:r w:rsidRPr="00C60028">
        <w:rPr>
          <w:rFonts w:ascii="Geomanist Light" w:hAnsi="Geomanist Light"/>
        </w:rPr>
        <w:t xml:space="preserve"> level and the entrance is located on </w:t>
      </w:r>
      <w:r>
        <w:rPr>
          <w:rFonts w:ascii="Geomanist Light" w:hAnsi="Geomanist Light"/>
        </w:rPr>
        <w:t>Dinton Street at the rear of the building with secure access</w:t>
      </w:r>
      <w:r w:rsidRPr="00C60028">
        <w:rPr>
          <w:rFonts w:ascii="Geomanist Light" w:hAnsi="Geomanist Light"/>
        </w:rPr>
        <w:t xml:space="preserve">. There will also be a permit issued to all residents that have purchased a space which will be monitored by our on-site management team. </w:t>
      </w:r>
    </w:p>
    <w:p w14:paraId="15F1D52F" w14:textId="77777777" w:rsidR="007C1978" w:rsidRPr="00C60028" w:rsidRDefault="007C1978" w:rsidP="007C1978">
      <w:pPr>
        <w:jc w:val="both"/>
        <w:rPr>
          <w:rFonts w:ascii="Geomanist Light" w:hAnsi="Geomanist Light"/>
        </w:rPr>
      </w:pPr>
      <w:r>
        <w:rPr>
          <w:rFonts w:ascii="Geomanist Light" w:hAnsi="Geomanist Light"/>
        </w:rPr>
        <w:t>As residents of Vox you are surrounded by a large, varied group of individuals and neighbours which is why we would encourage you to explore any additional c</w:t>
      </w:r>
      <w:r w:rsidRPr="00C60028">
        <w:rPr>
          <w:rFonts w:ascii="Geomanist Light" w:hAnsi="Geomanist Light"/>
        </w:rPr>
        <w:t xml:space="preserve">ar sharing </w:t>
      </w:r>
      <w:r>
        <w:rPr>
          <w:rFonts w:ascii="Geomanist Light" w:hAnsi="Geomanist Light"/>
        </w:rPr>
        <w:t xml:space="preserve">needs </w:t>
      </w:r>
      <w:r w:rsidRPr="00C60028">
        <w:rPr>
          <w:rFonts w:ascii="Geomanist Light" w:hAnsi="Geomanist Light"/>
        </w:rPr>
        <w:t xml:space="preserve">via </w:t>
      </w:r>
      <w:r>
        <w:rPr>
          <w:rFonts w:ascii="Geomanist Light" w:hAnsi="Geomanist Light"/>
        </w:rPr>
        <w:t xml:space="preserve">your Vox Manchester App. We have a large demographic of residents who have relocated from neighbouring cities, this could be a great opportunity to meet your neighbours and split travel expenses I.E petrol or parking costs. If you are interested in car sharing whether you are the car owner or the commuter, please do not hesitate to utilise your Vox App to communicate to one and other. This will be organised amongst yourselves and will not be the responsibility of the </w:t>
      </w:r>
      <w:proofErr w:type="spellStart"/>
      <w:r>
        <w:rPr>
          <w:rFonts w:ascii="Geomanist Light" w:hAnsi="Geomanist Light"/>
        </w:rPr>
        <w:t>on site</w:t>
      </w:r>
      <w:proofErr w:type="spellEnd"/>
      <w:r>
        <w:rPr>
          <w:rFonts w:ascii="Geomanist Light" w:hAnsi="Geomanist Light"/>
        </w:rPr>
        <w:t xml:space="preserve"> team to set up, implement or enforce*</w:t>
      </w:r>
    </w:p>
    <w:p w14:paraId="798C2BC3" w14:textId="77777777" w:rsidR="007C1978" w:rsidRPr="005D3674" w:rsidRDefault="007C1978" w:rsidP="007C1978">
      <w:pPr>
        <w:pStyle w:val="Footer"/>
        <w:jc w:val="both"/>
        <w:rPr>
          <w:rFonts w:ascii="Geomanist Light" w:hAnsi="Geomanist Light"/>
          <w:i/>
          <w:sz w:val="20"/>
          <w:szCs w:val="20"/>
        </w:rPr>
      </w:pPr>
      <w:r w:rsidRPr="005D3674">
        <w:rPr>
          <w:rFonts w:ascii="Segoe UI" w:hAnsi="Segoe UI" w:cs="Segoe UI"/>
          <w:sz w:val="21"/>
          <w:szCs w:val="21"/>
          <w:lang w:val="en-US"/>
        </w:rPr>
        <w:t>*</w:t>
      </w:r>
      <w:r w:rsidRPr="005D3674">
        <w:rPr>
          <w:rFonts w:ascii="Geomanist Light" w:hAnsi="Geomanist Light"/>
          <w:i/>
          <w:sz w:val="20"/>
          <w:szCs w:val="20"/>
          <w:u w:val="single"/>
        </w:rPr>
        <w:t>Note:</w:t>
      </w:r>
      <w:r w:rsidRPr="005D3674">
        <w:rPr>
          <w:rFonts w:ascii="Geomanist Light" w:hAnsi="Geomanist Light"/>
          <w:i/>
          <w:sz w:val="20"/>
          <w:szCs w:val="20"/>
        </w:rPr>
        <w:t xml:space="preserve"> This option must be voluntarily offered by the resident willing to host a car share opportunity and mutually agreed between all parties involved. Any exchange of monies will be at the discretion and agreement of the residents involved and will not be determined by The </w:t>
      </w:r>
      <w:r>
        <w:rPr>
          <w:rFonts w:ascii="Geomanist Light" w:hAnsi="Geomanist Light"/>
          <w:i/>
          <w:sz w:val="20"/>
          <w:szCs w:val="20"/>
        </w:rPr>
        <w:t xml:space="preserve">Vox </w:t>
      </w:r>
      <w:r w:rsidRPr="005D3674">
        <w:rPr>
          <w:rFonts w:ascii="Geomanist Light" w:hAnsi="Geomanist Light"/>
          <w:i/>
          <w:sz w:val="20"/>
          <w:szCs w:val="20"/>
        </w:rPr>
        <w:t xml:space="preserve">team. Car sharing times or opportunities will not be for the team at The </w:t>
      </w:r>
      <w:r>
        <w:rPr>
          <w:rFonts w:ascii="Geomanist Light" w:hAnsi="Geomanist Light"/>
          <w:i/>
          <w:sz w:val="20"/>
          <w:szCs w:val="20"/>
        </w:rPr>
        <w:t>Vox</w:t>
      </w:r>
      <w:r w:rsidRPr="005D3674">
        <w:rPr>
          <w:rFonts w:ascii="Geomanist Light" w:hAnsi="Geomanist Light"/>
          <w:i/>
          <w:sz w:val="20"/>
          <w:szCs w:val="20"/>
        </w:rPr>
        <w:t xml:space="preserve"> to enforce or hold anyone accountable to. It will be solely on the resident at their discretion to decide as to who/when they accept. No responsibility or obligation will be held by either the resident or The </w:t>
      </w:r>
      <w:r>
        <w:rPr>
          <w:rFonts w:ascii="Geomanist Light" w:hAnsi="Geomanist Light"/>
          <w:i/>
          <w:sz w:val="20"/>
          <w:szCs w:val="20"/>
        </w:rPr>
        <w:t>Vox</w:t>
      </w:r>
      <w:r w:rsidRPr="005D3674">
        <w:rPr>
          <w:rFonts w:ascii="Geomanist Light" w:hAnsi="Geomanist Light"/>
          <w:i/>
          <w:sz w:val="20"/>
          <w:szCs w:val="20"/>
        </w:rPr>
        <w:t xml:space="preserve"> team and can be discontinued by the resident at any given time without consequence or reason. </w:t>
      </w:r>
    </w:p>
    <w:p w14:paraId="1177C0D1" w14:textId="77777777" w:rsidR="007C1978" w:rsidRPr="005D3674" w:rsidRDefault="007C1978" w:rsidP="007C1978">
      <w:pPr>
        <w:pStyle w:val="Footer"/>
        <w:rPr>
          <w:rFonts w:ascii="Geomanist Light" w:hAnsi="Geomanist Light"/>
          <w:i/>
          <w:sz w:val="20"/>
          <w:szCs w:val="20"/>
        </w:rPr>
      </w:pPr>
    </w:p>
    <w:p w14:paraId="3A2CD7D6" w14:textId="77777777" w:rsidR="007C1978" w:rsidRPr="005D3674" w:rsidRDefault="007C1978" w:rsidP="007C1978">
      <w:pPr>
        <w:pStyle w:val="Footer"/>
      </w:pPr>
      <w:r w:rsidRPr="005D3674">
        <w:rPr>
          <w:rFonts w:ascii="Geomanist Light" w:hAnsi="Geomanist Light"/>
          <w:i/>
          <w:sz w:val="20"/>
          <w:szCs w:val="20"/>
        </w:rPr>
        <w:t>The information contained within this document is accurate as at the time of writ</w:t>
      </w:r>
      <w:r>
        <w:rPr>
          <w:rFonts w:ascii="Geomanist Light" w:hAnsi="Geomanist Light"/>
          <w:i/>
          <w:sz w:val="20"/>
          <w:szCs w:val="20"/>
        </w:rPr>
        <w:t xml:space="preserve">ing and is publicly available. </w:t>
      </w:r>
      <w:r w:rsidRPr="005D3674">
        <w:rPr>
          <w:rFonts w:ascii="Geomanist Light" w:hAnsi="Geomanist Light"/>
          <w:i/>
          <w:sz w:val="20"/>
          <w:szCs w:val="20"/>
        </w:rPr>
        <w:t>The</w:t>
      </w:r>
      <w:r>
        <w:rPr>
          <w:rFonts w:ascii="Geomanist Light" w:hAnsi="Geomanist Light"/>
          <w:i/>
          <w:sz w:val="20"/>
          <w:szCs w:val="20"/>
        </w:rPr>
        <w:t xml:space="preserve"> Vox</w:t>
      </w:r>
      <w:r w:rsidRPr="005D3674">
        <w:rPr>
          <w:rFonts w:ascii="Geomanist Light" w:hAnsi="Geomanist Light"/>
          <w:i/>
          <w:sz w:val="20"/>
          <w:szCs w:val="20"/>
        </w:rPr>
        <w:t xml:space="preserve"> Team will endeavour to keep the doc</w:t>
      </w:r>
      <w:r>
        <w:rPr>
          <w:rFonts w:ascii="Geomanist Light" w:hAnsi="Geomanist Light"/>
          <w:i/>
          <w:sz w:val="20"/>
          <w:szCs w:val="20"/>
        </w:rPr>
        <w:t>ument updated by cannot be held r</w:t>
      </w:r>
      <w:r w:rsidRPr="005D3674">
        <w:rPr>
          <w:rFonts w:ascii="Geomanist Light" w:hAnsi="Geomanist Light"/>
          <w:i/>
          <w:sz w:val="20"/>
          <w:szCs w:val="20"/>
        </w:rPr>
        <w:t>esponsible or liable for any loss or liability that may be suffered as a result of information herein.</w:t>
      </w:r>
    </w:p>
    <w:p w14:paraId="6560F246" w14:textId="77777777" w:rsidR="007C1978" w:rsidRPr="00F74891" w:rsidRDefault="007C1978" w:rsidP="007C1978">
      <w:pPr>
        <w:rPr>
          <w:rFonts w:ascii="Geomanist Light" w:hAnsi="Geomanist Light"/>
          <w:b/>
          <w:color w:val="002060"/>
        </w:rPr>
      </w:pPr>
    </w:p>
    <w:p w14:paraId="533B56D9" w14:textId="77777777" w:rsidR="007C1978" w:rsidRDefault="007C1978" w:rsidP="007C1978">
      <w:pPr>
        <w:rPr>
          <w:rFonts w:ascii="Geomanist Light" w:hAnsi="Geomanist Light"/>
        </w:rPr>
      </w:pPr>
    </w:p>
    <w:p w14:paraId="267FA07F" w14:textId="77777777" w:rsidR="007C1978" w:rsidRPr="007B1EA0" w:rsidRDefault="007C1978" w:rsidP="007C1978">
      <w:pPr>
        <w:jc w:val="center"/>
        <w:rPr>
          <w:rFonts w:ascii="Geomanist Light" w:hAnsi="Geomanist Light"/>
          <w:b/>
        </w:rPr>
      </w:pPr>
      <w:r w:rsidRPr="007B1EA0">
        <w:rPr>
          <w:rFonts w:ascii="Geomanist Light" w:hAnsi="Geomanist Light"/>
          <w:b/>
        </w:rPr>
        <w:t>Do</w:t>
      </w:r>
      <w:r>
        <w:rPr>
          <w:rFonts w:ascii="Geomanist Light" w:hAnsi="Geomanist Light"/>
          <w:b/>
        </w:rPr>
        <w:t xml:space="preserve"> no</w:t>
      </w:r>
      <w:r w:rsidRPr="007B1EA0">
        <w:rPr>
          <w:rFonts w:ascii="Geomanist Light" w:hAnsi="Geomanist Light"/>
          <w:b/>
        </w:rPr>
        <w:t xml:space="preserve">t forget to use your </w:t>
      </w:r>
      <w:r>
        <w:rPr>
          <w:rFonts w:ascii="Geomanist Light" w:hAnsi="Geomanist Light"/>
          <w:b/>
        </w:rPr>
        <w:t>Vox</w:t>
      </w:r>
      <w:r w:rsidRPr="007B1EA0">
        <w:rPr>
          <w:rFonts w:ascii="Geomanist Light" w:hAnsi="Geomanist Light"/>
          <w:b/>
        </w:rPr>
        <w:t xml:space="preserve"> Manchester App for up-to-date information, news, and timetables on Manchester’s public transport!</w:t>
      </w:r>
    </w:p>
    <w:p w14:paraId="356C578E" w14:textId="6065EA9D" w:rsidR="00FE2708" w:rsidRPr="007B1EA0" w:rsidRDefault="00FE2708" w:rsidP="007C1978">
      <w:pPr>
        <w:rPr>
          <w:rFonts w:ascii="Geomanist Light" w:hAnsi="Geomanist Light"/>
          <w:b/>
        </w:rPr>
      </w:pPr>
    </w:p>
    <w:sectPr w:rsidR="00FE2708" w:rsidRPr="007B1EA0" w:rsidSect="00F74891">
      <w:pgSz w:w="11906" w:h="16838"/>
      <w:pgMar w:top="1440" w:right="1440" w:bottom="1440" w:left="1440" w:header="708" w:footer="708" w:gutter="0"/>
      <w:pgBorders w:offsetFrom="page">
        <w:top w:val="single" w:sz="12" w:space="24" w:color="002060"/>
        <w:left w:val="single" w:sz="12" w:space="24" w:color="002060"/>
        <w:bottom w:val="single" w:sz="12" w:space="24" w:color="002060"/>
        <w:right w:val="single" w:sz="12"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7C6CA" w14:textId="77777777" w:rsidR="00463D13" w:rsidRDefault="00463D13" w:rsidP="008F2AF4">
      <w:pPr>
        <w:spacing w:after="0" w:line="240" w:lineRule="auto"/>
      </w:pPr>
      <w:r>
        <w:separator/>
      </w:r>
    </w:p>
  </w:endnote>
  <w:endnote w:type="continuationSeparator" w:id="0">
    <w:p w14:paraId="6034B4EF" w14:textId="77777777" w:rsidR="00463D13" w:rsidRDefault="00463D13" w:rsidP="008F2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manist Light">
    <w:altName w:val="Arial"/>
    <w:panose1 w:val="00000000000000000000"/>
    <w:charset w:val="00"/>
    <w:family w:val="modern"/>
    <w:notTrueType/>
    <w:pitch w:val="variable"/>
    <w:sig w:usb0="20000007" w:usb1="1000004A" w:usb2="00000000" w:usb3="00000000" w:csb0="00000193" w:csb1="00000000"/>
  </w:font>
  <w:font w:name="Arial">
    <w:panose1 w:val="020B0604020202020204"/>
    <w:charset w:val="00"/>
    <w:family w:val="swiss"/>
    <w:pitch w:val="variable"/>
    <w:sig w:usb0="E0002EFF" w:usb1="C0007843" w:usb2="00000009" w:usb3="00000000" w:csb0="000001FF" w:csb1="00000000"/>
  </w:font>
  <w:font w:name="FoundrySterling-Medium">
    <w:altName w:val="MS Gothic"/>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0618C" w14:textId="77777777" w:rsidR="00463D13" w:rsidRDefault="00463D13" w:rsidP="008F2AF4">
      <w:pPr>
        <w:spacing w:after="0" w:line="240" w:lineRule="auto"/>
      </w:pPr>
      <w:r>
        <w:separator/>
      </w:r>
    </w:p>
  </w:footnote>
  <w:footnote w:type="continuationSeparator" w:id="0">
    <w:p w14:paraId="4D11E97F" w14:textId="77777777" w:rsidR="00463D13" w:rsidRDefault="00463D13" w:rsidP="008F2A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830BC"/>
    <w:multiLevelType w:val="hybridMultilevel"/>
    <w:tmpl w:val="9A02A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6CA04E5"/>
    <w:multiLevelType w:val="hybridMultilevel"/>
    <w:tmpl w:val="F0CA377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008827063">
    <w:abstractNumId w:val="0"/>
  </w:num>
  <w:num w:numId="2" w16cid:durableId="2016493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6AB"/>
    <w:rsid w:val="000069F9"/>
    <w:rsid w:val="0007217C"/>
    <w:rsid w:val="0008020B"/>
    <w:rsid w:val="000A4EF9"/>
    <w:rsid w:val="000C30BB"/>
    <w:rsid w:val="000C6C10"/>
    <w:rsid w:val="000E239A"/>
    <w:rsid w:val="000E2E8F"/>
    <w:rsid w:val="0012505B"/>
    <w:rsid w:val="0016661A"/>
    <w:rsid w:val="001C0BF3"/>
    <w:rsid w:val="001C1C04"/>
    <w:rsid w:val="001E724A"/>
    <w:rsid w:val="002018C8"/>
    <w:rsid w:val="00204594"/>
    <w:rsid w:val="00211455"/>
    <w:rsid w:val="002764E1"/>
    <w:rsid w:val="002A7158"/>
    <w:rsid w:val="00337BBB"/>
    <w:rsid w:val="00344248"/>
    <w:rsid w:val="003649EC"/>
    <w:rsid w:val="00365C2F"/>
    <w:rsid w:val="003A498E"/>
    <w:rsid w:val="003A5CBE"/>
    <w:rsid w:val="003C729A"/>
    <w:rsid w:val="004065AE"/>
    <w:rsid w:val="004460F1"/>
    <w:rsid w:val="00463D13"/>
    <w:rsid w:val="004810EC"/>
    <w:rsid w:val="004A2A3E"/>
    <w:rsid w:val="004F0DCF"/>
    <w:rsid w:val="00536D40"/>
    <w:rsid w:val="00567FC3"/>
    <w:rsid w:val="0057124B"/>
    <w:rsid w:val="00580CA6"/>
    <w:rsid w:val="0058284A"/>
    <w:rsid w:val="00594A60"/>
    <w:rsid w:val="005D3674"/>
    <w:rsid w:val="005E3763"/>
    <w:rsid w:val="005E7021"/>
    <w:rsid w:val="006001A2"/>
    <w:rsid w:val="0061359A"/>
    <w:rsid w:val="006D6D17"/>
    <w:rsid w:val="006E4036"/>
    <w:rsid w:val="006F7FD2"/>
    <w:rsid w:val="007666AB"/>
    <w:rsid w:val="00796212"/>
    <w:rsid w:val="007B1EA0"/>
    <w:rsid w:val="007B49F4"/>
    <w:rsid w:val="007C1978"/>
    <w:rsid w:val="007D7F5F"/>
    <w:rsid w:val="007E05AB"/>
    <w:rsid w:val="007E602F"/>
    <w:rsid w:val="0083109B"/>
    <w:rsid w:val="00842383"/>
    <w:rsid w:val="00861F36"/>
    <w:rsid w:val="0087526E"/>
    <w:rsid w:val="00881CE9"/>
    <w:rsid w:val="008C6DF1"/>
    <w:rsid w:val="008F2AF4"/>
    <w:rsid w:val="00905AB4"/>
    <w:rsid w:val="00911EC9"/>
    <w:rsid w:val="009145C0"/>
    <w:rsid w:val="00940D50"/>
    <w:rsid w:val="00941974"/>
    <w:rsid w:val="00990186"/>
    <w:rsid w:val="00995E1F"/>
    <w:rsid w:val="009C6C10"/>
    <w:rsid w:val="009F203D"/>
    <w:rsid w:val="009F6261"/>
    <w:rsid w:val="00A252D2"/>
    <w:rsid w:val="00A3207C"/>
    <w:rsid w:val="00A57BE7"/>
    <w:rsid w:val="00A84845"/>
    <w:rsid w:val="00B13F1E"/>
    <w:rsid w:val="00B4448C"/>
    <w:rsid w:val="00B45E67"/>
    <w:rsid w:val="00B85599"/>
    <w:rsid w:val="00BB5EB2"/>
    <w:rsid w:val="00BE75AC"/>
    <w:rsid w:val="00C01455"/>
    <w:rsid w:val="00C4577F"/>
    <w:rsid w:val="00C514EC"/>
    <w:rsid w:val="00C60028"/>
    <w:rsid w:val="00C71AEF"/>
    <w:rsid w:val="00C7703D"/>
    <w:rsid w:val="00CA15B0"/>
    <w:rsid w:val="00CA70D7"/>
    <w:rsid w:val="00CB0280"/>
    <w:rsid w:val="00CB7DB9"/>
    <w:rsid w:val="00CC5CDF"/>
    <w:rsid w:val="00CD4C04"/>
    <w:rsid w:val="00CD4ED2"/>
    <w:rsid w:val="00D04E34"/>
    <w:rsid w:val="00D0524D"/>
    <w:rsid w:val="00D16ABC"/>
    <w:rsid w:val="00D21E51"/>
    <w:rsid w:val="00D26005"/>
    <w:rsid w:val="00D6002E"/>
    <w:rsid w:val="00DB3815"/>
    <w:rsid w:val="00DC2CE1"/>
    <w:rsid w:val="00DC35AB"/>
    <w:rsid w:val="00DD7C58"/>
    <w:rsid w:val="00DE599B"/>
    <w:rsid w:val="00E05CCE"/>
    <w:rsid w:val="00E168EB"/>
    <w:rsid w:val="00E450BE"/>
    <w:rsid w:val="00E50E07"/>
    <w:rsid w:val="00ED2720"/>
    <w:rsid w:val="00EF4F08"/>
    <w:rsid w:val="00F60359"/>
    <w:rsid w:val="00F62BE9"/>
    <w:rsid w:val="00F74891"/>
    <w:rsid w:val="00FC3952"/>
    <w:rsid w:val="00FD4312"/>
    <w:rsid w:val="00FE2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0FA30"/>
  <w15:chartTrackingRefBased/>
  <w15:docId w15:val="{FB052198-352D-40DF-A547-1E3217361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7DB9"/>
    <w:rPr>
      <w:color w:val="0563C1" w:themeColor="hyperlink"/>
      <w:u w:val="single"/>
    </w:rPr>
  </w:style>
  <w:style w:type="paragraph" w:styleId="ListParagraph">
    <w:name w:val="List Paragraph"/>
    <w:basedOn w:val="Normal"/>
    <w:uiPriority w:val="34"/>
    <w:qFormat/>
    <w:rsid w:val="00CB7DB9"/>
    <w:pPr>
      <w:ind w:left="720"/>
      <w:contextualSpacing/>
    </w:pPr>
  </w:style>
  <w:style w:type="paragraph" w:customStyle="1" w:styleId="3vff3xh4yd">
    <w:name w:val="_3vff3xh4yd"/>
    <w:basedOn w:val="Normal"/>
    <w:rsid w:val="00995E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D36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674"/>
  </w:style>
  <w:style w:type="paragraph" w:styleId="Header">
    <w:name w:val="header"/>
    <w:basedOn w:val="Normal"/>
    <w:link w:val="HeaderChar"/>
    <w:uiPriority w:val="99"/>
    <w:unhideWhenUsed/>
    <w:rsid w:val="008F2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AF4"/>
  </w:style>
  <w:style w:type="character" w:styleId="UnresolvedMention">
    <w:name w:val="Unresolved Mention"/>
    <w:basedOn w:val="DefaultParagraphFont"/>
    <w:uiPriority w:val="99"/>
    <w:semiHidden/>
    <w:unhideWhenUsed/>
    <w:rsid w:val="006F7FD2"/>
    <w:rPr>
      <w:color w:val="605E5C"/>
      <w:shd w:val="clear" w:color="auto" w:fill="E1DFDD"/>
    </w:rPr>
  </w:style>
  <w:style w:type="character" w:styleId="FollowedHyperlink">
    <w:name w:val="FollowedHyperlink"/>
    <w:basedOn w:val="DefaultParagraphFont"/>
    <w:uiPriority w:val="99"/>
    <w:semiHidden/>
    <w:unhideWhenUsed/>
    <w:rsid w:val="00BE75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73176">
      <w:bodyDiv w:val="1"/>
      <w:marLeft w:val="0"/>
      <w:marRight w:val="0"/>
      <w:marTop w:val="0"/>
      <w:marBottom w:val="0"/>
      <w:divBdr>
        <w:top w:val="none" w:sz="0" w:space="0" w:color="auto"/>
        <w:left w:val="none" w:sz="0" w:space="0" w:color="auto"/>
        <w:bottom w:val="none" w:sz="0" w:space="0" w:color="auto"/>
        <w:right w:val="none" w:sz="0" w:space="0" w:color="auto"/>
      </w:divBdr>
    </w:div>
    <w:div w:id="425154535">
      <w:bodyDiv w:val="1"/>
      <w:marLeft w:val="0"/>
      <w:marRight w:val="0"/>
      <w:marTop w:val="0"/>
      <w:marBottom w:val="0"/>
      <w:divBdr>
        <w:top w:val="none" w:sz="0" w:space="0" w:color="auto"/>
        <w:left w:val="none" w:sz="0" w:space="0" w:color="auto"/>
        <w:bottom w:val="none" w:sz="0" w:space="0" w:color="auto"/>
        <w:right w:val="none" w:sz="0" w:space="0" w:color="auto"/>
      </w:divBdr>
    </w:div>
    <w:div w:id="659388600">
      <w:bodyDiv w:val="1"/>
      <w:marLeft w:val="0"/>
      <w:marRight w:val="0"/>
      <w:marTop w:val="0"/>
      <w:marBottom w:val="0"/>
      <w:divBdr>
        <w:top w:val="none" w:sz="0" w:space="0" w:color="auto"/>
        <w:left w:val="none" w:sz="0" w:space="0" w:color="auto"/>
        <w:bottom w:val="none" w:sz="0" w:space="0" w:color="auto"/>
        <w:right w:val="none" w:sz="0" w:space="0" w:color="auto"/>
      </w:divBdr>
    </w:div>
    <w:div w:id="915438774">
      <w:bodyDiv w:val="1"/>
      <w:marLeft w:val="0"/>
      <w:marRight w:val="0"/>
      <w:marTop w:val="0"/>
      <w:marBottom w:val="0"/>
      <w:divBdr>
        <w:top w:val="none" w:sz="0" w:space="0" w:color="auto"/>
        <w:left w:val="none" w:sz="0" w:space="0" w:color="auto"/>
        <w:bottom w:val="none" w:sz="0" w:space="0" w:color="auto"/>
        <w:right w:val="none" w:sz="0" w:space="0" w:color="auto"/>
      </w:divBdr>
    </w:div>
    <w:div w:id="191897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fgm.com/public-transport/bus/free-bu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Whiting</dc:creator>
  <cp:keywords/>
  <dc:description/>
  <cp:lastModifiedBy>James Murphy</cp:lastModifiedBy>
  <cp:revision>2</cp:revision>
  <cp:lastPrinted>2023-12-21T18:10:00Z</cp:lastPrinted>
  <dcterms:created xsi:type="dcterms:W3CDTF">2024-01-09T10:23:00Z</dcterms:created>
  <dcterms:modified xsi:type="dcterms:W3CDTF">2024-01-09T10:23:00Z</dcterms:modified>
</cp:coreProperties>
</file>