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245" w:type="dxa"/>
        <w:tblLayout w:type="fixed"/>
        <w:tblLook w:val="0000" w:firstRow="0" w:lastRow="0" w:firstColumn="0" w:lastColumn="0" w:noHBand="0" w:noVBand="0"/>
      </w:tblPr>
      <w:tblGrid>
        <w:gridCol w:w="9507"/>
      </w:tblGrid>
      <w:tr w:rsidR="00AA0803" w:rsidRPr="00615A90" w14:paraId="7BB7D490" w14:textId="77777777" w:rsidTr="00AA0803">
        <w:trPr>
          <w:trHeight w:val="841"/>
        </w:trPr>
        <w:tc>
          <w:tcPr>
            <w:tcW w:w="9507" w:type="dxa"/>
            <w:tcBorders>
              <w:top w:val="single" w:sz="4" w:space="0" w:color="000000"/>
              <w:left w:val="single" w:sz="4" w:space="0" w:color="000000"/>
              <w:bottom w:val="single" w:sz="4" w:space="0" w:color="000000"/>
              <w:right w:val="single" w:sz="4" w:space="0" w:color="000000"/>
            </w:tcBorders>
            <w:shd w:val="clear" w:color="auto" w:fill="auto"/>
          </w:tcPr>
          <w:p w14:paraId="0762FE06" w14:textId="77777777" w:rsidR="00AA0803" w:rsidRPr="00615A90" w:rsidRDefault="00AA0803" w:rsidP="00AA0803">
            <w:pPr>
              <w:spacing w:before="120" w:after="120"/>
              <w:jc w:val="center"/>
              <w:rPr>
                <w:rFonts w:ascii="Calibri" w:hAnsi="Calibri"/>
              </w:rPr>
            </w:pPr>
            <w:proofErr w:type="spellStart"/>
            <w:r>
              <w:rPr>
                <w:rFonts w:ascii="Calibri" w:hAnsi="Calibri" w:cs="Calibri"/>
                <w:b/>
                <w:sz w:val="36"/>
                <w:szCs w:val="28"/>
              </w:rPr>
              <w:t>Jaf</w:t>
            </w:r>
            <w:proofErr w:type="spellEnd"/>
            <w:r>
              <w:rPr>
                <w:rFonts w:ascii="Calibri" w:hAnsi="Calibri" w:cs="Calibri"/>
                <w:b/>
                <w:sz w:val="36"/>
                <w:szCs w:val="28"/>
              </w:rPr>
              <w:t xml:space="preserve"> Contracts - </w:t>
            </w:r>
            <w:r w:rsidRPr="00B936E0">
              <w:rPr>
                <w:rFonts w:ascii="Calibri" w:hAnsi="Calibri" w:cs="Calibri"/>
                <w:b/>
                <w:sz w:val="36"/>
                <w:szCs w:val="28"/>
              </w:rPr>
              <w:t xml:space="preserve">Method Statement </w:t>
            </w:r>
          </w:p>
        </w:tc>
      </w:tr>
    </w:tbl>
    <w:p w14:paraId="566294D8" w14:textId="77777777" w:rsidR="008F02E1" w:rsidRPr="00AA0803" w:rsidRDefault="008F02E1">
      <w:pPr>
        <w:jc w:val="center"/>
        <w:rPr>
          <w:rFonts w:ascii="Calibri" w:hAnsi="Calibri" w:cs="Calibri"/>
          <w:b/>
          <w:szCs w:val="32"/>
        </w:rPr>
      </w:pPr>
    </w:p>
    <w:tbl>
      <w:tblPr>
        <w:tblW w:w="9497" w:type="dxa"/>
        <w:tblInd w:w="250" w:type="dxa"/>
        <w:tblLayout w:type="fixed"/>
        <w:tblLook w:val="0000" w:firstRow="0" w:lastRow="0" w:firstColumn="0" w:lastColumn="0" w:noHBand="0" w:noVBand="0"/>
      </w:tblPr>
      <w:tblGrid>
        <w:gridCol w:w="2977"/>
        <w:gridCol w:w="4196"/>
        <w:gridCol w:w="2324"/>
      </w:tblGrid>
      <w:tr w:rsidR="00B936E0" w:rsidRPr="0058422F" w14:paraId="2CFED007" w14:textId="77777777" w:rsidTr="00EF7C2C">
        <w:trPr>
          <w:trHeight w:val="401"/>
        </w:trPr>
        <w:tc>
          <w:tcPr>
            <w:tcW w:w="2977" w:type="dxa"/>
            <w:tcBorders>
              <w:top w:val="single" w:sz="4" w:space="0" w:color="auto"/>
              <w:left w:val="single" w:sz="4" w:space="0" w:color="auto"/>
              <w:bottom w:val="single" w:sz="4" w:space="0" w:color="000000"/>
            </w:tcBorders>
            <w:shd w:val="clear" w:color="auto" w:fill="auto"/>
            <w:vAlign w:val="center"/>
          </w:tcPr>
          <w:p w14:paraId="1EF4F81D" w14:textId="77777777" w:rsidR="00B936E0" w:rsidRPr="0058422F" w:rsidRDefault="00B936E0" w:rsidP="00B936E0">
            <w:pPr>
              <w:spacing w:before="120" w:after="120"/>
              <w:rPr>
                <w:rFonts w:ascii="Calibri" w:hAnsi="Calibri" w:cs="Calibri"/>
                <w:sz w:val="22"/>
                <w:szCs w:val="22"/>
              </w:rPr>
            </w:pPr>
            <w:r w:rsidRPr="0058422F">
              <w:rPr>
                <w:rFonts w:ascii="Calibri" w:hAnsi="Calibri" w:cs="Calibri"/>
                <w:sz w:val="22"/>
                <w:szCs w:val="22"/>
              </w:rPr>
              <w:t>Location of work</w:t>
            </w:r>
          </w:p>
        </w:tc>
        <w:tc>
          <w:tcPr>
            <w:tcW w:w="6520" w:type="dxa"/>
            <w:gridSpan w:val="2"/>
            <w:tcBorders>
              <w:top w:val="single" w:sz="4" w:space="0" w:color="auto"/>
              <w:left w:val="single" w:sz="4" w:space="0" w:color="000000"/>
              <w:bottom w:val="single" w:sz="4" w:space="0" w:color="000000"/>
              <w:right w:val="single" w:sz="4" w:space="0" w:color="auto"/>
            </w:tcBorders>
            <w:shd w:val="clear" w:color="auto" w:fill="auto"/>
            <w:vAlign w:val="center"/>
          </w:tcPr>
          <w:p w14:paraId="36DF3B9D" w14:textId="12A09183" w:rsidR="00B936E0" w:rsidRPr="00AA0803" w:rsidRDefault="00BC6FBA" w:rsidP="00C20ADF">
            <w:pPr>
              <w:suppressAutoHyphens w:val="0"/>
              <w:spacing w:before="120" w:after="120"/>
              <w:rPr>
                <w:rFonts w:ascii="Calibri" w:hAnsi="Calibri" w:cs="Calibri"/>
                <w:b/>
                <w:color w:val="FF0000"/>
                <w:sz w:val="40"/>
                <w:szCs w:val="40"/>
                <w:lang w:eastAsia="en-US"/>
              </w:rPr>
            </w:pPr>
            <w:r>
              <w:rPr>
                <w:rFonts w:ascii="Calibri" w:hAnsi="Calibri" w:cs="Calibri"/>
                <w:b/>
                <w:sz w:val="32"/>
                <w:szCs w:val="32"/>
                <w:lang w:eastAsia="en-US"/>
              </w:rPr>
              <w:t xml:space="preserve">M&amp;W St </w:t>
            </w:r>
            <w:proofErr w:type="spellStart"/>
            <w:r>
              <w:rPr>
                <w:rFonts w:ascii="Calibri" w:hAnsi="Calibri" w:cs="Calibri"/>
                <w:b/>
                <w:sz w:val="32"/>
                <w:szCs w:val="32"/>
                <w:lang w:eastAsia="en-US"/>
              </w:rPr>
              <w:t>Anns</w:t>
            </w:r>
            <w:proofErr w:type="spellEnd"/>
            <w:r>
              <w:rPr>
                <w:rFonts w:ascii="Calibri" w:hAnsi="Calibri" w:cs="Calibri"/>
                <w:b/>
                <w:sz w:val="32"/>
                <w:szCs w:val="32"/>
                <w:lang w:eastAsia="en-US"/>
              </w:rPr>
              <w:t xml:space="preserve"> </w:t>
            </w:r>
            <w:proofErr w:type="spellStart"/>
            <w:r>
              <w:rPr>
                <w:rFonts w:ascii="Calibri" w:hAnsi="Calibri" w:cs="Calibri"/>
                <w:b/>
                <w:sz w:val="32"/>
                <w:szCs w:val="32"/>
                <w:lang w:eastAsia="en-US"/>
              </w:rPr>
              <w:t>Sq</w:t>
            </w:r>
            <w:proofErr w:type="spellEnd"/>
            <w:r>
              <w:rPr>
                <w:rFonts w:ascii="Calibri" w:hAnsi="Calibri" w:cs="Calibri"/>
                <w:b/>
                <w:sz w:val="32"/>
                <w:szCs w:val="32"/>
                <w:lang w:eastAsia="en-US"/>
              </w:rPr>
              <w:t xml:space="preserve"> Manchester</w:t>
            </w:r>
          </w:p>
        </w:tc>
      </w:tr>
      <w:tr w:rsidR="008F02E1" w:rsidRPr="0058422F" w14:paraId="5B40D34F" w14:textId="77777777" w:rsidTr="00EF7C2C">
        <w:trPr>
          <w:trHeight w:val="401"/>
        </w:trPr>
        <w:tc>
          <w:tcPr>
            <w:tcW w:w="2977" w:type="dxa"/>
            <w:tcBorders>
              <w:top w:val="single" w:sz="4" w:space="0" w:color="000000"/>
              <w:left w:val="single" w:sz="4" w:space="0" w:color="auto"/>
              <w:bottom w:val="single" w:sz="4" w:space="0" w:color="000000"/>
            </w:tcBorders>
            <w:shd w:val="clear" w:color="auto" w:fill="auto"/>
            <w:vAlign w:val="center"/>
          </w:tcPr>
          <w:p w14:paraId="467F55CA" w14:textId="77777777" w:rsidR="008F02E1" w:rsidRPr="0058422F" w:rsidRDefault="00B936E0" w:rsidP="00EF7C2C">
            <w:pPr>
              <w:spacing w:before="120" w:after="120"/>
              <w:rPr>
                <w:rFonts w:ascii="Calibri" w:hAnsi="Calibri" w:cs="Calibri"/>
                <w:sz w:val="22"/>
                <w:szCs w:val="22"/>
              </w:rPr>
            </w:pPr>
            <w:r w:rsidRPr="0058422F">
              <w:rPr>
                <w:rFonts w:ascii="Calibri" w:hAnsi="Calibri" w:cs="Calibri"/>
                <w:sz w:val="22"/>
                <w:szCs w:val="22"/>
              </w:rPr>
              <w:t>Author</w:t>
            </w:r>
            <w:r w:rsidR="00EF7C2C" w:rsidRPr="0058422F">
              <w:rPr>
                <w:rFonts w:ascii="Calibri" w:hAnsi="Calibri" w:cs="Calibri"/>
                <w:sz w:val="22"/>
                <w:szCs w:val="22"/>
              </w:rPr>
              <w:t xml:space="preserve"> of MS</w:t>
            </w:r>
            <w:r w:rsidRPr="0058422F">
              <w:rPr>
                <w:rFonts w:ascii="Calibri" w:hAnsi="Calibri" w:cs="Calibri"/>
                <w:sz w:val="22"/>
                <w:szCs w:val="22"/>
              </w:rPr>
              <w:t xml:space="preserve">: </w:t>
            </w:r>
          </w:p>
        </w:tc>
        <w:tc>
          <w:tcPr>
            <w:tcW w:w="6520"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14:paraId="1E0AF788" w14:textId="77777777" w:rsidR="008F02E1" w:rsidRDefault="00EF7C2C" w:rsidP="00B936E0">
            <w:pPr>
              <w:spacing w:before="120" w:after="120"/>
              <w:rPr>
                <w:rFonts w:ascii="Calibri" w:hAnsi="Calibri"/>
                <w:sz w:val="22"/>
                <w:szCs w:val="22"/>
              </w:rPr>
            </w:pPr>
            <w:r w:rsidRPr="00EF7C2C">
              <w:rPr>
                <w:rFonts w:ascii="Calibri" w:hAnsi="Calibri"/>
                <w:sz w:val="22"/>
                <w:szCs w:val="22"/>
              </w:rPr>
              <w:t xml:space="preserve">J Johnson </w:t>
            </w:r>
            <w:proofErr w:type="spellStart"/>
            <w:r w:rsidRPr="00EF7C2C">
              <w:rPr>
                <w:rFonts w:ascii="Calibri" w:hAnsi="Calibri"/>
                <w:sz w:val="22"/>
                <w:szCs w:val="22"/>
              </w:rPr>
              <w:t>IEng</w:t>
            </w:r>
            <w:proofErr w:type="spellEnd"/>
            <w:r w:rsidRPr="00EF7C2C">
              <w:rPr>
                <w:rFonts w:ascii="Calibri" w:hAnsi="Calibri"/>
                <w:sz w:val="22"/>
                <w:szCs w:val="22"/>
              </w:rPr>
              <w:t>, CMIOSH</w:t>
            </w:r>
            <w:r w:rsidR="00B40C45">
              <w:rPr>
                <w:rFonts w:ascii="Calibri" w:hAnsi="Calibri"/>
                <w:sz w:val="22"/>
                <w:szCs w:val="22"/>
              </w:rPr>
              <w:t xml:space="preserve"> (Original Master Copy)</w:t>
            </w:r>
          </w:p>
          <w:p w14:paraId="25C6EB62" w14:textId="44B0884B" w:rsidR="00F03F51" w:rsidRPr="0058422F" w:rsidRDefault="00BC6FBA" w:rsidP="00B936E0">
            <w:pPr>
              <w:spacing w:before="120" w:after="120"/>
              <w:rPr>
                <w:rFonts w:ascii="Calibri" w:hAnsi="Calibri"/>
                <w:sz w:val="22"/>
                <w:szCs w:val="22"/>
              </w:rPr>
            </w:pPr>
            <w:proofErr w:type="spellStart"/>
            <w:proofErr w:type="gramStart"/>
            <w:r>
              <w:rPr>
                <w:rFonts w:ascii="Calibri" w:hAnsi="Calibri"/>
                <w:sz w:val="22"/>
                <w:szCs w:val="22"/>
              </w:rPr>
              <w:t>J.Friend</w:t>
            </w:r>
            <w:proofErr w:type="spellEnd"/>
            <w:proofErr w:type="gramEnd"/>
            <w:r w:rsidR="004B0EDF">
              <w:rPr>
                <w:rFonts w:ascii="Calibri" w:hAnsi="Calibri"/>
                <w:sz w:val="22"/>
                <w:szCs w:val="22"/>
              </w:rPr>
              <w:t xml:space="preserve"> </w:t>
            </w:r>
            <w:r w:rsidR="00F03F51">
              <w:rPr>
                <w:rFonts w:ascii="Calibri" w:hAnsi="Calibri"/>
                <w:sz w:val="22"/>
                <w:szCs w:val="22"/>
              </w:rPr>
              <w:t>(Site Specific)</w:t>
            </w:r>
          </w:p>
        </w:tc>
      </w:tr>
      <w:tr w:rsidR="008F02E1" w:rsidRPr="0058422F" w14:paraId="4F4A4BE5" w14:textId="77777777" w:rsidTr="00EF7C2C">
        <w:trPr>
          <w:trHeight w:val="343"/>
        </w:trPr>
        <w:tc>
          <w:tcPr>
            <w:tcW w:w="2977" w:type="dxa"/>
            <w:tcBorders>
              <w:top w:val="single" w:sz="4" w:space="0" w:color="000000"/>
              <w:left w:val="single" w:sz="4" w:space="0" w:color="auto"/>
              <w:bottom w:val="single" w:sz="4" w:space="0" w:color="000000"/>
            </w:tcBorders>
            <w:shd w:val="clear" w:color="auto" w:fill="D9D9D9"/>
          </w:tcPr>
          <w:p w14:paraId="60F76D31" w14:textId="77777777" w:rsidR="008F02E1" w:rsidRPr="0058422F" w:rsidRDefault="008F02E1" w:rsidP="00B936E0">
            <w:pPr>
              <w:tabs>
                <w:tab w:val="center" w:pos="4513"/>
              </w:tabs>
              <w:spacing w:before="120" w:after="120"/>
              <w:rPr>
                <w:rFonts w:ascii="Calibri" w:hAnsi="Calibri" w:cs="Calibri"/>
                <w:b/>
                <w:spacing w:val="-4"/>
                <w:sz w:val="22"/>
                <w:szCs w:val="22"/>
              </w:rPr>
            </w:pPr>
            <w:r w:rsidRPr="0058422F">
              <w:rPr>
                <w:rFonts w:ascii="Calibri" w:hAnsi="Calibri" w:cs="Calibri"/>
                <w:b/>
                <w:spacing w:val="-4"/>
                <w:sz w:val="22"/>
                <w:szCs w:val="22"/>
              </w:rPr>
              <w:t>Authorised By:</w:t>
            </w:r>
          </w:p>
        </w:tc>
        <w:tc>
          <w:tcPr>
            <w:tcW w:w="4196" w:type="dxa"/>
            <w:tcBorders>
              <w:top w:val="single" w:sz="4" w:space="0" w:color="000000"/>
              <w:left w:val="single" w:sz="4" w:space="0" w:color="000000"/>
              <w:bottom w:val="single" w:sz="4" w:space="0" w:color="000000"/>
            </w:tcBorders>
            <w:shd w:val="clear" w:color="auto" w:fill="D9D9D9"/>
          </w:tcPr>
          <w:p w14:paraId="0F24D56F" w14:textId="77777777" w:rsidR="008F02E1" w:rsidRPr="0058422F" w:rsidRDefault="008F02E1" w:rsidP="00B936E0">
            <w:pPr>
              <w:tabs>
                <w:tab w:val="center" w:pos="4513"/>
              </w:tabs>
              <w:spacing w:before="120" w:after="120"/>
              <w:rPr>
                <w:rFonts w:ascii="Calibri" w:hAnsi="Calibri" w:cs="Calibri"/>
                <w:b/>
                <w:spacing w:val="-4"/>
                <w:sz w:val="22"/>
                <w:szCs w:val="22"/>
              </w:rPr>
            </w:pPr>
            <w:r w:rsidRPr="0058422F">
              <w:rPr>
                <w:rFonts w:ascii="Calibri" w:hAnsi="Calibri" w:cs="Calibri"/>
                <w:b/>
                <w:spacing w:val="-4"/>
                <w:sz w:val="22"/>
                <w:szCs w:val="22"/>
              </w:rPr>
              <w:t>Name:</w:t>
            </w:r>
            <w:r w:rsidR="000F7407" w:rsidRPr="0058422F">
              <w:rPr>
                <w:rFonts w:ascii="Calibri" w:hAnsi="Calibri" w:cs="Calibri"/>
                <w:b/>
                <w:spacing w:val="-4"/>
                <w:sz w:val="22"/>
                <w:szCs w:val="22"/>
              </w:rPr>
              <w:t xml:space="preserve"> </w:t>
            </w:r>
            <w:r w:rsidR="000F7407" w:rsidRPr="0058422F">
              <w:rPr>
                <w:rFonts w:ascii="Calibri" w:hAnsi="Calibri" w:cs="Calibri"/>
                <w:spacing w:val="-4"/>
                <w:sz w:val="22"/>
                <w:szCs w:val="22"/>
              </w:rPr>
              <w:t>Jon Friend</w:t>
            </w:r>
          </w:p>
        </w:tc>
        <w:tc>
          <w:tcPr>
            <w:tcW w:w="2324" w:type="dxa"/>
            <w:tcBorders>
              <w:top w:val="single" w:sz="4" w:space="0" w:color="000000"/>
              <w:left w:val="single" w:sz="4" w:space="0" w:color="000000"/>
              <w:bottom w:val="single" w:sz="4" w:space="0" w:color="000000"/>
              <w:right w:val="single" w:sz="4" w:space="0" w:color="auto"/>
            </w:tcBorders>
            <w:shd w:val="clear" w:color="auto" w:fill="D9D9D9"/>
          </w:tcPr>
          <w:p w14:paraId="131CB4A1" w14:textId="6B4D51F5" w:rsidR="008F02E1" w:rsidRPr="0058422F" w:rsidRDefault="008F02E1" w:rsidP="00B936E0">
            <w:pPr>
              <w:tabs>
                <w:tab w:val="center" w:pos="4513"/>
              </w:tabs>
              <w:spacing w:before="120" w:after="120"/>
              <w:rPr>
                <w:rFonts w:ascii="Calibri" w:hAnsi="Calibri"/>
                <w:sz w:val="22"/>
                <w:szCs w:val="22"/>
              </w:rPr>
            </w:pPr>
            <w:r w:rsidRPr="0058422F">
              <w:rPr>
                <w:rFonts w:ascii="Calibri" w:hAnsi="Calibri" w:cs="Calibri"/>
                <w:b/>
                <w:spacing w:val="-4"/>
                <w:sz w:val="22"/>
                <w:szCs w:val="22"/>
              </w:rPr>
              <w:t>Date:</w:t>
            </w:r>
            <w:r w:rsidR="00976AAE">
              <w:rPr>
                <w:rFonts w:ascii="Calibri" w:hAnsi="Calibri" w:cs="Calibri"/>
                <w:b/>
                <w:spacing w:val="-4"/>
                <w:sz w:val="22"/>
                <w:szCs w:val="22"/>
              </w:rPr>
              <w:t>01/03/2022</w:t>
            </w:r>
          </w:p>
        </w:tc>
      </w:tr>
    </w:tbl>
    <w:p w14:paraId="704E6E00" w14:textId="77777777" w:rsidR="00EF7C2C" w:rsidRDefault="00EF7C2C"/>
    <w:tbl>
      <w:tblPr>
        <w:tblW w:w="952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5"/>
        <w:gridCol w:w="3120"/>
        <w:gridCol w:w="1716"/>
        <w:gridCol w:w="1716"/>
      </w:tblGrid>
      <w:tr w:rsidR="008F02E1" w:rsidRPr="0058422F" w14:paraId="168BD2E7" w14:textId="77777777" w:rsidTr="003556AC">
        <w:trPr>
          <w:trHeight w:val="942"/>
        </w:trPr>
        <w:tc>
          <w:tcPr>
            <w:tcW w:w="2975" w:type="dxa"/>
            <w:shd w:val="clear" w:color="auto" w:fill="auto"/>
          </w:tcPr>
          <w:p w14:paraId="0BDEDFBA" w14:textId="77777777" w:rsidR="008F02E1" w:rsidRPr="0058422F" w:rsidRDefault="00B936E0" w:rsidP="00B936E0">
            <w:pPr>
              <w:pStyle w:val="Heading1"/>
              <w:spacing w:before="120" w:after="120"/>
              <w:ind w:left="34"/>
              <w:rPr>
                <w:rFonts w:ascii="Calibri" w:hAnsi="Calibri" w:cs="Calibri"/>
                <w:iCs/>
                <w:sz w:val="22"/>
                <w:szCs w:val="22"/>
              </w:rPr>
            </w:pPr>
            <w:r w:rsidRPr="0058422F">
              <w:rPr>
                <w:rFonts w:ascii="Calibri" w:hAnsi="Calibri" w:cs="Calibri"/>
                <w:b/>
                <w:iCs/>
                <w:sz w:val="22"/>
                <w:szCs w:val="22"/>
              </w:rPr>
              <w:t>MS approved s</w:t>
            </w:r>
            <w:r w:rsidR="008F02E1" w:rsidRPr="0058422F">
              <w:rPr>
                <w:rFonts w:ascii="Calibri" w:hAnsi="Calibri" w:cs="Calibri"/>
                <w:b/>
                <w:iCs/>
                <w:sz w:val="22"/>
                <w:szCs w:val="22"/>
              </w:rPr>
              <w:t>tatus</w:t>
            </w:r>
            <w:r w:rsidR="008F02E1" w:rsidRPr="0058422F">
              <w:rPr>
                <w:rFonts w:ascii="Calibri" w:hAnsi="Calibri" w:cs="Calibri"/>
                <w:iCs/>
                <w:sz w:val="22"/>
                <w:szCs w:val="22"/>
              </w:rPr>
              <w:t xml:space="preserve">:      </w:t>
            </w:r>
          </w:p>
          <w:p w14:paraId="0039A170" w14:textId="77777777" w:rsidR="008F02E1" w:rsidRPr="0058422F" w:rsidRDefault="008F02E1" w:rsidP="00B936E0">
            <w:pPr>
              <w:pStyle w:val="Heading1"/>
              <w:ind w:left="34"/>
              <w:rPr>
                <w:rFonts w:ascii="Calibri" w:hAnsi="Calibri" w:cs="Calibri"/>
                <w:b/>
                <w:sz w:val="22"/>
                <w:szCs w:val="22"/>
              </w:rPr>
            </w:pPr>
            <w:r w:rsidRPr="0058422F">
              <w:rPr>
                <w:rFonts w:ascii="Calibri" w:hAnsi="Calibri" w:cs="Calibri"/>
                <w:iCs/>
                <w:sz w:val="22"/>
                <w:szCs w:val="22"/>
              </w:rPr>
              <w:t>(Indicate by circling re</w:t>
            </w:r>
            <w:r w:rsidR="003556AC">
              <w:rPr>
                <w:rFonts w:ascii="Calibri" w:hAnsi="Calibri" w:cs="Calibri"/>
                <w:iCs/>
                <w:sz w:val="22"/>
                <w:szCs w:val="22"/>
              </w:rPr>
              <w:t xml:space="preserve">levant </w:t>
            </w:r>
            <w:r w:rsidR="00DF7B03">
              <w:rPr>
                <w:rFonts w:ascii="Calibri" w:hAnsi="Calibri" w:cs="Calibri"/>
                <w:iCs/>
                <w:sz w:val="22"/>
                <w:szCs w:val="22"/>
              </w:rPr>
              <w:t xml:space="preserve">option)  </w:t>
            </w:r>
          </w:p>
        </w:tc>
        <w:tc>
          <w:tcPr>
            <w:tcW w:w="3120" w:type="dxa"/>
            <w:shd w:val="clear" w:color="auto" w:fill="auto"/>
          </w:tcPr>
          <w:p w14:paraId="3DF30860" w14:textId="77777777" w:rsidR="008F02E1" w:rsidRPr="0058422F" w:rsidRDefault="008F02E1" w:rsidP="00B936E0">
            <w:pPr>
              <w:pStyle w:val="Heading1"/>
              <w:spacing w:before="120" w:after="120"/>
              <w:ind w:left="0"/>
              <w:jc w:val="center"/>
              <w:rPr>
                <w:rFonts w:ascii="Calibri" w:hAnsi="Calibri" w:cs="Calibri"/>
                <w:sz w:val="22"/>
                <w:szCs w:val="22"/>
              </w:rPr>
            </w:pPr>
            <w:r w:rsidRPr="0058422F">
              <w:rPr>
                <w:rFonts w:ascii="Calibri" w:hAnsi="Calibri" w:cs="Calibri"/>
                <w:b/>
                <w:sz w:val="22"/>
                <w:szCs w:val="22"/>
              </w:rPr>
              <w:t>YES</w:t>
            </w:r>
          </w:p>
          <w:p w14:paraId="2F9517AE" w14:textId="77777777" w:rsidR="008F02E1" w:rsidRPr="0058422F" w:rsidRDefault="008F02E1" w:rsidP="00B936E0">
            <w:pPr>
              <w:jc w:val="center"/>
              <w:rPr>
                <w:rFonts w:ascii="Calibri" w:hAnsi="Calibri" w:cs="Calibri"/>
                <w:b/>
                <w:sz w:val="22"/>
                <w:szCs w:val="22"/>
              </w:rPr>
            </w:pPr>
            <w:r w:rsidRPr="0058422F">
              <w:rPr>
                <w:rFonts w:ascii="Calibri" w:hAnsi="Calibri" w:cs="Calibri"/>
                <w:sz w:val="22"/>
                <w:szCs w:val="22"/>
              </w:rPr>
              <w:t>(Acc</w:t>
            </w:r>
            <w:r w:rsidR="00B936E0" w:rsidRPr="0058422F">
              <w:rPr>
                <w:rFonts w:ascii="Calibri" w:hAnsi="Calibri" w:cs="Calibri"/>
                <w:sz w:val="22"/>
                <w:szCs w:val="22"/>
              </w:rPr>
              <w:t>epted and work can commence</w:t>
            </w:r>
            <w:r w:rsidRPr="0058422F">
              <w:rPr>
                <w:rFonts w:ascii="Calibri" w:hAnsi="Calibri" w:cs="Calibri"/>
                <w:sz w:val="22"/>
                <w:szCs w:val="22"/>
              </w:rPr>
              <w:t>)</w:t>
            </w:r>
          </w:p>
        </w:tc>
        <w:tc>
          <w:tcPr>
            <w:tcW w:w="3432" w:type="dxa"/>
            <w:gridSpan w:val="2"/>
            <w:shd w:val="clear" w:color="auto" w:fill="auto"/>
          </w:tcPr>
          <w:p w14:paraId="05BA370C" w14:textId="77777777" w:rsidR="008F02E1" w:rsidRPr="0058422F" w:rsidRDefault="008F02E1" w:rsidP="00B936E0">
            <w:pPr>
              <w:pStyle w:val="Heading1"/>
              <w:spacing w:before="120" w:after="120"/>
              <w:ind w:left="51"/>
              <w:jc w:val="center"/>
              <w:rPr>
                <w:rFonts w:ascii="Calibri" w:hAnsi="Calibri" w:cs="Calibri"/>
                <w:sz w:val="22"/>
                <w:szCs w:val="22"/>
              </w:rPr>
            </w:pPr>
            <w:r w:rsidRPr="0058422F">
              <w:rPr>
                <w:rFonts w:ascii="Calibri" w:hAnsi="Calibri" w:cs="Calibri"/>
                <w:b/>
                <w:sz w:val="22"/>
                <w:szCs w:val="22"/>
              </w:rPr>
              <w:t>NO</w:t>
            </w:r>
          </w:p>
          <w:p w14:paraId="53DE69C0" w14:textId="77777777" w:rsidR="008F02E1" w:rsidRPr="0058422F" w:rsidRDefault="00B936E0" w:rsidP="00B936E0">
            <w:pPr>
              <w:ind w:left="51"/>
              <w:jc w:val="center"/>
              <w:rPr>
                <w:rFonts w:ascii="Calibri" w:hAnsi="Calibri"/>
                <w:sz w:val="22"/>
                <w:szCs w:val="22"/>
              </w:rPr>
            </w:pPr>
            <w:r w:rsidRPr="0058422F">
              <w:rPr>
                <w:rFonts w:ascii="Calibri" w:hAnsi="Calibri" w:cs="Calibri"/>
                <w:sz w:val="22"/>
                <w:szCs w:val="22"/>
              </w:rPr>
              <w:t>(W</w:t>
            </w:r>
            <w:r w:rsidR="008F02E1" w:rsidRPr="0058422F">
              <w:rPr>
                <w:rFonts w:ascii="Calibri" w:hAnsi="Calibri" w:cs="Calibri"/>
                <w:sz w:val="22"/>
                <w:szCs w:val="22"/>
              </w:rPr>
              <w:t xml:space="preserve">ork cannot commence, </w:t>
            </w:r>
            <w:r w:rsidRPr="0058422F">
              <w:rPr>
                <w:rFonts w:ascii="Calibri" w:hAnsi="Calibri" w:cs="Calibri"/>
                <w:sz w:val="22"/>
                <w:szCs w:val="22"/>
              </w:rPr>
              <w:t xml:space="preserve">MS </w:t>
            </w:r>
            <w:r w:rsidR="008F02E1" w:rsidRPr="0058422F">
              <w:rPr>
                <w:rFonts w:ascii="Calibri" w:hAnsi="Calibri" w:cs="Calibri"/>
                <w:sz w:val="22"/>
                <w:szCs w:val="22"/>
              </w:rPr>
              <w:t>must be amend</w:t>
            </w:r>
            <w:r w:rsidRPr="0058422F">
              <w:rPr>
                <w:rFonts w:ascii="Calibri" w:hAnsi="Calibri" w:cs="Calibri"/>
                <w:sz w:val="22"/>
                <w:szCs w:val="22"/>
              </w:rPr>
              <w:t>ed &amp; resubmitted</w:t>
            </w:r>
            <w:r w:rsidR="008F02E1" w:rsidRPr="0058422F">
              <w:rPr>
                <w:rFonts w:ascii="Calibri" w:hAnsi="Calibri" w:cs="Calibri"/>
                <w:sz w:val="22"/>
                <w:szCs w:val="22"/>
              </w:rPr>
              <w:t>)</w:t>
            </w:r>
          </w:p>
        </w:tc>
      </w:tr>
      <w:tr w:rsidR="00B936E0" w:rsidRPr="0058422F" w14:paraId="3A22487E" w14:textId="77777777" w:rsidTr="00EF7C2C">
        <w:trPr>
          <w:trHeight w:val="901"/>
        </w:trPr>
        <w:tc>
          <w:tcPr>
            <w:tcW w:w="2975" w:type="dxa"/>
            <w:shd w:val="clear" w:color="auto" w:fill="auto"/>
          </w:tcPr>
          <w:p w14:paraId="0D26ADD4" w14:textId="77777777" w:rsidR="00B936E0" w:rsidRPr="0058422F" w:rsidRDefault="00B936E0" w:rsidP="00B936E0">
            <w:pPr>
              <w:pStyle w:val="Heading1"/>
              <w:spacing w:before="120" w:after="120"/>
              <w:ind w:left="34"/>
              <w:rPr>
                <w:rFonts w:ascii="Calibri" w:hAnsi="Calibri" w:cs="Calibri"/>
                <w:b/>
                <w:iCs/>
                <w:sz w:val="22"/>
                <w:szCs w:val="22"/>
              </w:rPr>
            </w:pPr>
            <w:r w:rsidRPr="0058422F">
              <w:rPr>
                <w:rFonts w:ascii="Calibri" w:hAnsi="Calibri" w:cs="Calibri"/>
                <w:b/>
                <w:iCs/>
                <w:sz w:val="22"/>
                <w:szCs w:val="22"/>
              </w:rPr>
              <w:t>MS approved by:</w:t>
            </w:r>
          </w:p>
          <w:p w14:paraId="1FE7638D" w14:textId="77777777" w:rsidR="00B936E0" w:rsidRPr="00B936E0" w:rsidRDefault="00B936E0" w:rsidP="00B936E0"/>
        </w:tc>
        <w:tc>
          <w:tcPr>
            <w:tcW w:w="3120" w:type="dxa"/>
            <w:shd w:val="clear" w:color="auto" w:fill="auto"/>
          </w:tcPr>
          <w:p w14:paraId="0AE2E148" w14:textId="77777777" w:rsidR="00B936E0" w:rsidRPr="0058422F" w:rsidRDefault="00B936E0" w:rsidP="00B936E0">
            <w:pPr>
              <w:pStyle w:val="Heading1"/>
              <w:spacing w:before="120" w:after="120"/>
              <w:ind w:left="0"/>
              <w:jc w:val="center"/>
              <w:rPr>
                <w:rFonts w:ascii="Calibri" w:hAnsi="Calibri" w:cs="Calibri"/>
                <w:b/>
                <w:sz w:val="22"/>
                <w:szCs w:val="22"/>
              </w:rPr>
            </w:pPr>
          </w:p>
        </w:tc>
        <w:tc>
          <w:tcPr>
            <w:tcW w:w="1716" w:type="dxa"/>
            <w:shd w:val="clear" w:color="auto" w:fill="auto"/>
          </w:tcPr>
          <w:p w14:paraId="3CE93E74" w14:textId="77777777" w:rsidR="00B936E0" w:rsidRPr="0058422F" w:rsidRDefault="00B936E0" w:rsidP="00B936E0">
            <w:pPr>
              <w:pStyle w:val="Heading1"/>
              <w:spacing w:before="120" w:after="120"/>
              <w:ind w:left="51"/>
              <w:jc w:val="center"/>
              <w:rPr>
                <w:rFonts w:ascii="Calibri" w:hAnsi="Calibri" w:cs="Calibri"/>
                <w:b/>
                <w:sz w:val="22"/>
                <w:szCs w:val="22"/>
              </w:rPr>
            </w:pPr>
            <w:r w:rsidRPr="0058422F">
              <w:rPr>
                <w:rFonts w:ascii="Calibri" w:hAnsi="Calibri" w:cs="Calibri"/>
                <w:b/>
                <w:sz w:val="22"/>
                <w:szCs w:val="22"/>
              </w:rPr>
              <w:t>Date approved:</w:t>
            </w:r>
          </w:p>
        </w:tc>
        <w:tc>
          <w:tcPr>
            <w:tcW w:w="1716" w:type="dxa"/>
            <w:shd w:val="clear" w:color="auto" w:fill="auto"/>
          </w:tcPr>
          <w:p w14:paraId="5B0DC3ED" w14:textId="77777777" w:rsidR="00B936E0" w:rsidRPr="0058422F" w:rsidRDefault="00B936E0" w:rsidP="00B936E0">
            <w:pPr>
              <w:pStyle w:val="Heading1"/>
              <w:spacing w:before="120" w:after="120"/>
              <w:ind w:left="51"/>
              <w:jc w:val="center"/>
              <w:rPr>
                <w:rFonts w:ascii="Calibri" w:hAnsi="Calibri" w:cs="Calibri"/>
                <w:b/>
                <w:sz w:val="22"/>
                <w:szCs w:val="22"/>
              </w:rPr>
            </w:pPr>
          </w:p>
        </w:tc>
      </w:tr>
    </w:tbl>
    <w:p w14:paraId="5043EB1B" w14:textId="77777777" w:rsidR="00EF7C2C" w:rsidRDefault="00EF7C2C"/>
    <w:tbl>
      <w:tblPr>
        <w:tblW w:w="952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3"/>
        <w:gridCol w:w="1417"/>
        <w:gridCol w:w="2268"/>
        <w:gridCol w:w="2693"/>
        <w:gridCol w:w="2016"/>
      </w:tblGrid>
      <w:tr w:rsidR="008F02E1" w:rsidRPr="0058422F" w14:paraId="70D18935" w14:textId="77777777" w:rsidTr="00EF7C2C">
        <w:trPr>
          <w:trHeight w:val="340"/>
        </w:trPr>
        <w:tc>
          <w:tcPr>
            <w:tcW w:w="9527" w:type="dxa"/>
            <w:gridSpan w:val="5"/>
            <w:shd w:val="clear" w:color="auto" w:fill="D9D9D9"/>
            <w:vAlign w:val="center"/>
          </w:tcPr>
          <w:p w14:paraId="589F42C6" w14:textId="77777777" w:rsidR="008F02E1" w:rsidRPr="0058422F" w:rsidRDefault="008F02E1" w:rsidP="00B936E0">
            <w:pPr>
              <w:tabs>
                <w:tab w:val="center" w:pos="4513"/>
              </w:tabs>
              <w:spacing w:before="120" w:after="120"/>
              <w:jc w:val="center"/>
              <w:rPr>
                <w:rFonts w:ascii="Calibri" w:hAnsi="Calibri"/>
                <w:sz w:val="22"/>
                <w:szCs w:val="22"/>
              </w:rPr>
            </w:pPr>
            <w:r w:rsidRPr="0058422F">
              <w:rPr>
                <w:rFonts w:ascii="Calibri" w:hAnsi="Calibri" w:cs="Calibri"/>
                <w:b/>
                <w:spacing w:val="-4"/>
                <w:sz w:val="22"/>
                <w:szCs w:val="22"/>
              </w:rPr>
              <w:t>D</w:t>
            </w:r>
            <w:r w:rsidR="00B936E0" w:rsidRPr="0058422F">
              <w:rPr>
                <w:rFonts w:ascii="Calibri" w:hAnsi="Calibri" w:cs="Calibri"/>
                <w:b/>
                <w:spacing w:val="-4"/>
                <w:sz w:val="22"/>
                <w:szCs w:val="22"/>
              </w:rPr>
              <w:t>istribution of Document</w:t>
            </w:r>
          </w:p>
        </w:tc>
      </w:tr>
      <w:tr w:rsidR="008F02E1" w:rsidRPr="0058422F" w14:paraId="59A825F2" w14:textId="77777777" w:rsidTr="00EF7C2C">
        <w:trPr>
          <w:trHeight w:val="412"/>
        </w:trPr>
        <w:tc>
          <w:tcPr>
            <w:tcW w:w="1133" w:type="dxa"/>
            <w:shd w:val="clear" w:color="auto" w:fill="auto"/>
            <w:vAlign w:val="center"/>
          </w:tcPr>
          <w:p w14:paraId="3189A9F2" w14:textId="77777777" w:rsidR="008F02E1" w:rsidRPr="0058422F" w:rsidRDefault="008F02E1" w:rsidP="00B936E0">
            <w:pPr>
              <w:tabs>
                <w:tab w:val="center" w:pos="4513"/>
              </w:tabs>
              <w:spacing w:before="120" w:after="120"/>
              <w:jc w:val="center"/>
              <w:rPr>
                <w:rFonts w:ascii="Calibri" w:hAnsi="Calibri" w:cs="Calibri"/>
                <w:spacing w:val="-4"/>
                <w:sz w:val="22"/>
                <w:szCs w:val="22"/>
              </w:rPr>
            </w:pPr>
            <w:r w:rsidRPr="0058422F">
              <w:rPr>
                <w:rFonts w:ascii="Calibri" w:hAnsi="Calibri" w:cs="Calibri"/>
                <w:spacing w:val="-4"/>
                <w:sz w:val="22"/>
                <w:szCs w:val="22"/>
              </w:rPr>
              <w:t>Issued Copy No</w:t>
            </w:r>
          </w:p>
        </w:tc>
        <w:tc>
          <w:tcPr>
            <w:tcW w:w="1417" w:type="dxa"/>
            <w:shd w:val="clear" w:color="auto" w:fill="auto"/>
            <w:vAlign w:val="center"/>
          </w:tcPr>
          <w:p w14:paraId="09496DC7" w14:textId="77777777" w:rsidR="008F02E1" w:rsidRPr="0058422F" w:rsidRDefault="008F02E1" w:rsidP="00B936E0">
            <w:pPr>
              <w:tabs>
                <w:tab w:val="center" w:pos="4513"/>
              </w:tabs>
              <w:spacing w:before="120" w:after="120"/>
              <w:jc w:val="center"/>
              <w:rPr>
                <w:rFonts w:ascii="Calibri" w:hAnsi="Calibri" w:cs="Calibri"/>
                <w:spacing w:val="-4"/>
                <w:sz w:val="22"/>
                <w:szCs w:val="22"/>
              </w:rPr>
            </w:pPr>
            <w:r w:rsidRPr="0058422F">
              <w:rPr>
                <w:rFonts w:ascii="Calibri" w:hAnsi="Calibri" w:cs="Calibri"/>
                <w:spacing w:val="-4"/>
                <w:sz w:val="22"/>
                <w:szCs w:val="22"/>
              </w:rPr>
              <w:t>Issue Date</w:t>
            </w:r>
          </w:p>
        </w:tc>
        <w:tc>
          <w:tcPr>
            <w:tcW w:w="2268" w:type="dxa"/>
            <w:shd w:val="clear" w:color="auto" w:fill="auto"/>
            <w:vAlign w:val="center"/>
          </w:tcPr>
          <w:p w14:paraId="61051BFF" w14:textId="77777777" w:rsidR="008F02E1" w:rsidRPr="0058422F" w:rsidRDefault="008F02E1" w:rsidP="00B936E0">
            <w:pPr>
              <w:tabs>
                <w:tab w:val="center" w:pos="4513"/>
              </w:tabs>
              <w:spacing w:before="120" w:after="120"/>
              <w:jc w:val="center"/>
              <w:rPr>
                <w:rFonts w:ascii="Calibri" w:hAnsi="Calibri" w:cs="Calibri"/>
                <w:spacing w:val="-4"/>
                <w:sz w:val="22"/>
                <w:szCs w:val="22"/>
              </w:rPr>
            </w:pPr>
            <w:r w:rsidRPr="0058422F">
              <w:rPr>
                <w:rFonts w:ascii="Calibri" w:hAnsi="Calibri" w:cs="Calibri"/>
                <w:spacing w:val="-4"/>
                <w:sz w:val="22"/>
                <w:szCs w:val="22"/>
              </w:rPr>
              <w:t>Recipient</w:t>
            </w:r>
          </w:p>
        </w:tc>
        <w:tc>
          <w:tcPr>
            <w:tcW w:w="2693" w:type="dxa"/>
            <w:shd w:val="clear" w:color="auto" w:fill="auto"/>
          </w:tcPr>
          <w:p w14:paraId="1C0FE207" w14:textId="77777777" w:rsidR="008F02E1" w:rsidRPr="0058422F" w:rsidRDefault="008F02E1" w:rsidP="00B936E0">
            <w:pPr>
              <w:tabs>
                <w:tab w:val="center" w:pos="4513"/>
              </w:tabs>
              <w:spacing w:before="120" w:after="120"/>
              <w:jc w:val="center"/>
              <w:rPr>
                <w:rFonts w:ascii="Calibri" w:hAnsi="Calibri" w:cs="Calibri"/>
                <w:spacing w:val="-4"/>
                <w:sz w:val="22"/>
                <w:szCs w:val="22"/>
              </w:rPr>
            </w:pPr>
            <w:r w:rsidRPr="0058422F">
              <w:rPr>
                <w:rFonts w:ascii="Calibri" w:hAnsi="Calibri" w:cs="Calibri"/>
                <w:spacing w:val="-4"/>
                <w:sz w:val="22"/>
                <w:szCs w:val="22"/>
              </w:rPr>
              <w:t>Job Title</w:t>
            </w:r>
          </w:p>
        </w:tc>
        <w:tc>
          <w:tcPr>
            <w:tcW w:w="2016" w:type="dxa"/>
            <w:shd w:val="clear" w:color="auto" w:fill="auto"/>
            <w:vAlign w:val="center"/>
          </w:tcPr>
          <w:p w14:paraId="285ED899" w14:textId="77777777" w:rsidR="008F02E1" w:rsidRPr="0058422F" w:rsidRDefault="008F02E1" w:rsidP="00B936E0">
            <w:pPr>
              <w:tabs>
                <w:tab w:val="center" w:pos="4513"/>
              </w:tabs>
              <w:spacing w:before="120" w:after="120"/>
              <w:jc w:val="center"/>
              <w:rPr>
                <w:rFonts w:ascii="Calibri" w:hAnsi="Calibri"/>
                <w:sz w:val="22"/>
                <w:szCs w:val="22"/>
              </w:rPr>
            </w:pPr>
            <w:r w:rsidRPr="0058422F">
              <w:rPr>
                <w:rFonts w:ascii="Calibri" w:hAnsi="Calibri" w:cs="Calibri"/>
                <w:spacing w:val="-4"/>
                <w:sz w:val="22"/>
                <w:szCs w:val="22"/>
              </w:rPr>
              <w:t>Signature Confirming Receipt</w:t>
            </w:r>
          </w:p>
        </w:tc>
      </w:tr>
      <w:tr w:rsidR="008F02E1" w:rsidRPr="0058422F" w14:paraId="2C58A539" w14:textId="77777777" w:rsidTr="00EF7C2C">
        <w:trPr>
          <w:trHeight w:val="320"/>
        </w:trPr>
        <w:tc>
          <w:tcPr>
            <w:tcW w:w="1133" w:type="dxa"/>
            <w:shd w:val="clear" w:color="auto" w:fill="auto"/>
            <w:vAlign w:val="center"/>
          </w:tcPr>
          <w:p w14:paraId="22C48FE1" w14:textId="77777777" w:rsidR="008F02E1" w:rsidRPr="0058422F" w:rsidRDefault="008F02E1" w:rsidP="00B936E0">
            <w:pPr>
              <w:tabs>
                <w:tab w:val="center" w:pos="4513"/>
              </w:tabs>
              <w:spacing w:before="120" w:after="120"/>
              <w:jc w:val="center"/>
              <w:rPr>
                <w:rFonts w:ascii="Calibri" w:hAnsi="Calibri" w:cs="Calibri"/>
                <w:b/>
                <w:spacing w:val="-4"/>
                <w:sz w:val="22"/>
                <w:szCs w:val="22"/>
              </w:rPr>
            </w:pPr>
            <w:r w:rsidRPr="0058422F">
              <w:rPr>
                <w:rFonts w:ascii="Calibri" w:hAnsi="Calibri" w:cs="Calibri"/>
                <w:b/>
                <w:spacing w:val="-4"/>
                <w:sz w:val="22"/>
                <w:szCs w:val="22"/>
              </w:rPr>
              <w:t>1</w:t>
            </w:r>
          </w:p>
        </w:tc>
        <w:tc>
          <w:tcPr>
            <w:tcW w:w="1417" w:type="dxa"/>
            <w:shd w:val="clear" w:color="auto" w:fill="auto"/>
            <w:vAlign w:val="center"/>
          </w:tcPr>
          <w:p w14:paraId="69D071D8" w14:textId="77777777" w:rsidR="008F02E1" w:rsidRPr="0058422F" w:rsidRDefault="008F02E1" w:rsidP="00B936E0">
            <w:pPr>
              <w:tabs>
                <w:tab w:val="center" w:pos="4513"/>
              </w:tabs>
              <w:snapToGrid w:val="0"/>
              <w:spacing w:before="120" w:after="120"/>
              <w:rPr>
                <w:rFonts w:ascii="Calibri" w:hAnsi="Calibri" w:cs="Calibri"/>
                <w:b/>
                <w:spacing w:val="-4"/>
                <w:sz w:val="22"/>
                <w:szCs w:val="22"/>
              </w:rPr>
            </w:pPr>
          </w:p>
        </w:tc>
        <w:tc>
          <w:tcPr>
            <w:tcW w:w="2268" w:type="dxa"/>
            <w:shd w:val="clear" w:color="auto" w:fill="auto"/>
            <w:vAlign w:val="center"/>
          </w:tcPr>
          <w:p w14:paraId="7CAC53C4" w14:textId="77777777" w:rsidR="008F02E1" w:rsidRPr="0058422F" w:rsidRDefault="008F02E1" w:rsidP="00B936E0">
            <w:pPr>
              <w:tabs>
                <w:tab w:val="center" w:pos="4513"/>
              </w:tabs>
              <w:snapToGrid w:val="0"/>
              <w:spacing w:before="120" w:after="120"/>
              <w:rPr>
                <w:rFonts w:ascii="Calibri" w:hAnsi="Calibri" w:cs="Calibri"/>
                <w:b/>
                <w:spacing w:val="-4"/>
                <w:sz w:val="22"/>
                <w:szCs w:val="22"/>
              </w:rPr>
            </w:pPr>
          </w:p>
        </w:tc>
        <w:tc>
          <w:tcPr>
            <w:tcW w:w="2693" w:type="dxa"/>
            <w:shd w:val="clear" w:color="auto" w:fill="auto"/>
            <w:vAlign w:val="center"/>
          </w:tcPr>
          <w:p w14:paraId="7A168068" w14:textId="77777777" w:rsidR="008F02E1" w:rsidRPr="0058422F" w:rsidRDefault="008F02E1" w:rsidP="00B936E0">
            <w:pPr>
              <w:tabs>
                <w:tab w:val="center" w:pos="4513"/>
              </w:tabs>
              <w:snapToGrid w:val="0"/>
              <w:spacing w:before="120" w:after="120"/>
              <w:rPr>
                <w:rFonts w:ascii="Calibri" w:hAnsi="Calibri" w:cs="Calibri"/>
                <w:b/>
                <w:spacing w:val="-4"/>
                <w:sz w:val="22"/>
                <w:szCs w:val="22"/>
              </w:rPr>
            </w:pPr>
          </w:p>
        </w:tc>
        <w:tc>
          <w:tcPr>
            <w:tcW w:w="2016" w:type="dxa"/>
            <w:shd w:val="clear" w:color="auto" w:fill="auto"/>
            <w:vAlign w:val="center"/>
          </w:tcPr>
          <w:p w14:paraId="4C491FE0"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r>
      <w:tr w:rsidR="008F02E1" w:rsidRPr="0058422F" w14:paraId="32E1A93C" w14:textId="77777777" w:rsidTr="00EF7C2C">
        <w:trPr>
          <w:trHeight w:val="320"/>
        </w:trPr>
        <w:tc>
          <w:tcPr>
            <w:tcW w:w="1133" w:type="dxa"/>
            <w:shd w:val="clear" w:color="auto" w:fill="auto"/>
            <w:vAlign w:val="center"/>
          </w:tcPr>
          <w:p w14:paraId="5FC7552B" w14:textId="77777777" w:rsidR="008F02E1" w:rsidRPr="0058422F" w:rsidRDefault="008F02E1" w:rsidP="00B936E0">
            <w:pPr>
              <w:tabs>
                <w:tab w:val="center" w:pos="4513"/>
              </w:tabs>
              <w:spacing w:before="120" w:after="120"/>
              <w:jc w:val="center"/>
              <w:rPr>
                <w:rFonts w:ascii="Calibri" w:hAnsi="Calibri" w:cs="Calibri"/>
                <w:b/>
                <w:spacing w:val="-4"/>
                <w:sz w:val="22"/>
                <w:szCs w:val="22"/>
              </w:rPr>
            </w:pPr>
            <w:r w:rsidRPr="0058422F">
              <w:rPr>
                <w:rFonts w:ascii="Calibri" w:hAnsi="Calibri" w:cs="Calibri"/>
                <w:b/>
                <w:spacing w:val="-4"/>
                <w:sz w:val="22"/>
                <w:szCs w:val="22"/>
              </w:rPr>
              <w:t>2</w:t>
            </w:r>
          </w:p>
        </w:tc>
        <w:tc>
          <w:tcPr>
            <w:tcW w:w="1417" w:type="dxa"/>
            <w:shd w:val="clear" w:color="auto" w:fill="auto"/>
            <w:vAlign w:val="center"/>
          </w:tcPr>
          <w:p w14:paraId="7D1B4E2D" w14:textId="77777777" w:rsidR="008F02E1" w:rsidRPr="0058422F" w:rsidRDefault="008F02E1" w:rsidP="00B936E0">
            <w:pPr>
              <w:tabs>
                <w:tab w:val="center" w:pos="4513"/>
              </w:tabs>
              <w:snapToGrid w:val="0"/>
              <w:spacing w:before="120" w:after="120"/>
              <w:rPr>
                <w:rFonts w:ascii="Calibri" w:hAnsi="Calibri" w:cs="Calibri"/>
                <w:b/>
                <w:spacing w:val="-4"/>
                <w:sz w:val="22"/>
                <w:szCs w:val="22"/>
              </w:rPr>
            </w:pPr>
          </w:p>
        </w:tc>
        <w:tc>
          <w:tcPr>
            <w:tcW w:w="2268" w:type="dxa"/>
            <w:shd w:val="clear" w:color="auto" w:fill="auto"/>
            <w:vAlign w:val="center"/>
          </w:tcPr>
          <w:p w14:paraId="1B930258"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c>
          <w:tcPr>
            <w:tcW w:w="2693" w:type="dxa"/>
            <w:shd w:val="clear" w:color="auto" w:fill="auto"/>
            <w:vAlign w:val="center"/>
          </w:tcPr>
          <w:p w14:paraId="71CDB651" w14:textId="77777777" w:rsidR="008F02E1" w:rsidRPr="0058422F" w:rsidRDefault="008F02E1" w:rsidP="00B936E0">
            <w:pPr>
              <w:tabs>
                <w:tab w:val="center" w:pos="4513"/>
              </w:tabs>
              <w:snapToGrid w:val="0"/>
              <w:spacing w:before="120" w:after="120"/>
              <w:rPr>
                <w:rFonts w:ascii="Calibri" w:hAnsi="Calibri" w:cs="Calibri"/>
                <w:b/>
                <w:spacing w:val="-4"/>
                <w:sz w:val="22"/>
                <w:szCs w:val="22"/>
              </w:rPr>
            </w:pPr>
          </w:p>
        </w:tc>
        <w:tc>
          <w:tcPr>
            <w:tcW w:w="2016" w:type="dxa"/>
            <w:shd w:val="clear" w:color="auto" w:fill="auto"/>
            <w:vAlign w:val="center"/>
          </w:tcPr>
          <w:p w14:paraId="7BD84525"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r>
      <w:tr w:rsidR="008F02E1" w:rsidRPr="0058422F" w14:paraId="5EDEC136" w14:textId="77777777" w:rsidTr="00EF7C2C">
        <w:trPr>
          <w:trHeight w:val="320"/>
        </w:trPr>
        <w:tc>
          <w:tcPr>
            <w:tcW w:w="1133" w:type="dxa"/>
            <w:shd w:val="clear" w:color="auto" w:fill="auto"/>
            <w:vAlign w:val="center"/>
          </w:tcPr>
          <w:p w14:paraId="162621F7" w14:textId="77777777" w:rsidR="008F02E1" w:rsidRPr="0058422F" w:rsidRDefault="008F02E1" w:rsidP="00B936E0">
            <w:pPr>
              <w:tabs>
                <w:tab w:val="center" w:pos="4513"/>
              </w:tabs>
              <w:spacing w:before="120" w:after="120"/>
              <w:jc w:val="center"/>
              <w:rPr>
                <w:rFonts w:ascii="Calibri" w:hAnsi="Calibri" w:cs="Calibri"/>
                <w:b/>
                <w:spacing w:val="-4"/>
                <w:sz w:val="22"/>
                <w:szCs w:val="22"/>
              </w:rPr>
            </w:pPr>
            <w:r w:rsidRPr="0058422F">
              <w:rPr>
                <w:rFonts w:ascii="Calibri" w:hAnsi="Calibri" w:cs="Calibri"/>
                <w:b/>
                <w:spacing w:val="-4"/>
                <w:sz w:val="22"/>
                <w:szCs w:val="22"/>
              </w:rPr>
              <w:t>3</w:t>
            </w:r>
          </w:p>
        </w:tc>
        <w:tc>
          <w:tcPr>
            <w:tcW w:w="1417" w:type="dxa"/>
            <w:shd w:val="clear" w:color="auto" w:fill="auto"/>
            <w:vAlign w:val="center"/>
          </w:tcPr>
          <w:p w14:paraId="4FF1B8ED" w14:textId="77777777" w:rsidR="008F02E1" w:rsidRPr="0058422F" w:rsidRDefault="008F02E1" w:rsidP="00B936E0">
            <w:pPr>
              <w:tabs>
                <w:tab w:val="center" w:pos="4513"/>
              </w:tabs>
              <w:snapToGrid w:val="0"/>
              <w:spacing w:before="120" w:after="120"/>
              <w:rPr>
                <w:rFonts w:ascii="Calibri" w:hAnsi="Calibri" w:cs="Calibri"/>
                <w:b/>
                <w:spacing w:val="-4"/>
                <w:sz w:val="22"/>
                <w:szCs w:val="22"/>
              </w:rPr>
            </w:pPr>
          </w:p>
        </w:tc>
        <w:tc>
          <w:tcPr>
            <w:tcW w:w="2268" w:type="dxa"/>
            <w:shd w:val="clear" w:color="auto" w:fill="auto"/>
            <w:vAlign w:val="center"/>
          </w:tcPr>
          <w:p w14:paraId="07503EC8"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c>
          <w:tcPr>
            <w:tcW w:w="2693" w:type="dxa"/>
            <w:shd w:val="clear" w:color="auto" w:fill="auto"/>
            <w:vAlign w:val="center"/>
          </w:tcPr>
          <w:p w14:paraId="2C853A9A"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c>
          <w:tcPr>
            <w:tcW w:w="2016" w:type="dxa"/>
            <w:shd w:val="clear" w:color="auto" w:fill="auto"/>
            <w:vAlign w:val="center"/>
          </w:tcPr>
          <w:p w14:paraId="0E25E56A"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r>
      <w:tr w:rsidR="008F02E1" w:rsidRPr="0058422F" w14:paraId="2061E343" w14:textId="77777777" w:rsidTr="00EF7C2C">
        <w:trPr>
          <w:trHeight w:val="320"/>
        </w:trPr>
        <w:tc>
          <w:tcPr>
            <w:tcW w:w="1133" w:type="dxa"/>
            <w:shd w:val="clear" w:color="auto" w:fill="auto"/>
            <w:vAlign w:val="center"/>
          </w:tcPr>
          <w:p w14:paraId="22A72D2E" w14:textId="77777777" w:rsidR="008F02E1" w:rsidRPr="0058422F" w:rsidRDefault="008F02E1" w:rsidP="00B936E0">
            <w:pPr>
              <w:tabs>
                <w:tab w:val="center" w:pos="4513"/>
              </w:tabs>
              <w:spacing w:before="120" w:after="120"/>
              <w:jc w:val="center"/>
              <w:rPr>
                <w:rFonts w:ascii="Calibri" w:hAnsi="Calibri" w:cs="Calibri"/>
                <w:b/>
                <w:spacing w:val="-4"/>
                <w:sz w:val="22"/>
                <w:szCs w:val="22"/>
              </w:rPr>
            </w:pPr>
            <w:r w:rsidRPr="0058422F">
              <w:rPr>
                <w:rFonts w:ascii="Calibri" w:hAnsi="Calibri" w:cs="Calibri"/>
                <w:b/>
                <w:spacing w:val="-4"/>
                <w:sz w:val="22"/>
                <w:szCs w:val="22"/>
              </w:rPr>
              <w:t>4</w:t>
            </w:r>
          </w:p>
        </w:tc>
        <w:tc>
          <w:tcPr>
            <w:tcW w:w="1417" w:type="dxa"/>
            <w:shd w:val="clear" w:color="auto" w:fill="auto"/>
            <w:vAlign w:val="center"/>
          </w:tcPr>
          <w:p w14:paraId="027CFB28"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c>
          <w:tcPr>
            <w:tcW w:w="2268" w:type="dxa"/>
            <w:shd w:val="clear" w:color="auto" w:fill="auto"/>
            <w:vAlign w:val="center"/>
          </w:tcPr>
          <w:p w14:paraId="0FBBDEEA"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c>
          <w:tcPr>
            <w:tcW w:w="2693" w:type="dxa"/>
            <w:shd w:val="clear" w:color="auto" w:fill="auto"/>
            <w:vAlign w:val="center"/>
          </w:tcPr>
          <w:p w14:paraId="35635F06"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c>
          <w:tcPr>
            <w:tcW w:w="2016" w:type="dxa"/>
            <w:shd w:val="clear" w:color="auto" w:fill="auto"/>
            <w:vAlign w:val="center"/>
          </w:tcPr>
          <w:p w14:paraId="40413382" w14:textId="77777777" w:rsidR="008F02E1" w:rsidRPr="0058422F" w:rsidRDefault="008F02E1" w:rsidP="00B936E0">
            <w:pPr>
              <w:tabs>
                <w:tab w:val="center" w:pos="4513"/>
              </w:tabs>
              <w:snapToGrid w:val="0"/>
              <w:spacing w:before="120" w:after="120"/>
              <w:jc w:val="center"/>
              <w:rPr>
                <w:rFonts w:ascii="Calibri" w:hAnsi="Calibri" w:cs="Calibri"/>
                <w:b/>
                <w:spacing w:val="-4"/>
                <w:sz w:val="22"/>
                <w:szCs w:val="22"/>
              </w:rPr>
            </w:pPr>
          </w:p>
        </w:tc>
      </w:tr>
    </w:tbl>
    <w:p w14:paraId="66583D6E" w14:textId="77777777" w:rsidR="00EF7C2C" w:rsidRDefault="00EF7C2C"/>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418"/>
        <w:gridCol w:w="2886"/>
        <w:gridCol w:w="2173"/>
        <w:gridCol w:w="2028"/>
      </w:tblGrid>
      <w:tr w:rsidR="00EF7C2C" w14:paraId="56A4E366" w14:textId="77777777" w:rsidTr="00EF7C2C">
        <w:trPr>
          <w:trHeight w:val="340"/>
        </w:trPr>
        <w:tc>
          <w:tcPr>
            <w:tcW w:w="9497" w:type="dxa"/>
            <w:gridSpan w:val="5"/>
            <w:shd w:val="clear" w:color="auto" w:fill="D9D9D9"/>
            <w:vAlign w:val="center"/>
            <w:hideMark/>
          </w:tcPr>
          <w:p w14:paraId="623998B9" w14:textId="77777777" w:rsidR="00EF7C2C" w:rsidRDefault="00EF7C2C" w:rsidP="00EF7C2C">
            <w:pPr>
              <w:tabs>
                <w:tab w:val="center" w:pos="4513"/>
              </w:tabs>
              <w:spacing w:before="120" w:after="120"/>
              <w:jc w:val="center"/>
            </w:pPr>
            <w:r w:rsidRPr="00EF7C2C">
              <w:rPr>
                <w:rFonts w:ascii="Calibri" w:hAnsi="Calibri" w:cs="Calibri"/>
                <w:b/>
                <w:spacing w:val="-4"/>
                <w:sz w:val="24"/>
              </w:rPr>
              <w:t>Revision Records</w:t>
            </w:r>
          </w:p>
        </w:tc>
      </w:tr>
      <w:tr w:rsidR="00EF7C2C" w14:paraId="55788E9D" w14:textId="77777777" w:rsidTr="00EF7C2C">
        <w:trPr>
          <w:trHeight w:val="326"/>
        </w:trPr>
        <w:tc>
          <w:tcPr>
            <w:tcW w:w="992" w:type="dxa"/>
            <w:vAlign w:val="center"/>
            <w:hideMark/>
          </w:tcPr>
          <w:p w14:paraId="0EB49301" w14:textId="77777777" w:rsidR="00EF7C2C" w:rsidRDefault="003556AC" w:rsidP="00EF7C2C">
            <w:pPr>
              <w:tabs>
                <w:tab w:val="left" w:pos="-720"/>
                <w:tab w:val="left" w:pos="720"/>
              </w:tabs>
              <w:spacing w:before="120" w:after="120"/>
              <w:jc w:val="center"/>
              <w:rPr>
                <w:rFonts w:ascii="Calibri" w:hAnsi="Calibri" w:cs="Calibri"/>
              </w:rPr>
            </w:pPr>
            <w:r>
              <w:rPr>
                <w:rFonts w:ascii="Calibri" w:hAnsi="Calibri" w:cs="Calibri"/>
              </w:rPr>
              <w:t xml:space="preserve"> Version</w:t>
            </w:r>
          </w:p>
        </w:tc>
        <w:tc>
          <w:tcPr>
            <w:tcW w:w="1418" w:type="dxa"/>
            <w:vAlign w:val="center"/>
            <w:hideMark/>
          </w:tcPr>
          <w:p w14:paraId="407843C3" w14:textId="77777777" w:rsidR="00EF7C2C" w:rsidRDefault="00EF7C2C" w:rsidP="00EF7C2C">
            <w:pPr>
              <w:tabs>
                <w:tab w:val="left" w:pos="-720"/>
                <w:tab w:val="left" w:pos="720"/>
              </w:tabs>
              <w:spacing w:before="120" w:after="120"/>
              <w:jc w:val="center"/>
              <w:rPr>
                <w:rFonts w:ascii="Calibri" w:hAnsi="Calibri" w:cs="Calibri"/>
              </w:rPr>
            </w:pPr>
            <w:r>
              <w:rPr>
                <w:rFonts w:ascii="Calibri" w:hAnsi="Calibri" w:cs="Calibri"/>
              </w:rPr>
              <w:t>Issue Date</w:t>
            </w:r>
          </w:p>
        </w:tc>
        <w:tc>
          <w:tcPr>
            <w:tcW w:w="2886" w:type="dxa"/>
            <w:vAlign w:val="center"/>
            <w:hideMark/>
          </w:tcPr>
          <w:p w14:paraId="60CC64BB" w14:textId="77777777" w:rsidR="00EF7C2C" w:rsidRDefault="00EF7C2C" w:rsidP="00EF7C2C">
            <w:pPr>
              <w:tabs>
                <w:tab w:val="left" w:pos="-720"/>
                <w:tab w:val="left" w:pos="720"/>
              </w:tabs>
              <w:spacing w:before="120" w:after="120"/>
              <w:jc w:val="center"/>
              <w:rPr>
                <w:rFonts w:ascii="Calibri" w:hAnsi="Calibri" w:cs="Calibri"/>
              </w:rPr>
            </w:pPr>
            <w:r>
              <w:rPr>
                <w:rFonts w:ascii="Calibri" w:hAnsi="Calibri" w:cs="Calibri"/>
              </w:rPr>
              <w:t>Pages / Section Amended</w:t>
            </w:r>
          </w:p>
        </w:tc>
        <w:tc>
          <w:tcPr>
            <w:tcW w:w="2173" w:type="dxa"/>
            <w:vAlign w:val="center"/>
            <w:hideMark/>
          </w:tcPr>
          <w:p w14:paraId="1C41526C" w14:textId="77777777" w:rsidR="00EF7C2C" w:rsidRDefault="00EF7C2C" w:rsidP="00EF7C2C">
            <w:pPr>
              <w:tabs>
                <w:tab w:val="left" w:pos="-720"/>
                <w:tab w:val="left" w:pos="720"/>
              </w:tabs>
              <w:spacing w:before="120" w:after="120"/>
              <w:jc w:val="center"/>
              <w:rPr>
                <w:rFonts w:ascii="Calibri" w:hAnsi="Calibri" w:cs="Calibri"/>
              </w:rPr>
            </w:pPr>
            <w:r>
              <w:rPr>
                <w:rFonts w:ascii="Calibri" w:hAnsi="Calibri" w:cs="Calibri"/>
              </w:rPr>
              <w:t>Amended by</w:t>
            </w:r>
          </w:p>
        </w:tc>
        <w:tc>
          <w:tcPr>
            <w:tcW w:w="2028" w:type="dxa"/>
            <w:vAlign w:val="center"/>
            <w:hideMark/>
          </w:tcPr>
          <w:p w14:paraId="1103AFB6" w14:textId="77777777" w:rsidR="00EF7C2C" w:rsidRDefault="00EF7C2C" w:rsidP="00EF7C2C">
            <w:pPr>
              <w:tabs>
                <w:tab w:val="left" w:pos="-720"/>
                <w:tab w:val="left" w:pos="720"/>
              </w:tabs>
              <w:spacing w:before="120" w:after="120"/>
              <w:jc w:val="center"/>
            </w:pPr>
            <w:r>
              <w:rPr>
                <w:rFonts w:ascii="Calibri" w:hAnsi="Calibri" w:cs="Calibri"/>
              </w:rPr>
              <w:t>Approved/Agreed by</w:t>
            </w:r>
          </w:p>
        </w:tc>
      </w:tr>
      <w:tr w:rsidR="00EF7C2C" w14:paraId="0B42F127" w14:textId="77777777" w:rsidTr="00EF7C2C">
        <w:trPr>
          <w:trHeight w:val="340"/>
        </w:trPr>
        <w:tc>
          <w:tcPr>
            <w:tcW w:w="992" w:type="dxa"/>
            <w:vAlign w:val="center"/>
            <w:hideMark/>
          </w:tcPr>
          <w:p w14:paraId="0D041167" w14:textId="77777777" w:rsidR="00EF7C2C" w:rsidRDefault="00644CB0" w:rsidP="00EF7C2C">
            <w:pPr>
              <w:tabs>
                <w:tab w:val="left" w:pos="-720"/>
                <w:tab w:val="left" w:pos="720"/>
              </w:tabs>
              <w:spacing w:before="120" w:after="120"/>
              <w:jc w:val="center"/>
              <w:rPr>
                <w:rFonts w:ascii="Calibri" w:hAnsi="Calibri" w:cs="Calibri"/>
              </w:rPr>
            </w:pPr>
            <w:r>
              <w:rPr>
                <w:rFonts w:ascii="Calibri" w:hAnsi="Calibri" w:cs="Calibri"/>
              </w:rPr>
              <w:t>1</w:t>
            </w:r>
          </w:p>
        </w:tc>
        <w:tc>
          <w:tcPr>
            <w:tcW w:w="1418" w:type="dxa"/>
            <w:vAlign w:val="center"/>
          </w:tcPr>
          <w:p w14:paraId="701C5343" w14:textId="48EF0519" w:rsidR="00370299" w:rsidRDefault="004B2894" w:rsidP="00370299">
            <w:pPr>
              <w:tabs>
                <w:tab w:val="left" w:pos="-720"/>
                <w:tab w:val="left" w:pos="720"/>
              </w:tabs>
              <w:snapToGrid w:val="0"/>
              <w:spacing w:before="120" w:after="120"/>
              <w:rPr>
                <w:rFonts w:ascii="Calibri" w:hAnsi="Calibri" w:cs="Calibri"/>
              </w:rPr>
            </w:pPr>
            <w:r>
              <w:rPr>
                <w:rFonts w:ascii="Calibri" w:hAnsi="Calibri" w:cs="Calibri"/>
              </w:rPr>
              <w:t>22-04-24</w:t>
            </w:r>
          </w:p>
        </w:tc>
        <w:tc>
          <w:tcPr>
            <w:tcW w:w="2886" w:type="dxa"/>
            <w:vAlign w:val="center"/>
          </w:tcPr>
          <w:p w14:paraId="09B3300C" w14:textId="77777777" w:rsidR="00EF7C2C" w:rsidRDefault="00B40C45" w:rsidP="00EF7C2C">
            <w:pPr>
              <w:tabs>
                <w:tab w:val="left" w:pos="-720"/>
                <w:tab w:val="left" w:pos="720"/>
              </w:tabs>
              <w:snapToGrid w:val="0"/>
              <w:spacing w:before="120" w:after="120"/>
              <w:jc w:val="center"/>
              <w:rPr>
                <w:rFonts w:ascii="Calibri" w:hAnsi="Calibri" w:cs="Calibri"/>
              </w:rPr>
            </w:pPr>
            <w:r>
              <w:rPr>
                <w:rFonts w:ascii="Calibri" w:hAnsi="Calibri" w:cs="Calibri"/>
              </w:rPr>
              <w:t>Original</w:t>
            </w:r>
          </w:p>
        </w:tc>
        <w:tc>
          <w:tcPr>
            <w:tcW w:w="2173" w:type="dxa"/>
            <w:vAlign w:val="center"/>
          </w:tcPr>
          <w:p w14:paraId="3A46F5D4" w14:textId="47346317" w:rsidR="00EF7C2C" w:rsidRDefault="004B2894" w:rsidP="00EF7C2C">
            <w:pPr>
              <w:tabs>
                <w:tab w:val="left" w:pos="-720"/>
                <w:tab w:val="left" w:pos="720"/>
              </w:tabs>
              <w:snapToGrid w:val="0"/>
              <w:spacing w:before="120" w:after="120"/>
              <w:jc w:val="center"/>
              <w:rPr>
                <w:rFonts w:ascii="Calibri" w:hAnsi="Calibri" w:cs="Calibri"/>
              </w:rPr>
            </w:pPr>
            <w:r>
              <w:rPr>
                <w:rFonts w:ascii="Calibri" w:hAnsi="Calibri" w:cs="Calibri"/>
              </w:rPr>
              <w:t>J Friend</w:t>
            </w:r>
          </w:p>
        </w:tc>
        <w:tc>
          <w:tcPr>
            <w:tcW w:w="2028" w:type="dxa"/>
            <w:vAlign w:val="center"/>
          </w:tcPr>
          <w:p w14:paraId="4F51AC11" w14:textId="77777777" w:rsidR="00EF7C2C" w:rsidRDefault="00D2696C" w:rsidP="00EF7C2C">
            <w:pPr>
              <w:tabs>
                <w:tab w:val="left" w:pos="-720"/>
                <w:tab w:val="left" w:pos="720"/>
              </w:tabs>
              <w:snapToGrid w:val="0"/>
              <w:spacing w:before="120" w:after="120"/>
              <w:jc w:val="center"/>
              <w:rPr>
                <w:rFonts w:ascii="Calibri" w:hAnsi="Calibri" w:cs="Calibri"/>
              </w:rPr>
            </w:pPr>
            <w:r>
              <w:rPr>
                <w:rFonts w:ascii="Calibri" w:hAnsi="Calibri" w:cs="Calibri"/>
              </w:rPr>
              <w:t>JF</w:t>
            </w:r>
          </w:p>
        </w:tc>
      </w:tr>
      <w:tr w:rsidR="00EF7C2C" w14:paraId="5771F9D6" w14:textId="77777777" w:rsidTr="003A302A">
        <w:trPr>
          <w:trHeight w:val="340"/>
        </w:trPr>
        <w:tc>
          <w:tcPr>
            <w:tcW w:w="992" w:type="dxa"/>
            <w:vAlign w:val="center"/>
          </w:tcPr>
          <w:p w14:paraId="222A2B01" w14:textId="77777777" w:rsidR="00EF7C2C" w:rsidRDefault="00644CB0" w:rsidP="00EF7C2C">
            <w:pPr>
              <w:tabs>
                <w:tab w:val="left" w:pos="-720"/>
                <w:tab w:val="left" w:pos="720"/>
              </w:tabs>
              <w:spacing w:before="120" w:after="120"/>
              <w:jc w:val="center"/>
              <w:rPr>
                <w:rFonts w:ascii="Calibri" w:hAnsi="Calibri" w:cs="Calibri"/>
              </w:rPr>
            </w:pPr>
            <w:r>
              <w:rPr>
                <w:rFonts w:ascii="Calibri" w:hAnsi="Calibri" w:cs="Calibri"/>
              </w:rPr>
              <w:t>2</w:t>
            </w:r>
          </w:p>
        </w:tc>
        <w:tc>
          <w:tcPr>
            <w:tcW w:w="1418" w:type="dxa"/>
            <w:vAlign w:val="center"/>
          </w:tcPr>
          <w:p w14:paraId="46C083EE" w14:textId="77777777" w:rsidR="00EF7C2C" w:rsidRDefault="00EF7C2C" w:rsidP="00283950">
            <w:pPr>
              <w:tabs>
                <w:tab w:val="left" w:pos="-720"/>
                <w:tab w:val="left" w:pos="720"/>
              </w:tabs>
              <w:snapToGrid w:val="0"/>
              <w:spacing w:before="120" w:after="120"/>
              <w:rPr>
                <w:rFonts w:ascii="Calibri" w:hAnsi="Calibri" w:cs="Calibri"/>
              </w:rPr>
            </w:pPr>
          </w:p>
        </w:tc>
        <w:tc>
          <w:tcPr>
            <w:tcW w:w="2886" w:type="dxa"/>
            <w:vAlign w:val="center"/>
          </w:tcPr>
          <w:p w14:paraId="62920EA3" w14:textId="77777777" w:rsidR="00EF7C2C" w:rsidRDefault="00CC30D2" w:rsidP="00283950">
            <w:pPr>
              <w:tabs>
                <w:tab w:val="left" w:pos="-720"/>
                <w:tab w:val="left" w:pos="720"/>
              </w:tabs>
              <w:snapToGrid w:val="0"/>
              <w:spacing w:before="120" w:after="120"/>
              <w:rPr>
                <w:rFonts w:ascii="Calibri" w:hAnsi="Calibri" w:cs="Calibri"/>
              </w:rPr>
            </w:pPr>
            <w:r>
              <w:rPr>
                <w:rFonts w:ascii="Calibri" w:hAnsi="Calibri" w:cs="Calibri"/>
              </w:rPr>
              <w:t xml:space="preserve">       </w:t>
            </w:r>
          </w:p>
        </w:tc>
        <w:tc>
          <w:tcPr>
            <w:tcW w:w="2173" w:type="dxa"/>
            <w:vAlign w:val="center"/>
          </w:tcPr>
          <w:p w14:paraId="18486081" w14:textId="77777777" w:rsidR="00EF7C2C" w:rsidRDefault="00326E55" w:rsidP="00283950">
            <w:pPr>
              <w:tabs>
                <w:tab w:val="left" w:pos="-720"/>
                <w:tab w:val="left" w:pos="720"/>
              </w:tabs>
              <w:snapToGrid w:val="0"/>
              <w:spacing w:before="120" w:after="120"/>
              <w:rPr>
                <w:rFonts w:ascii="Calibri" w:hAnsi="Calibri" w:cs="Calibri"/>
              </w:rPr>
            </w:pPr>
            <w:r>
              <w:rPr>
                <w:rFonts w:ascii="Calibri" w:hAnsi="Calibri" w:cs="Calibri"/>
              </w:rPr>
              <w:t xml:space="preserve">         </w:t>
            </w:r>
          </w:p>
        </w:tc>
        <w:tc>
          <w:tcPr>
            <w:tcW w:w="2028" w:type="dxa"/>
            <w:vAlign w:val="center"/>
          </w:tcPr>
          <w:p w14:paraId="2BAAEDCF" w14:textId="77777777" w:rsidR="00EF7C2C" w:rsidRDefault="00713727" w:rsidP="00283950">
            <w:pPr>
              <w:tabs>
                <w:tab w:val="left" w:pos="-720"/>
                <w:tab w:val="left" w:pos="720"/>
              </w:tabs>
              <w:snapToGrid w:val="0"/>
              <w:spacing w:before="120" w:after="120"/>
              <w:rPr>
                <w:rFonts w:ascii="Calibri" w:hAnsi="Calibri" w:cs="Calibri"/>
              </w:rPr>
            </w:pPr>
            <w:r>
              <w:rPr>
                <w:rFonts w:ascii="Calibri" w:hAnsi="Calibri" w:cs="Calibri"/>
              </w:rPr>
              <w:t xml:space="preserve">                 </w:t>
            </w:r>
          </w:p>
        </w:tc>
      </w:tr>
      <w:tr w:rsidR="00EF7C2C" w14:paraId="2EA06515" w14:textId="77777777" w:rsidTr="003A302A">
        <w:trPr>
          <w:trHeight w:val="340"/>
        </w:trPr>
        <w:tc>
          <w:tcPr>
            <w:tcW w:w="992" w:type="dxa"/>
            <w:vAlign w:val="center"/>
          </w:tcPr>
          <w:p w14:paraId="4A8A6633" w14:textId="77777777" w:rsidR="00EF7C2C" w:rsidRDefault="00644CB0" w:rsidP="00EF7C2C">
            <w:pPr>
              <w:tabs>
                <w:tab w:val="left" w:pos="-720"/>
                <w:tab w:val="left" w:pos="720"/>
              </w:tabs>
              <w:spacing w:before="120" w:after="120"/>
              <w:jc w:val="center"/>
              <w:rPr>
                <w:rFonts w:ascii="Calibri" w:hAnsi="Calibri" w:cs="Calibri"/>
              </w:rPr>
            </w:pPr>
            <w:r>
              <w:rPr>
                <w:rFonts w:ascii="Calibri" w:hAnsi="Calibri" w:cs="Calibri"/>
              </w:rPr>
              <w:t>3</w:t>
            </w:r>
          </w:p>
        </w:tc>
        <w:tc>
          <w:tcPr>
            <w:tcW w:w="1418" w:type="dxa"/>
            <w:vAlign w:val="center"/>
          </w:tcPr>
          <w:p w14:paraId="3A7F9C1A" w14:textId="77777777" w:rsidR="00EF7C2C" w:rsidRDefault="00EF7C2C" w:rsidP="00283950">
            <w:pPr>
              <w:tabs>
                <w:tab w:val="left" w:pos="-720"/>
                <w:tab w:val="left" w:pos="720"/>
              </w:tabs>
              <w:snapToGrid w:val="0"/>
              <w:spacing w:before="120" w:after="120"/>
              <w:rPr>
                <w:rFonts w:ascii="Calibri" w:hAnsi="Calibri" w:cs="Calibri"/>
              </w:rPr>
            </w:pPr>
          </w:p>
        </w:tc>
        <w:tc>
          <w:tcPr>
            <w:tcW w:w="2886" w:type="dxa"/>
            <w:vAlign w:val="center"/>
          </w:tcPr>
          <w:p w14:paraId="4C9468A9" w14:textId="77777777" w:rsidR="00094861" w:rsidRDefault="00094861" w:rsidP="00283950">
            <w:pPr>
              <w:tabs>
                <w:tab w:val="left" w:pos="-720"/>
                <w:tab w:val="left" w:pos="720"/>
              </w:tabs>
              <w:snapToGrid w:val="0"/>
              <w:spacing w:before="120" w:after="120"/>
              <w:rPr>
                <w:rFonts w:ascii="Calibri" w:hAnsi="Calibri" w:cs="Calibri"/>
              </w:rPr>
            </w:pPr>
            <w:r>
              <w:rPr>
                <w:rFonts w:ascii="Calibri" w:hAnsi="Calibri" w:cs="Calibri"/>
              </w:rPr>
              <w:t xml:space="preserve">          </w:t>
            </w:r>
          </w:p>
        </w:tc>
        <w:tc>
          <w:tcPr>
            <w:tcW w:w="2173" w:type="dxa"/>
            <w:vAlign w:val="center"/>
          </w:tcPr>
          <w:p w14:paraId="748005B7" w14:textId="77777777" w:rsidR="00EF7C2C" w:rsidRDefault="00A61DA9" w:rsidP="00644CB0">
            <w:pPr>
              <w:tabs>
                <w:tab w:val="left" w:pos="-720"/>
                <w:tab w:val="left" w:pos="720"/>
              </w:tabs>
              <w:snapToGrid w:val="0"/>
              <w:spacing w:before="120" w:after="120"/>
              <w:rPr>
                <w:rFonts w:ascii="Calibri" w:hAnsi="Calibri" w:cs="Calibri"/>
              </w:rPr>
            </w:pPr>
            <w:r>
              <w:rPr>
                <w:rFonts w:ascii="Calibri" w:hAnsi="Calibri" w:cs="Calibri"/>
              </w:rPr>
              <w:t xml:space="preserve">       </w:t>
            </w:r>
          </w:p>
        </w:tc>
        <w:tc>
          <w:tcPr>
            <w:tcW w:w="2028" w:type="dxa"/>
            <w:vAlign w:val="center"/>
          </w:tcPr>
          <w:p w14:paraId="6E683404" w14:textId="77777777" w:rsidR="00EF7C2C" w:rsidRDefault="00A61DA9" w:rsidP="00283950">
            <w:pPr>
              <w:tabs>
                <w:tab w:val="left" w:pos="-720"/>
                <w:tab w:val="left" w:pos="720"/>
              </w:tabs>
              <w:snapToGrid w:val="0"/>
              <w:spacing w:before="120" w:after="120"/>
              <w:rPr>
                <w:rFonts w:ascii="Calibri" w:hAnsi="Calibri" w:cs="Calibri"/>
              </w:rPr>
            </w:pPr>
            <w:r>
              <w:rPr>
                <w:rFonts w:ascii="Calibri" w:hAnsi="Calibri" w:cs="Calibri"/>
              </w:rPr>
              <w:t xml:space="preserve">                  </w:t>
            </w:r>
          </w:p>
        </w:tc>
      </w:tr>
      <w:tr w:rsidR="00EF7C2C" w14:paraId="5DAFDDE5" w14:textId="77777777" w:rsidTr="003A302A">
        <w:trPr>
          <w:trHeight w:val="537"/>
        </w:trPr>
        <w:tc>
          <w:tcPr>
            <w:tcW w:w="992" w:type="dxa"/>
            <w:vAlign w:val="center"/>
          </w:tcPr>
          <w:p w14:paraId="5A529232" w14:textId="77777777" w:rsidR="00EF7C2C" w:rsidRDefault="00644CB0" w:rsidP="00EF7C2C">
            <w:pPr>
              <w:tabs>
                <w:tab w:val="left" w:pos="-720"/>
                <w:tab w:val="left" w:pos="720"/>
              </w:tabs>
              <w:spacing w:before="120" w:after="120"/>
              <w:jc w:val="center"/>
              <w:rPr>
                <w:rFonts w:ascii="Calibri" w:hAnsi="Calibri" w:cs="Calibri"/>
              </w:rPr>
            </w:pPr>
            <w:r>
              <w:rPr>
                <w:rFonts w:ascii="Calibri" w:hAnsi="Calibri" w:cs="Calibri"/>
              </w:rPr>
              <w:t>4</w:t>
            </w:r>
          </w:p>
        </w:tc>
        <w:tc>
          <w:tcPr>
            <w:tcW w:w="1418" w:type="dxa"/>
            <w:vAlign w:val="center"/>
          </w:tcPr>
          <w:p w14:paraId="2CBF7184" w14:textId="77777777" w:rsidR="00EF7C2C" w:rsidRDefault="00EF7C2C" w:rsidP="00283950">
            <w:pPr>
              <w:tabs>
                <w:tab w:val="left" w:pos="-720"/>
                <w:tab w:val="left" w:pos="720"/>
              </w:tabs>
              <w:snapToGrid w:val="0"/>
              <w:spacing w:before="120" w:after="120"/>
              <w:rPr>
                <w:rFonts w:ascii="Calibri" w:hAnsi="Calibri" w:cs="Calibri"/>
              </w:rPr>
            </w:pPr>
          </w:p>
        </w:tc>
        <w:tc>
          <w:tcPr>
            <w:tcW w:w="2886" w:type="dxa"/>
            <w:vAlign w:val="center"/>
          </w:tcPr>
          <w:p w14:paraId="47729744" w14:textId="77777777" w:rsidR="00EF7C2C" w:rsidRDefault="00EF7C2C" w:rsidP="00283950">
            <w:pPr>
              <w:tabs>
                <w:tab w:val="left" w:pos="-720"/>
                <w:tab w:val="left" w:pos="720"/>
              </w:tabs>
              <w:snapToGrid w:val="0"/>
              <w:spacing w:before="120" w:after="120"/>
              <w:rPr>
                <w:rFonts w:ascii="Calibri" w:hAnsi="Calibri" w:cs="Calibri"/>
              </w:rPr>
            </w:pPr>
          </w:p>
        </w:tc>
        <w:tc>
          <w:tcPr>
            <w:tcW w:w="2173" w:type="dxa"/>
            <w:vAlign w:val="center"/>
          </w:tcPr>
          <w:p w14:paraId="1221DC08" w14:textId="77777777" w:rsidR="00EF7C2C" w:rsidRDefault="00EF7C2C" w:rsidP="00283950">
            <w:pPr>
              <w:tabs>
                <w:tab w:val="left" w:pos="-720"/>
                <w:tab w:val="left" w:pos="720"/>
              </w:tabs>
              <w:snapToGrid w:val="0"/>
              <w:spacing w:before="120" w:after="120"/>
              <w:rPr>
                <w:rFonts w:ascii="Calibri" w:hAnsi="Calibri" w:cs="Calibri"/>
              </w:rPr>
            </w:pPr>
          </w:p>
        </w:tc>
        <w:tc>
          <w:tcPr>
            <w:tcW w:w="2028" w:type="dxa"/>
            <w:vAlign w:val="center"/>
          </w:tcPr>
          <w:p w14:paraId="3802C798" w14:textId="77777777" w:rsidR="00EF7C2C" w:rsidRDefault="00EF7C2C" w:rsidP="00EF7C2C">
            <w:pPr>
              <w:tabs>
                <w:tab w:val="left" w:pos="-720"/>
                <w:tab w:val="left" w:pos="720"/>
              </w:tabs>
              <w:snapToGrid w:val="0"/>
              <w:spacing w:before="120" w:after="120"/>
              <w:jc w:val="center"/>
              <w:rPr>
                <w:rFonts w:ascii="Calibri" w:hAnsi="Calibri" w:cs="Calibri"/>
              </w:rPr>
            </w:pPr>
          </w:p>
        </w:tc>
      </w:tr>
    </w:tbl>
    <w:p w14:paraId="3EE08590" w14:textId="77777777" w:rsidR="008F02E1" w:rsidRPr="0058422F" w:rsidRDefault="008F02E1" w:rsidP="00B936E0">
      <w:pPr>
        <w:tabs>
          <w:tab w:val="center" w:pos="4513"/>
          <w:tab w:val="left" w:pos="5860"/>
          <w:tab w:val="left" w:pos="7246"/>
        </w:tabs>
        <w:spacing w:before="120" w:after="120"/>
        <w:ind w:left="284"/>
        <w:rPr>
          <w:rFonts w:ascii="Calibri" w:hAnsi="Calibri" w:cs="Calibri"/>
          <w:sz w:val="22"/>
          <w:szCs w:val="22"/>
        </w:rPr>
      </w:pPr>
      <w:r w:rsidRPr="0058422F">
        <w:rPr>
          <w:rFonts w:ascii="Calibri" w:hAnsi="Calibri" w:cs="Calibri"/>
          <w:sz w:val="22"/>
          <w:szCs w:val="22"/>
        </w:rPr>
        <w:t>All signatures must be collected on a hard copy of this document &amp; kept in the Site Safety Files. Acceptance sheets issued by the client or principal contractor are to be attached to the hard copy.</w:t>
      </w:r>
    </w:p>
    <w:p w14:paraId="4670CA51" w14:textId="77777777" w:rsidR="008F02E1" w:rsidRPr="00615A90" w:rsidRDefault="008F02E1">
      <w:pPr>
        <w:pageBreakBefore/>
        <w:tabs>
          <w:tab w:val="center" w:pos="4513"/>
          <w:tab w:val="left" w:pos="5860"/>
          <w:tab w:val="left" w:pos="7246"/>
        </w:tabs>
        <w:ind w:left="284"/>
        <w:rPr>
          <w:rFonts w:ascii="Calibri" w:hAnsi="Calibri" w:cs="Calibri"/>
          <w:u w:val="single"/>
        </w:rPr>
      </w:pPr>
      <w:r w:rsidRPr="00615A90">
        <w:rPr>
          <w:rFonts w:ascii="Calibri" w:hAnsi="Calibri" w:cs="Calibri"/>
          <w:sz w:val="28"/>
        </w:rPr>
        <w:lastRenderedPageBreak/>
        <w:t>INDEX</w:t>
      </w:r>
    </w:p>
    <w:p w14:paraId="700E5991" w14:textId="77777777" w:rsidR="008F02E1" w:rsidRPr="00615A90" w:rsidRDefault="008F02E1">
      <w:pPr>
        <w:tabs>
          <w:tab w:val="center" w:pos="4513"/>
          <w:tab w:val="left" w:pos="5860"/>
          <w:tab w:val="left" w:pos="7246"/>
        </w:tabs>
        <w:rPr>
          <w:rFonts w:ascii="Calibri" w:hAnsi="Calibri" w:cs="Calibri"/>
          <w:u w:val="single"/>
        </w:rPr>
      </w:pPr>
    </w:p>
    <w:p w14:paraId="718F0F33" w14:textId="77777777" w:rsidR="008F02E1" w:rsidRPr="00615A90" w:rsidRDefault="008F02E1">
      <w:pPr>
        <w:tabs>
          <w:tab w:val="center" w:pos="4513"/>
          <w:tab w:val="left" w:pos="5860"/>
          <w:tab w:val="left" w:pos="7246"/>
        </w:tabs>
        <w:rPr>
          <w:rFonts w:ascii="Calibri" w:hAnsi="Calibri" w:cs="Calibri"/>
          <w:u w:val="single"/>
        </w:rPr>
      </w:pPr>
    </w:p>
    <w:tbl>
      <w:tblPr>
        <w:tblW w:w="9077" w:type="dxa"/>
        <w:tblInd w:w="387" w:type="dxa"/>
        <w:tblLayout w:type="fixed"/>
        <w:tblLook w:val="0000" w:firstRow="0" w:lastRow="0" w:firstColumn="0" w:lastColumn="0" w:noHBand="0" w:noVBand="0"/>
      </w:tblPr>
      <w:tblGrid>
        <w:gridCol w:w="973"/>
        <w:gridCol w:w="6971"/>
        <w:gridCol w:w="1133"/>
      </w:tblGrid>
      <w:tr w:rsidR="007951B2" w:rsidRPr="00615A90" w14:paraId="235B4484"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18471DBA" w14:textId="77777777" w:rsidR="007951B2" w:rsidRPr="00615A90" w:rsidRDefault="007951B2">
            <w:pPr>
              <w:tabs>
                <w:tab w:val="center" w:pos="4513"/>
                <w:tab w:val="left" w:pos="5860"/>
                <w:tab w:val="left" w:pos="7246"/>
              </w:tabs>
              <w:jc w:val="center"/>
              <w:rPr>
                <w:rFonts w:ascii="Calibri" w:hAnsi="Calibri" w:cs="Calibri"/>
                <w:sz w:val="24"/>
                <w:szCs w:val="24"/>
              </w:rPr>
            </w:pPr>
            <w:r w:rsidRPr="00615A90">
              <w:rPr>
                <w:rFonts w:ascii="Calibri" w:hAnsi="Calibri" w:cs="Calibri"/>
                <w:sz w:val="24"/>
                <w:szCs w:val="24"/>
              </w:rPr>
              <w:t>Ser</w:t>
            </w:r>
          </w:p>
        </w:tc>
        <w:tc>
          <w:tcPr>
            <w:tcW w:w="6971" w:type="dxa"/>
            <w:tcBorders>
              <w:top w:val="single" w:sz="4" w:space="0" w:color="000000"/>
              <w:left w:val="single" w:sz="4" w:space="0" w:color="000000"/>
              <w:bottom w:val="single" w:sz="4" w:space="0" w:color="000000"/>
            </w:tcBorders>
            <w:shd w:val="clear" w:color="auto" w:fill="auto"/>
            <w:vAlign w:val="center"/>
          </w:tcPr>
          <w:p w14:paraId="7B4C2855" w14:textId="77777777" w:rsidR="007951B2" w:rsidRPr="00615A90" w:rsidRDefault="007951B2" w:rsidP="007951B2">
            <w:pPr>
              <w:pStyle w:val="Heading1"/>
              <w:spacing w:before="40" w:after="40"/>
              <w:ind w:left="0"/>
              <w:jc w:val="center"/>
              <w:rPr>
                <w:rFonts w:ascii="Calibri" w:hAnsi="Calibri" w:cs="Calibri"/>
                <w:bCs/>
                <w:sz w:val="24"/>
                <w:szCs w:val="24"/>
              </w:rPr>
            </w:pPr>
            <w:r w:rsidRPr="00615A90">
              <w:rPr>
                <w:rFonts w:ascii="Calibri" w:hAnsi="Calibri" w:cs="Calibri"/>
                <w:bCs/>
                <w:sz w:val="24"/>
                <w:szCs w:val="24"/>
              </w:rPr>
              <w:t>Subject</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33B434D3" w14:textId="77777777" w:rsidR="007951B2" w:rsidRPr="00615A90" w:rsidRDefault="007951B2">
            <w:pPr>
              <w:tabs>
                <w:tab w:val="center" w:pos="4513"/>
                <w:tab w:val="left" w:pos="5860"/>
                <w:tab w:val="left" w:pos="7246"/>
              </w:tabs>
              <w:jc w:val="center"/>
              <w:rPr>
                <w:rFonts w:ascii="Calibri" w:hAnsi="Calibri" w:cs="Calibri"/>
                <w:sz w:val="24"/>
                <w:szCs w:val="24"/>
              </w:rPr>
            </w:pPr>
            <w:r w:rsidRPr="00615A90">
              <w:rPr>
                <w:rFonts w:ascii="Calibri" w:hAnsi="Calibri" w:cs="Calibri"/>
                <w:sz w:val="24"/>
                <w:szCs w:val="24"/>
              </w:rPr>
              <w:t>Page</w:t>
            </w:r>
          </w:p>
        </w:tc>
      </w:tr>
      <w:tr w:rsidR="007951B2" w:rsidRPr="00615A90" w14:paraId="15D72D5C"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7F6048D3" w14:textId="77777777" w:rsidR="007951B2" w:rsidRPr="00615A90" w:rsidRDefault="007951B2">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1</w:t>
            </w:r>
          </w:p>
        </w:tc>
        <w:tc>
          <w:tcPr>
            <w:tcW w:w="6971" w:type="dxa"/>
            <w:tcBorders>
              <w:top w:val="single" w:sz="4" w:space="0" w:color="000000"/>
              <w:left w:val="single" w:sz="4" w:space="0" w:color="000000"/>
              <w:bottom w:val="single" w:sz="4" w:space="0" w:color="000000"/>
            </w:tcBorders>
            <w:shd w:val="clear" w:color="auto" w:fill="auto"/>
            <w:vAlign w:val="center"/>
          </w:tcPr>
          <w:p w14:paraId="2BD6D4CB" w14:textId="77777777" w:rsidR="007951B2" w:rsidRPr="00615A90" w:rsidRDefault="007951B2">
            <w:pPr>
              <w:pStyle w:val="Heading1"/>
              <w:spacing w:before="40" w:after="40"/>
              <w:ind w:left="0"/>
              <w:rPr>
                <w:rFonts w:ascii="Calibri" w:hAnsi="Calibri" w:cs="Calibri"/>
                <w:sz w:val="24"/>
                <w:szCs w:val="24"/>
              </w:rPr>
            </w:pPr>
            <w:r w:rsidRPr="00615A90">
              <w:rPr>
                <w:rFonts w:ascii="Calibri" w:hAnsi="Calibri" w:cs="Calibri"/>
                <w:bCs/>
                <w:sz w:val="24"/>
                <w:szCs w:val="24"/>
              </w:rPr>
              <w:t>Scope of Works</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6BAE3940" w14:textId="77777777" w:rsidR="007951B2" w:rsidRPr="00615A90" w:rsidRDefault="007951B2">
            <w:pPr>
              <w:tabs>
                <w:tab w:val="center" w:pos="4513"/>
                <w:tab w:val="left" w:pos="5860"/>
                <w:tab w:val="left" w:pos="7246"/>
              </w:tabs>
              <w:jc w:val="center"/>
              <w:rPr>
                <w:rFonts w:ascii="Calibri" w:hAnsi="Calibri" w:cs="Calibri"/>
              </w:rPr>
            </w:pPr>
          </w:p>
        </w:tc>
      </w:tr>
      <w:tr w:rsidR="007951B2" w:rsidRPr="00615A90" w14:paraId="7EA50315"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7AF3E57B" w14:textId="77777777" w:rsidR="007951B2" w:rsidRPr="00615A90" w:rsidRDefault="007951B2">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2</w:t>
            </w:r>
          </w:p>
        </w:tc>
        <w:tc>
          <w:tcPr>
            <w:tcW w:w="6971" w:type="dxa"/>
            <w:tcBorders>
              <w:top w:val="single" w:sz="4" w:space="0" w:color="000000"/>
              <w:left w:val="single" w:sz="4" w:space="0" w:color="000000"/>
              <w:bottom w:val="single" w:sz="4" w:space="0" w:color="000000"/>
            </w:tcBorders>
            <w:shd w:val="clear" w:color="auto" w:fill="auto"/>
            <w:vAlign w:val="center"/>
          </w:tcPr>
          <w:p w14:paraId="79B78F53" w14:textId="77777777" w:rsidR="007951B2" w:rsidRPr="00615A90" w:rsidRDefault="007951B2">
            <w:pPr>
              <w:pStyle w:val="Heading1"/>
              <w:spacing w:before="40" w:after="40"/>
              <w:ind w:left="0"/>
              <w:rPr>
                <w:rFonts w:ascii="Calibri" w:hAnsi="Calibri" w:cs="Calibri"/>
                <w:sz w:val="24"/>
                <w:szCs w:val="24"/>
              </w:rPr>
            </w:pPr>
            <w:r w:rsidRPr="00615A90">
              <w:rPr>
                <w:rFonts w:ascii="Calibri" w:hAnsi="Calibri" w:cs="Calibri"/>
                <w:bCs/>
                <w:sz w:val="24"/>
                <w:szCs w:val="24"/>
              </w:rPr>
              <w:t>Sequence of Works</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120255DF" w14:textId="77777777" w:rsidR="007951B2" w:rsidRPr="00615A90" w:rsidRDefault="007951B2">
            <w:pPr>
              <w:tabs>
                <w:tab w:val="center" w:pos="4513"/>
                <w:tab w:val="left" w:pos="5860"/>
                <w:tab w:val="left" w:pos="7246"/>
              </w:tabs>
              <w:jc w:val="center"/>
              <w:rPr>
                <w:rFonts w:ascii="Calibri" w:hAnsi="Calibri" w:cs="Calibri"/>
              </w:rPr>
            </w:pPr>
          </w:p>
        </w:tc>
      </w:tr>
      <w:tr w:rsidR="007951B2" w:rsidRPr="00615A90" w14:paraId="68A9643D"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1B7429E0" w14:textId="77777777" w:rsidR="007951B2" w:rsidRPr="00615A90" w:rsidRDefault="007951B2">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3</w:t>
            </w:r>
          </w:p>
        </w:tc>
        <w:tc>
          <w:tcPr>
            <w:tcW w:w="6971" w:type="dxa"/>
            <w:tcBorders>
              <w:top w:val="single" w:sz="4" w:space="0" w:color="000000"/>
              <w:left w:val="single" w:sz="4" w:space="0" w:color="000000"/>
              <w:bottom w:val="single" w:sz="4" w:space="0" w:color="000000"/>
            </w:tcBorders>
            <w:shd w:val="clear" w:color="auto" w:fill="auto"/>
            <w:vAlign w:val="center"/>
          </w:tcPr>
          <w:p w14:paraId="527749EB" w14:textId="77777777" w:rsidR="007951B2" w:rsidRPr="00615A90" w:rsidRDefault="007951B2">
            <w:pPr>
              <w:pStyle w:val="Heading1"/>
              <w:spacing w:before="40" w:after="40"/>
              <w:ind w:left="0"/>
              <w:rPr>
                <w:rFonts w:ascii="Calibri" w:hAnsi="Calibri" w:cs="Calibri"/>
                <w:sz w:val="24"/>
                <w:szCs w:val="24"/>
              </w:rPr>
            </w:pPr>
            <w:r w:rsidRPr="00615A90">
              <w:rPr>
                <w:rFonts w:ascii="Calibri" w:hAnsi="Calibri" w:cs="Calibri"/>
                <w:bCs/>
                <w:sz w:val="24"/>
                <w:szCs w:val="24"/>
              </w:rPr>
              <w:t>Hazard identification/Risk assessment</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455BAA84" w14:textId="77777777" w:rsidR="007951B2" w:rsidRPr="00615A90" w:rsidRDefault="007951B2">
            <w:pPr>
              <w:jc w:val="center"/>
              <w:rPr>
                <w:rFonts w:ascii="Calibri" w:hAnsi="Calibri" w:cs="Calibri"/>
              </w:rPr>
            </w:pPr>
          </w:p>
        </w:tc>
      </w:tr>
      <w:tr w:rsidR="007951B2" w:rsidRPr="00615A90" w14:paraId="486A80A4"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457773A4" w14:textId="77777777" w:rsidR="007951B2" w:rsidRPr="00615A90" w:rsidRDefault="007951B2">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4</w:t>
            </w:r>
          </w:p>
        </w:tc>
        <w:tc>
          <w:tcPr>
            <w:tcW w:w="6971" w:type="dxa"/>
            <w:tcBorders>
              <w:top w:val="single" w:sz="4" w:space="0" w:color="000000"/>
              <w:left w:val="single" w:sz="4" w:space="0" w:color="000000"/>
              <w:bottom w:val="single" w:sz="4" w:space="0" w:color="000000"/>
            </w:tcBorders>
            <w:shd w:val="clear" w:color="auto" w:fill="auto"/>
            <w:vAlign w:val="center"/>
          </w:tcPr>
          <w:p w14:paraId="129C419C" w14:textId="77777777" w:rsidR="007951B2" w:rsidRPr="00615A90" w:rsidRDefault="0055434E">
            <w:pPr>
              <w:pStyle w:val="Heading1"/>
              <w:spacing w:before="40" w:after="40"/>
              <w:ind w:left="0"/>
              <w:rPr>
                <w:rFonts w:ascii="Calibri" w:hAnsi="Calibri" w:cs="Calibri"/>
                <w:sz w:val="24"/>
                <w:szCs w:val="24"/>
              </w:rPr>
            </w:pPr>
            <w:r>
              <w:rPr>
                <w:rFonts w:ascii="Calibri" w:hAnsi="Calibri" w:cs="Calibri"/>
                <w:bCs/>
                <w:sz w:val="24"/>
                <w:szCs w:val="24"/>
              </w:rPr>
              <w:t>Preventative &amp; protective</w:t>
            </w:r>
            <w:r w:rsidR="007951B2" w:rsidRPr="00615A90">
              <w:rPr>
                <w:rFonts w:ascii="Calibri" w:hAnsi="Calibri" w:cs="Calibri"/>
                <w:bCs/>
                <w:sz w:val="24"/>
                <w:szCs w:val="24"/>
              </w:rPr>
              <w:t xml:space="preserve"> measures</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0F8DA7C9" w14:textId="77777777" w:rsidR="007951B2" w:rsidRPr="00615A90" w:rsidRDefault="007951B2">
            <w:pPr>
              <w:jc w:val="center"/>
              <w:rPr>
                <w:rFonts w:ascii="Calibri" w:hAnsi="Calibri" w:cs="Calibri"/>
              </w:rPr>
            </w:pPr>
          </w:p>
        </w:tc>
      </w:tr>
      <w:tr w:rsidR="008A5367" w:rsidRPr="00615A90" w14:paraId="058631E2"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38D5FD61" w14:textId="77777777" w:rsidR="008A5367" w:rsidRPr="00615A90" w:rsidRDefault="008A5367">
            <w:pPr>
              <w:tabs>
                <w:tab w:val="center" w:pos="4513"/>
                <w:tab w:val="left" w:pos="5860"/>
                <w:tab w:val="left" w:pos="7246"/>
              </w:tabs>
              <w:jc w:val="center"/>
              <w:rPr>
                <w:rFonts w:ascii="Calibri" w:hAnsi="Calibri" w:cs="Calibri"/>
                <w:sz w:val="24"/>
                <w:szCs w:val="24"/>
              </w:rPr>
            </w:pPr>
            <w:r>
              <w:rPr>
                <w:rFonts w:ascii="Calibri" w:hAnsi="Calibri" w:cs="Calibri"/>
                <w:sz w:val="24"/>
                <w:szCs w:val="24"/>
              </w:rPr>
              <w:t>5</w:t>
            </w:r>
          </w:p>
        </w:tc>
        <w:tc>
          <w:tcPr>
            <w:tcW w:w="6971" w:type="dxa"/>
            <w:tcBorders>
              <w:top w:val="single" w:sz="4" w:space="0" w:color="000000"/>
              <w:left w:val="single" w:sz="4" w:space="0" w:color="000000"/>
              <w:bottom w:val="single" w:sz="4" w:space="0" w:color="000000"/>
            </w:tcBorders>
            <w:shd w:val="clear" w:color="auto" w:fill="auto"/>
            <w:vAlign w:val="center"/>
          </w:tcPr>
          <w:p w14:paraId="04663800" w14:textId="77777777" w:rsidR="008A5367" w:rsidRPr="00615A90" w:rsidRDefault="008A5367" w:rsidP="00280961">
            <w:pPr>
              <w:pStyle w:val="Heading1"/>
              <w:spacing w:before="40" w:after="40"/>
              <w:ind w:left="0"/>
              <w:rPr>
                <w:rFonts w:ascii="Calibri" w:hAnsi="Calibri" w:cs="Calibri"/>
                <w:sz w:val="24"/>
                <w:szCs w:val="24"/>
              </w:rPr>
            </w:pPr>
            <w:r w:rsidRPr="00615A90">
              <w:rPr>
                <w:rFonts w:ascii="Calibri" w:hAnsi="Calibri" w:cs="Calibri"/>
                <w:bCs/>
                <w:sz w:val="24"/>
                <w:szCs w:val="24"/>
              </w:rPr>
              <w:t>Training, Information and Instruction</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607F0F98" w14:textId="77777777" w:rsidR="008A5367" w:rsidRPr="00615A90" w:rsidRDefault="008A5367">
            <w:pPr>
              <w:jc w:val="center"/>
              <w:rPr>
                <w:rFonts w:ascii="Calibri" w:hAnsi="Calibri" w:cs="Calibri"/>
              </w:rPr>
            </w:pPr>
          </w:p>
        </w:tc>
      </w:tr>
      <w:tr w:rsidR="008A5367" w:rsidRPr="00615A90" w14:paraId="544B8CCE"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083461A7" w14:textId="77777777" w:rsidR="008A5367" w:rsidRPr="00615A90" w:rsidRDefault="008A5367">
            <w:pPr>
              <w:tabs>
                <w:tab w:val="center" w:pos="4513"/>
                <w:tab w:val="left" w:pos="5860"/>
                <w:tab w:val="left" w:pos="7246"/>
              </w:tabs>
              <w:jc w:val="center"/>
              <w:rPr>
                <w:rFonts w:ascii="Calibri" w:hAnsi="Calibri" w:cs="Calibri"/>
                <w:bCs/>
                <w:sz w:val="24"/>
                <w:szCs w:val="24"/>
              </w:rPr>
            </w:pPr>
            <w:r>
              <w:rPr>
                <w:rFonts w:ascii="Calibri" w:hAnsi="Calibri" w:cs="Calibri"/>
                <w:sz w:val="24"/>
                <w:szCs w:val="24"/>
              </w:rPr>
              <w:t>6</w:t>
            </w:r>
          </w:p>
        </w:tc>
        <w:tc>
          <w:tcPr>
            <w:tcW w:w="6971" w:type="dxa"/>
            <w:tcBorders>
              <w:top w:val="single" w:sz="4" w:space="0" w:color="000000"/>
              <w:left w:val="single" w:sz="4" w:space="0" w:color="000000"/>
              <w:bottom w:val="single" w:sz="4" w:space="0" w:color="000000"/>
            </w:tcBorders>
            <w:shd w:val="clear" w:color="auto" w:fill="auto"/>
            <w:vAlign w:val="center"/>
          </w:tcPr>
          <w:p w14:paraId="5C930022" w14:textId="77777777" w:rsidR="008A5367" w:rsidRPr="00615A90" w:rsidRDefault="008A5367" w:rsidP="00280961">
            <w:pPr>
              <w:pStyle w:val="Heading1"/>
              <w:spacing w:before="40" w:after="40"/>
              <w:ind w:left="0"/>
              <w:rPr>
                <w:rFonts w:ascii="Calibri" w:hAnsi="Calibri" w:cs="Calibri"/>
                <w:sz w:val="24"/>
                <w:szCs w:val="24"/>
              </w:rPr>
            </w:pPr>
            <w:r w:rsidRPr="00615A90">
              <w:rPr>
                <w:rFonts w:ascii="Calibri" w:hAnsi="Calibri" w:cs="Calibri"/>
                <w:bCs/>
                <w:sz w:val="24"/>
                <w:szCs w:val="24"/>
              </w:rPr>
              <w:t>Supervision &amp; Resources</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0E790899" w14:textId="77777777" w:rsidR="008A5367" w:rsidRPr="00615A90" w:rsidRDefault="008A5367">
            <w:pPr>
              <w:jc w:val="center"/>
              <w:rPr>
                <w:rFonts w:ascii="Calibri" w:hAnsi="Calibri" w:cs="Calibri"/>
              </w:rPr>
            </w:pPr>
          </w:p>
        </w:tc>
      </w:tr>
      <w:tr w:rsidR="008A5367" w:rsidRPr="00615A90" w14:paraId="32F12D44"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71658FA7" w14:textId="77777777" w:rsidR="008A5367" w:rsidRPr="00615A90" w:rsidRDefault="008A5367">
            <w:pPr>
              <w:tabs>
                <w:tab w:val="center" w:pos="4513"/>
                <w:tab w:val="left" w:pos="5860"/>
                <w:tab w:val="left" w:pos="7246"/>
              </w:tabs>
              <w:jc w:val="center"/>
              <w:rPr>
                <w:rFonts w:ascii="Calibri" w:hAnsi="Calibri" w:cs="Calibri"/>
                <w:bCs/>
                <w:sz w:val="24"/>
                <w:szCs w:val="24"/>
              </w:rPr>
            </w:pPr>
            <w:r>
              <w:rPr>
                <w:rFonts w:ascii="Calibri" w:hAnsi="Calibri" w:cs="Calibri"/>
                <w:sz w:val="24"/>
                <w:szCs w:val="24"/>
              </w:rPr>
              <w:t>7</w:t>
            </w:r>
          </w:p>
        </w:tc>
        <w:tc>
          <w:tcPr>
            <w:tcW w:w="6971" w:type="dxa"/>
            <w:tcBorders>
              <w:top w:val="single" w:sz="4" w:space="0" w:color="000000"/>
              <w:left w:val="single" w:sz="4" w:space="0" w:color="000000"/>
              <w:bottom w:val="single" w:sz="4" w:space="0" w:color="000000"/>
            </w:tcBorders>
            <w:shd w:val="clear" w:color="auto" w:fill="auto"/>
            <w:vAlign w:val="center"/>
          </w:tcPr>
          <w:p w14:paraId="6044EB2F" w14:textId="77777777" w:rsidR="008A5367" w:rsidRPr="00615A90" w:rsidRDefault="008A5367" w:rsidP="00280961">
            <w:pPr>
              <w:pStyle w:val="Heading1"/>
              <w:spacing w:before="40" w:after="40"/>
              <w:ind w:left="0"/>
              <w:rPr>
                <w:rFonts w:ascii="Calibri" w:hAnsi="Calibri" w:cs="Calibri"/>
                <w:sz w:val="24"/>
                <w:szCs w:val="24"/>
              </w:rPr>
            </w:pPr>
            <w:r w:rsidRPr="00615A90">
              <w:rPr>
                <w:rFonts w:ascii="Calibri" w:hAnsi="Calibri" w:cs="Calibri"/>
                <w:bCs/>
                <w:sz w:val="24"/>
                <w:szCs w:val="24"/>
              </w:rPr>
              <w:t>Materials</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4EFF4B1B" w14:textId="77777777" w:rsidR="008A5367" w:rsidRPr="00615A90" w:rsidRDefault="008A5367">
            <w:pPr>
              <w:jc w:val="center"/>
              <w:rPr>
                <w:rFonts w:ascii="Calibri" w:hAnsi="Calibri" w:cs="Calibri"/>
              </w:rPr>
            </w:pPr>
          </w:p>
        </w:tc>
      </w:tr>
      <w:tr w:rsidR="008A5367" w:rsidRPr="00615A90" w14:paraId="2EF2C3BB"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6962571A" w14:textId="77777777" w:rsidR="008A5367" w:rsidRPr="00615A90" w:rsidRDefault="008A5367">
            <w:pPr>
              <w:tabs>
                <w:tab w:val="center" w:pos="4513"/>
                <w:tab w:val="left" w:pos="5860"/>
                <w:tab w:val="left" w:pos="7246"/>
              </w:tabs>
              <w:jc w:val="center"/>
              <w:rPr>
                <w:rFonts w:ascii="Calibri" w:hAnsi="Calibri" w:cs="Calibri"/>
                <w:bCs/>
                <w:sz w:val="24"/>
                <w:szCs w:val="24"/>
              </w:rPr>
            </w:pPr>
            <w:r>
              <w:rPr>
                <w:rFonts w:ascii="Calibri" w:hAnsi="Calibri" w:cs="Calibri"/>
                <w:sz w:val="24"/>
                <w:szCs w:val="24"/>
              </w:rPr>
              <w:t>8</w:t>
            </w:r>
          </w:p>
        </w:tc>
        <w:tc>
          <w:tcPr>
            <w:tcW w:w="6971" w:type="dxa"/>
            <w:tcBorders>
              <w:top w:val="single" w:sz="4" w:space="0" w:color="000000"/>
              <w:left w:val="single" w:sz="4" w:space="0" w:color="000000"/>
              <w:bottom w:val="single" w:sz="4" w:space="0" w:color="000000"/>
            </w:tcBorders>
            <w:shd w:val="clear" w:color="auto" w:fill="auto"/>
            <w:vAlign w:val="center"/>
          </w:tcPr>
          <w:p w14:paraId="7CB472A2" w14:textId="77777777" w:rsidR="008A5367" w:rsidRPr="00615A90" w:rsidRDefault="008A5367" w:rsidP="00280961">
            <w:pPr>
              <w:pStyle w:val="Heading1"/>
              <w:spacing w:before="40" w:after="40"/>
              <w:ind w:left="0"/>
              <w:rPr>
                <w:rFonts w:ascii="Calibri" w:hAnsi="Calibri" w:cs="Calibri"/>
                <w:sz w:val="24"/>
                <w:szCs w:val="24"/>
              </w:rPr>
            </w:pPr>
            <w:r w:rsidRPr="00615A90">
              <w:rPr>
                <w:rFonts w:ascii="Calibri" w:hAnsi="Calibri" w:cs="Calibri"/>
                <w:bCs/>
                <w:sz w:val="24"/>
                <w:szCs w:val="24"/>
              </w:rPr>
              <w:t>Plant and Equipment</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319EAA29" w14:textId="77777777" w:rsidR="008A5367" w:rsidRPr="00615A90" w:rsidRDefault="008A5367">
            <w:pPr>
              <w:jc w:val="center"/>
              <w:rPr>
                <w:rFonts w:ascii="Calibri" w:hAnsi="Calibri" w:cs="Calibri"/>
              </w:rPr>
            </w:pPr>
          </w:p>
        </w:tc>
      </w:tr>
      <w:tr w:rsidR="00157C0E" w:rsidRPr="00615A90" w14:paraId="3EB0F2F1"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324BB8CC" w14:textId="77777777" w:rsidR="00157C0E" w:rsidRPr="00615A90" w:rsidRDefault="00157C0E">
            <w:pPr>
              <w:tabs>
                <w:tab w:val="center" w:pos="4513"/>
                <w:tab w:val="left" w:pos="5860"/>
                <w:tab w:val="left" w:pos="7246"/>
              </w:tabs>
              <w:jc w:val="center"/>
              <w:rPr>
                <w:rFonts w:ascii="Calibri" w:hAnsi="Calibri" w:cs="Calibri"/>
                <w:bCs/>
                <w:sz w:val="24"/>
                <w:szCs w:val="24"/>
              </w:rPr>
            </w:pPr>
            <w:r>
              <w:rPr>
                <w:rFonts w:ascii="Calibri" w:hAnsi="Calibri" w:cs="Calibri"/>
                <w:sz w:val="24"/>
                <w:szCs w:val="24"/>
              </w:rPr>
              <w:t>9</w:t>
            </w:r>
          </w:p>
        </w:tc>
        <w:tc>
          <w:tcPr>
            <w:tcW w:w="6971" w:type="dxa"/>
            <w:tcBorders>
              <w:top w:val="single" w:sz="4" w:space="0" w:color="000000"/>
              <w:left w:val="single" w:sz="4" w:space="0" w:color="000000"/>
              <w:bottom w:val="single" w:sz="4" w:space="0" w:color="000000"/>
            </w:tcBorders>
            <w:shd w:val="clear" w:color="auto" w:fill="auto"/>
            <w:vAlign w:val="center"/>
          </w:tcPr>
          <w:p w14:paraId="1DFD381D" w14:textId="77777777" w:rsidR="00157C0E" w:rsidRPr="00615A90" w:rsidRDefault="00157C0E" w:rsidP="00280961">
            <w:pPr>
              <w:pStyle w:val="Heading1"/>
              <w:spacing w:before="40" w:after="40"/>
              <w:ind w:left="0"/>
              <w:rPr>
                <w:rFonts w:ascii="Calibri" w:hAnsi="Calibri" w:cs="Calibri"/>
                <w:sz w:val="24"/>
                <w:szCs w:val="24"/>
              </w:rPr>
            </w:pPr>
            <w:r>
              <w:rPr>
                <w:rFonts w:ascii="Calibri" w:hAnsi="Calibri" w:cs="Calibri"/>
                <w:bCs/>
                <w:sz w:val="24"/>
                <w:szCs w:val="24"/>
              </w:rPr>
              <w:t>Access and Egress</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165E6763" w14:textId="77777777" w:rsidR="00157C0E" w:rsidRPr="00615A90" w:rsidRDefault="00157C0E">
            <w:pPr>
              <w:jc w:val="center"/>
              <w:rPr>
                <w:rFonts w:ascii="Calibri" w:hAnsi="Calibri" w:cs="Calibri"/>
              </w:rPr>
            </w:pPr>
          </w:p>
        </w:tc>
      </w:tr>
      <w:tr w:rsidR="00157C0E" w:rsidRPr="00615A90" w14:paraId="5B348292"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2564E750" w14:textId="77777777" w:rsidR="00157C0E" w:rsidRDefault="00157C0E">
            <w:pPr>
              <w:tabs>
                <w:tab w:val="center" w:pos="4513"/>
                <w:tab w:val="left" w:pos="5860"/>
                <w:tab w:val="left" w:pos="7246"/>
              </w:tabs>
              <w:jc w:val="center"/>
              <w:rPr>
                <w:rFonts w:ascii="Calibri" w:hAnsi="Calibri" w:cs="Calibri"/>
                <w:sz w:val="24"/>
                <w:szCs w:val="24"/>
              </w:rPr>
            </w:pPr>
            <w:r>
              <w:rPr>
                <w:rFonts w:ascii="Calibri" w:hAnsi="Calibri" w:cs="Calibri"/>
                <w:sz w:val="24"/>
                <w:szCs w:val="24"/>
              </w:rPr>
              <w:t>10</w:t>
            </w:r>
          </w:p>
        </w:tc>
        <w:tc>
          <w:tcPr>
            <w:tcW w:w="6971" w:type="dxa"/>
            <w:tcBorders>
              <w:top w:val="single" w:sz="4" w:space="0" w:color="000000"/>
              <w:left w:val="single" w:sz="4" w:space="0" w:color="000000"/>
              <w:bottom w:val="single" w:sz="4" w:space="0" w:color="000000"/>
            </w:tcBorders>
            <w:shd w:val="clear" w:color="auto" w:fill="auto"/>
            <w:vAlign w:val="center"/>
          </w:tcPr>
          <w:p w14:paraId="2B0AA0C9"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Waste Control</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51C705C0" w14:textId="77777777" w:rsidR="00157C0E" w:rsidRPr="00615A90" w:rsidRDefault="00157C0E">
            <w:pPr>
              <w:jc w:val="center"/>
              <w:rPr>
                <w:rFonts w:ascii="Calibri" w:hAnsi="Calibri" w:cs="Calibri"/>
              </w:rPr>
            </w:pPr>
          </w:p>
        </w:tc>
      </w:tr>
      <w:tr w:rsidR="00157C0E" w:rsidRPr="00615A90" w14:paraId="6C9AE388"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0882037E" w14:textId="77777777" w:rsidR="00157C0E" w:rsidRPr="00615A90" w:rsidRDefault="00157C0E">
            <w:pPr>
              <w:tabs>
                <w:tab w:val="center" w:pos="4513"/>
                <w:tab w:val="left" w:pos="5860"/>
                <w:tab w:val="left" w:pos="7246"/>
              </w:tabs>
              <w:jc w:val="center"/>
              <w:rPr>
                <w:rFonts w:ascii="Calibri" w:hAnsi="Calibri" w:cs="Calibri"/>
                <w:bCs/>
                <w:sz w:val="24"/>
                <w:szCs w:val="24"/>
              </w:rPr>
            </w:pPr>
            <w:r>
              <w:rPr>
                <w:rFonts w:ascii="Calibri" w:hAnsi="Calibri" w:cs="Calibri"/>
                <w:sz w:val="24"/>
                <w:szCs w:val="24"/>
              </w:rPr>
              <w:t>11</w:t>
            </w:r>
          </w:p>
        </w:tc>
        <w:tc>
          <w:tcPr>
            <w:tcW w:w="6971" w:type="dxa"/>
            <w:tcBorders>
              <w:top w:val="single" w:sz="4" w:space="0" w:color="000000"/>
              <w:left w:val="single" w:sz="4" w:space="0" w:color="000000"/>
              <w:bottom w:val="single" w:sz="4" w:space="0" w:color="000000"/>
            </w:tcBorders>
            <w:shd w:val="clear" w:color="auto" w:fill="auto"/>
            <w:vAlign w:val="center"/>
          </w:tcPr>
          <w:p w14:paraId="7ECCB430"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3</w:t>
            </w:r>
            <w:r w:rsidRPr="00615A90">
              <w:rPr>
                <w:rFonts w:ascii="Calibri" w:hAnsi="Calibri" w:cs="Calibri"/>
                <w:bCs/>
                <w:sz w:val="24"/>
                <w:szCs w:val="24"/>
                <w:vertAlign w:val="superscript"/>
              </w:rPr>
              <w:t>rd</w:t>
            </w:r>
            <w:r w:rsidRPr="00615A90">
              <w:rPr>
                <w:rFonts w:ascii="Calibri" w:hAnsi="Calibri" w:cs="Calibri"/>
                <w:bCs/>
                <w:sz w:val="24"/>
                <w:szCs w:val="24"/>
              </w:rPr>
              <w:t xml:space="preserve"> Party Protection</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0E299737" w14:textId="77777777" w:rsidR="00157C0E" w:rsidRPr="00615A90" w:rsidRDefault="00157C0E">
            <w:pPr>
              <w:jc w:val="center"/>
              <w:rPr>
                <w:rFonts w:ascii="Calibri" w:hAnsi="Calibri" w:cs="Calibri"/>
              </w:rPr>
            </w:pPr>
          </w:p>
        </w:tc>
      </w:tr>
      <w:tr w:rsidR="00157C0E" w:rsidRPr="00615A90" w14:paraId="2A283EA7"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0D17CE59" w14:textId="77777777" w:rsidR="00157C0E" w:rsidRPr="00615A90" w:rsidRDefault="00157C0E">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1</w:t>
            </w:r>
            <w:r>
              <w:rPr>
                <w:rFonts w:ascii="Calibri" w:hAnsi="Calibri" w:cs="Calibri"/>
                <w:sz w:val="24"/>
                <w:szCs w:val="24"/>
              </w:rPr>
              <w:t>2</w:t>
            </w:r>
          </w:p>
        </w:tc>
        <w:tc>
          <w:tcPr>
            <w:tcW w:w="6971" w:type="dxa"/>
            <w:tcBorders>
              <w:top w:val="single" w:sz="4" w:space="0" w:color="000000"/>
              <w:left w:val="single" w:sz="4" w:space="0" w:color="000000"/>
              <w:bottom w:val="single" w:sz="4" w:space="0" w:color="000000"/>
            </w:tcBorders>
            <w:shd w:val="clear" w:color="auto" w:fill="auto"/>
            <w:vAlign w:val="center"/>
          </w:tcPr>
          <w:p w14:paraId="6553DC36"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 xml:space="preserve">Emergency Arrangements </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5D33E014" w14:textId="77777777" w:rsidR="00157C0E" w:rsidRPr="00615A90" w:rsidRDefault="00157C0E">
            <w:pPr>
              <w:jc w:val="center"/>
              <w:rPr>
                <w:rFonts w:ascii="Calibri" w:hAnsi="Calibri" w:cs="Calibri"/>
              </w:rPr>
            </w:pPr>
          </w:p>
        </w:tc>
      </w:tr>
      <w:tr w:rsidR="00157C0E" w:rsidRPr="00615A90" w14:paraId="5D830C0C"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64F848E9" w14:textId="77777777" w:rsidR="00157C0E" w:rsidRPr="00615A90" w:rsidRDefault="00157C0E">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1</w:t>
            </w:r>
            <w:r>
              <w:rPr>
                <w:rFonts w:ascii="Calibri" w:hAnsi="Calibri" w:cs="Calibri"/>
                <w:sz w:val="24"/>
                <w:szCs w:val="24"/>
              </w:rPr>
              <w:t>3</w:t>
            </w:r>
          </w:p>
        </w:tc>
        <w:tc>
          <w:tcPr>
            <w:tcW w:w="6971" w:type="dxa"/>
            <w:tcBorders>
              <w:top w:val="single" w:sz="4" w:space="0" w:color="000000"/>
              <w:left w:val="single" w:sz="4" w:space="0" w:color="000000"/>
              <w:bottom w:val="single" w:sz="4" w:space="0" w:color="000000"/>
            </w:tcBorders>
            <w:shd w:val="clear" w:color="auto" w:fill="auto"/>
            <w:vAlign w:val="center"/>
          </w:tcPr>
          <w:p w14:paraId="2411EDFC"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Communication</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5EE3A021" w14:textId="77777777" w:rsidR="00157C0E" w:rsidRPr="00615A90" w:rsidRDefault="00157C0E">
            <w:pPr>
              <w:jc w:val="center"/>
              <w:rPr>
                <w:rFonts w:ascii="Calibri" w:hAnsi="Calibri" w:cs="Calibri"/>
              </w:rPr>
            </w:pPr>
          </w:p>
        </w:tc>
      </w:tr>
      <w:tr w:rsidR="00157C0E" w:rsidRPr="00615A90" w14:paraId="0BC2E373"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0771FE15" w14:textId="77777777" w:rsidR="00157C0E" w:rsidRPr="00615A90" w:rsidRDefault="00157C0E">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1</w:t>
            </w:r>
            <w:r>
              <w:rPr>
                <w:rFonts w:ascii="Calibri" w:hAnsi="Calibri" w:cs="Calibri"/>
                <w:sz w:val="24"/>
                <w:szCs w:val="24"/>
              </w:rPr>
              <w:t>4</w:t>
            </w:r>
          </w:p>
        </w:tc>
        <w:tc>
          <w:tcPr>
            <w:tcW w:w="6971" w:type="dxa"/>
            <w:tcBorders>
              <w:top w:val="single" w:sz="4" w:space="0" w:color="000000"/>
              <w:left w:val="single" w:sz="4" w:space="0" w:color="000000"/>
              <w:bottom w:val="single" w:sz="4" w:space="0" w:color="000000"/>
            </w:tcBorders>
            <w:shd w:val="clear" w:color="auto" w:fill="auto"/>
            <w:vAlign w:val="center"/>
          </w:tcPr>
          <w:p w14:paraId="3B2D1750"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P.P.</w:t>
            </w:r>
            <w:r w:rsidR="00DF7B03">
              <w:rPr>
                <w:rFonts w:ascii="Calibri" w:hAnsi="Calibri" w:cs="Calibri"/>
                <w:bCs/>
                <w:sz w:val="24"/>
                <w:szCs w:val="24"/>
              </w:rPr>
              <w:t xml:space="preserve"> </w:t>
            </w:r>
            <w:r w:rsidRPr="00615A90">
              <w:rPr>
                <w:rFonts w:ascii="Calibri" w:hAnsi="Calibri" w:cs="Calibri"/>
                <w:bCs/>
                <w:sz w:val="24"/>
                <w:szCs w:val="24"/>
              </w:rPr>
              <w:t>E</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4BE42DEE" w14:textId="77777777" w:rsidR="00157C0E" w:rsidRPr="00615A90" w:rsidRDefault="00157C0E">
            <w:pPr>
              <w:jc w:val="center"/>
              <w:rPr>
                <w:rFonts w:ascii="Calibri" w:hAnsi="Calibri" w:cs="Calibri"/>
              </w:rPr>
            </w:pPr>
          </w:p>
        </w:tc>
      </w:tr>
      <w:tr w:rsidR="00157C0E" w:rsidRPr="00615A90" w14:paraId="4919F1D2"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4E9C5A0A" w14:textId="77777777" w:rsidR="00157C0E" w:rsidRPr="00615A90" w:rsidRDefault="00157C0E">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1</w:t>
            </w:r>
            <w:r>
              <w:rPr>
                <w:rFonts w:ascii="Calibri" w:hAnsi="Calibri" w:cs="Calibri"/>
                <w:sz w:val="24"/>
                <w:szCs w:val="24"/>
              </w:rPr>
              <w:t>5</w:t>
            </w:r>
          </w:p>
        </w:tc>
        <w:tc>
          <w:tcPr>
            <w:tcW w:w="6971" w:type="dxa"/>
            <w:tcBorders>
              <w:top w:val="single" w:sz="4" w:space="0" w:color="000000"/>
              <w:left w:val="single" w:sz="4" w:space="0" w:color="000000"/>
              <w:bottom w:val="single" w:sz="4" w:space="0" w:color="000000"/>
            </w:tcBorders>
            <w:shd w:val="clear" w:color="auto" w:fill="auto"/>
            <w:vAlign w:val="center"/>
          </w:tcPr>
          <w:p w14:paraId="5F37125D"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Power</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5EC866BB" w14:textId="77777777" w:rsidR="00157C0E" w:rsidRPr="00615A90" w:rsidRDefault="00157C0E">
            <w:pPr>
              <w:jc w:val="center"/>
              <w:rPr>
                <w:rFonts w:ascii="Calibri" w:hAnsi="Calibri" w:cs="Calibri"/>
              </w:rPr>
            </w:pPr>
          </w:p>
        </w:tc>
      </w:tr>
      <w:tr w:rsidR="00157C0E" w:rsidRPr="00615A90" w14:paraId="4ED78545"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035ECF9F" w14:textId="77777777" w:rsidR="00157C0E" w:rsidRPr="00615A90" w:rsidRDefault="00157C0E">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1</w:t>
            </w:r>
            <w:r>
              <w:rPr>
                <w:rFonts w:ascii="Calibri" w:hAnsi="Calibri" w:cs="Calibri"/>
                <w:sz w:val="24"/>
                <w:szCs w:val="24"/>
              </w:rPr>
              <w:t>6</w:t>
            </w:r>
          </w:p>
        </w:tc>
        <w:tc>
          <w:tcPr>
            <w:tcW w:w="6971" w:type="dxa"/>
            <w:tcBorders>
              <w:top w:val="single" w:sz="4" w:space="0" w:color="000000"/>
              <w:left w:val="single" w:sz="4" w:space="0" w:color="000000"/>
              <w:bottom w:val="single" w:sz="4" w:space="0" w:color="000000"/>
            </w:tcBorders>
            <w:shd w:val="clear" w:color="auto" w:fill="auto"/>
            <w:vAlign w:val="center"/>
          </w:tcPr>
          <w:p w14:paraId="674FC16E"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Lighting</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79BC7B6A" w14:textId="77777777" w:rsidR="00157C0E" w:rsidRPr="00615A90" w:rsidRDefault="00157C0E">
            <w:pPr>
              <w:jc w:val="center"/>
              <w:rPr>
                <w:rFonts w:ascii="Calibri" w:hAnsi="Calibri" w:cs="Calibri"/>
              </w:rPr>
            </w:pPr>
          </w:p>
        </w:tc>
      </w:tr>
      <w:tr w:rsidR="00157C0E" w:rsidRPr="00615A90" w14:paraId="12B3273D"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3D209A55" w14:textId="77777777" w:rsidR="00157C0E" w:rsidRPr="00615A90" w:rsidRDefault="00157C0E">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1</w:t>
            </w:r>
            <w:r>
              <w:rPr>
                <w:rFonts w:ascii="Calibri" w:hAnsi="Calibri" w:cs="Calibri"/>
                <w:sz w:val="24"/>
                <w:szCs w:val="24"/>
              </w:rPr>
              <w:t>7</w:t>
            </w:r>
          </w:p>
        </w:tc>
        <w:tc>
          <w:tcPr>
            <w:tcW w:w="6971" w:type="dxa"/>
            <w:tcBorders>
              <w:top w:val="single" w:sz="4" w:space="0" w:color="000000"/>
              <w:left w:val="single" w:sz="4" w:space="0" w:color="000000"/>
              <w:bottom w:val="single" w:sz="4" w:space="0" w:color="000000"/>
            </w:tcBorders>
            <w:shd w:val="clear" w:color="auto" w:fill="auto"/>
            <w:vAlign w:val="center"/>
          </w:tcPr>
          <w:p w14:paraId="26CD88CB"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Working Platforms</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3605AC63" w14:textId="77777777" w:rsidR="00157C0E" w:rsidRPr="00615A90" w:rsidRDefault="00157C0E">
            <w:pPr>
              <w:jc w:val="center"/>
              <w:rPr>
                <w:rFonts w:ascii="Calibri" w:hAnsi="Calibri" w:cs="Calibri"/>
              </w:rPr>
            </w:pPr>
          </w:p>
        </w:tc>
      </w:tr>
      <w:tr w:rsidR="00157C0E" w:rsidRPr="00615A90" w14:paraId="17A7A25F"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7DF4F765" w14:textId="77777777" w:rsidR="00157C0E" w:rsidRPr="00615A90" w:rsidRDefault="00157C0E">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1</w:t>
            </w:r>
            <w:r>
              <w:rPr>
                <w:rFonts w:ascii="Calibri" w:hAnsi="Calibri" w:cs="Calibri"/>
                <w:sz w:val="24"/>
                <w:szCs w:val="24"/>
              </w:rPr>
              <w:t>8</w:t>
            </w:r>
          </w:p>
        </w:tc>
        <w:tc>
          <w:tcPr>
            <w:tcW w:w="6971" w:type="dxa"/>
            <w:tcBorders>
              <w:top w:val="single" w:sz="4" w:space="0" w:color="000000"/>
              <w:left w:val="single" w:sz="4" w:space="0" w:color="000000"/>
              <w:bottom w:val="single" w:sz="4" w:space="0" w:color="000000"/>
            </w:tcBorders>
            <w:shd w:val="clear" w:color="auto" w:fill="auto"/>
            <w:vAlign w:val="center"/>
          </w:tcPr>
          <w:p w14:paraId="39C3CC49"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Excavations</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2780EA42" w14:textId="77777777" w:rsidR="00157C0E" w:rsidRPr="00615A90" w:rsidRDefault="00157C0E">
            <w:pPr>
              <w:jc w:val="center"/>
              <w:rPr>
                <w:rFonts w:ascii="Calibri" w:hAnsi="Calibri" w:cs="Calibri"/>
              </w:rPr>
            </w:pPr>
          </w:p>
        </w:tc>
      </w:tr>
      <w:tr w:rsidR="00157C0E" w:rsidRPr="00615A90" w14:paraId="3C2A5F50"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150CD96D" w14:textId="77777777" w:rsidR="00157C0E" w:rsidRPr="00615A90" w:rsidRDefault="00157C0E">
            <w:pPr>
              <w:tabs>
                <w:tab w:val="center" w:pos="4513"/>
                <w:tab w:val="left" w:pos="5860"/>
                <w:tab w:val="left" w:pos="7246"/>
              </w:tabs>
              <w:jc w:val="center"/>
              <w:rPr>
                <w:rFonts w:ascii="Calibri" w:hAnsi="Calibri" w:cs="Calibri"/>
                <w:bCs/>
                <w:sz w:val="24"/>
                <w:szCs w:val="24"/>
              </w:rPr>
            </w:pPr>
            <w:r>
              <w:rPr>
                <w:rFonts w:ascii="Calibri" w:hAnsi="Calibri" w:cs="Calibri"/>
                <w:sz w:val="24"/>
                <w:szCs w:val="24"/>
              </w:rPr>
              <w:t>19</w:t>
            </w:r>
          </w:p>
        </w:tc>
        <w:tc>
          <w:tcPr>
            <w:tcW w:w="6971" w:type="dxa"/>
            <w:tcBorders>
              <w:top w:val="single" w:sz="4" w:space="0" w:color="000000"/>
              <w:left w:val="single" w:sz="4" w:space="0" w:color="000000"/>
              <w:bottom w:val="single" w:sz="4" w:space="0" w:color="000000"/>
            </w:tcBorders>
            <w:shd w:val="clear" w:color="auto" w:fill="auto"/>
            <w:vAlign w:val="center"/>
          </w:tcPr>
          <w:p w14:paraId="28FDE5F1"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Fire</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2F6B22FF" w14:textId="77777777" w:rsidR="00157C0E" w:rsidRPr="00615A90" w:rsidRDefault="00157C0E">
            <w:pPr>
              <w:jc w:val="center"/>
              <w:rPr>
                <w:rFonts w:ascii="Calibri" w:hAnsi="Calibri" w:cs="Calibri"/>
              </w:rPr>
            </w:pPr>
          </w:p>
        </w:tc>
      </w:tr>
      <w:tr w:rsidR="00157C0E" w:rsidRPr="00615A90" w14:paraId="706EF851"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40974F43" w14:textId="77777777" w:rsidR="00157C0E" w:rsidRPr="00615A90" w:rsidRDefault="00157C0E">
            <w:pPr>
              <w:tabs>
                <w:tab w:val="center" w:pos="4513"/>
                <w:tab w:val="left" w:pos="5860"/>
                <w:tab w:val="left" w:pos="7246"/>
              </w:tabs>
              <w:jc w:val="center"/>
              <w:rPr>
                <w:rFonts w:ascii="Calibri" w:hAnsi="Calibri" w:cs="Calibri"/>
                <w:bCs/>
                <w:sz w:val="24"/>
                <w:szCs w:val="24"/>
              </w:rPr>
            </w:pPr>
            <w:r>
              <w:rPr>
                <w:rFonts w:ascii="Calibri" w:hAnsi="Calibri" w:cs="Calibri"/>
                <w:sz w:val="24"/>
                <w:szCs w:val="24"/>
              </w:rPr>
              <w:t>20</w:t>
            </w:r>
          </w:p>
        </w:tc>
        <w:tc>
          <w:tcPr>
            <w:tcW w:w="6971" w:type="dxa"/>
            <w:tcBorders>
              <w:top w:val="single" w:sz="4" w:space="0" w:color="000000"/>
              <w:left w:val="single" w:sz="4" w:space="0" w:color="000000"/>
              <w:bottom w:val="single" w:sz="4" w:space="0" w:color="000000"/>
            </w:tcBorders>
            <w:shd w:val="clear" w:color="auto" w:fill="auto"/>
            <w:vAlign w:val="center"/>
          </w:tcPr>
          <w:p w14:paraId="07C896F5"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Information &amp; Inspection</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3553F1C6" w14:textId="77777777" w:rsidR="00157C0E" w:rsidRPr="00615A90" w:rsidRDefault="00157C0E">
            <w:pPr>
              <w:jc w:val="center"/>
              <w:rPr>
                <w:rFonts w:ascii="Calibri" w:hAnsi="Calibri" w:cs="Calibri"/>
              </w:rPr>
            </w:pPr>
          </w:p>
        </w:tc>
      </w:tr>
      <w:tr w:rsidR="00157C0E" w:rsidRPr="00615A90" w14:paraId="1930350A" w14:textId="77777777" w:rsidTr="0055434E">
        <w:trPr>
          <w:trHeight w:val="425"/>
        </w:trPr>
        <w:tc>
          <w:tcPr>
            <w:tcW w:w="973" w:type="dxa"/>
            <w:tcBorders>
              <w:top w:val="single" w:sz="4" w:space="0" w:color="000000"/>
              <w:left w:val="single" w:sz="4" w:space="0" w:color="000000"/>
              <w:bottom w:val="single" w:sz="4" w:space="0" w:color="000000"/>
            </w:tcBorders>
            <w:shd w:val="clear" w:color="auto" w:fill="auto"/>
            <w:vAlign w:val="center"/>
          </w:tcPr>
          <w:p w14:paraId="6C392EE3" w14:textId="77777777" w:rsidR="00157C0E" w:rsidRPr="00615A90" w:rsidRDefault="00157C0E">
            <w:pPr>
              <w:tabs>
                <w:tab w:val="center" w:pos="4513"/>
                <w:tab w:val="left" w:pos="5860"/>
                <w:tab w:val="left" w:pos="7246"/>
              </w:tabs>
              <w:jc w:val="center"/>
              <w:rPr>
                <w:rFonts w:ascii="Calibri" w:hAnsi="Calibri" w:cs="Calibri"/>
                <w:bCs/>
                <w:sz w:val="24"/>
                <w:szCs w:val="24"/>
              </w:rPr>
            </w:pPr>
            <w:r w:rsidRPr="00615A90">
              <w:rPr>
                <w:rFonts w:ascii="Calibri" w:hAnsi="Calibri" w:cs="Calibri"/>
                <w:sz w:val="24"/>
                <w:szCs w:val="24"/>
              </w:rPr>
              <w:t>2</w:t>
            </w:r>
            <w:r>
              <w:rPr>
                <w:rFonts w:ascii="Calibri" w:hAnsi="Calibri" w:cs="Calibri"/>
                <w:sz w:val="24"/>
                <w:szCs w:val="24"/>
              </w:rPr>
              <w:t>1</w:t>
            </w:r>
          </w:p>
        </w:tc>
        <w:tc>
          <w:tcPr>
            <w:tcW w:w="6971" w:type="dxa"/>
            <w:tcBorders>
              <w:top w:val="single" w:sz="4" w:space="0" w:color="000000"/>
              <w:left w:val="single" w:sz="4" w:space="0" w:color="000000"/>
              <w:bottom w:val="single" w:sz="4" w:space="0" w:color="000000"/>
            </w:tcBorders>
            <w:shd w:val="clear" w:color="auto" w:fill="auto"/>
            <w:vAlign w:val="center"/>
          </w:tcPr>
          <w:p w14:paraId="68C8B738" w14:textId="77777777" w:rsidR="00157C0E" w:rsidRPr="00615A90" w:rsidRDefault="00157C0E" w:rsidP="00280961">
            <w:pPr>
              <w:pStyle w:val="Heading1"/>
              <w:spacing w:before="40" w:after="40"/>
              <w:ind w:left="0"/>
              <w:rPr>
                <w:rFonts w:ascii="Calibri" w:hAnsi="Calibri" w:cs="Calibri"/>
                <w:sz w:val="24"/>
                <w:szCs w:val="24"/>
              </w:rPr>
            </w:pPr>
            <w:r w:rsidRPr="00615A90">
              <w:rPr>
                <w:rFonts w:ascii="Calibri" w:hAnsi="Calibri" w:cs="Calibri"/>
                <w:bCs/>
                <w:sz w:val="24"/>
                <w:szCs w:val="24"/>
              </w:rPr>
              <w:t>Monitoring</w:t>
            </w:r>
          </w:p>
        </w:tc>
        <w:tc>
          <w:tcPr>
            <w:tcW w:w="1133" w:type="dxa"/>
            <w:tcBorders>
              <w:top w:val="single" w:sz="4" w:space="0" w:color="000000"/>
              <w:left w:val="single" w:sz="4" w:space="0" w:color="000000"/>
              <w:bottom w:val="single" w:sz="4" w:space="0" w:color="000000"/>
              <w:right w:val="single" w:sz="4" w:space="0" w:color="auto"/>
            </w:tcBorders>
            <w:shd w:val="clear" w:color="auto" w:fill="auto"/>
            <w:vAlign w:val="center"/>
          </w:tcPr>
          <w:p w14:paraId="7729C9D0" w14:textId="77777777" w:rsidR="00157C0E" w:rsidRPr="00615A90" w:rsidRDefault="00157C0E">
            <w:pPr>
              <w:jc w:val="center"/>
              <w:rPr>
                <w:rFonts w:ascii="Calibri" w:hAnsi="Calibri" w:cs="Calibri"/>
              </w:rPr>
            </w:pPr>
          </w:p>
        </w:tc>
      </w:tr>
    </w:tbl>
    <w:p w14:paraId="696F7980" w14:textId="77777777" w:rsidR="008F02E1" w:rsidRDefault="008F02E1">
      <w:pPr>
        <w:rPr>
          <w:rFonts w:ascii="Calibri" w:hAnsi="Calibri" w:cs="Calibri"/>
        </w:rPr>
      </w:pPr>
    </w:p>
    <w:p w14:paraId="74951E88" w14:textId="77777777" w:rsidR="00EF7C2C" w:rsidRDefault="00EF7C2C">
      <w:pPr>
        <w:rPr>
          <w:rFonts w:ascii="Calibri" w:hAnsi="Calibri" w:cs="Calibri"/>
        </w:rPr>
      </w:pPr>
    </w:p>
    <w:p w14:paraId="17C12AFD" w14:textId="77777777" w:rsidR="00EF7C2C" w:rsidRDefault="00EF7C2C">
      <w:pPr>
        <w:rPr>
          <w:rFonts w:ascii="Calibri" w:hAnsi="Calibri" w:cs="Calibri"/>
        </w:rPr>
      </w:pPr>
    </w:p>
    <w:p w14:paraId="689AEED2" w14:textId="77777777" w:rsidR="00EF7C2C" w:rsidRDefault="00EF7C2C">
      <w:pPr>
        <w:rPr>
          <w:rFonts w:ascii="Calibri" w:hAnsi="Calibri" w:cs="Calibri"/>
        </w:rPr>
      </w:pPr>
    </w:p>
    <w:p w14:paraId="1AC8D000" w14:textId="77777777" w:rsidR="008A5367" w:rsidRDefault="008A5367">
      <w:pPr>
        <w:rPr>
          <w:rFonts w:ascii="Calibri" w:hAnsi="Calibri" w:cs="Calibri"/>
        </w:rPr>
      </w:pPr>
    </w:p>
    <w:p w14:paraId="24E03E15" w14:textId="77777777" w:rsidR="008A5367" w:rsidRDefault="008A5367">
      <w:pPr>
        <w:rPr>
          <w:rFonts w:ascii="Calibri" w:hAnsi="Calibri" w:cs="Calibri"/>
        </w:rPr>
      </w:pPr>
    </w:p>
    <w:p w14:paraId="49BA7A4E" w14:textId="77777777" w:rsidR="00157C0E" w:rsidRDefault="00157C0E">
      <w:pPr>
        <w:rPr>
          <w:rFonts w:ascii="Calibri" w:hAnsi="Calibri" w:cs="Calibri"/>
        </w:rPr>
      </w:pPr>
    </w:p>
    <w:p w14:paraId="11F2D18A" w14:textId="77777777" w:rsidR="00157C0E" w:rsidRDefault="00157C0E">
      <w:pPr>
        <w:rPr>
          <w:rFonts w:ascii="Calibri" w:hAnsi="Calibri" w:cs="Calibri"/>
        </w:rPr>
      </w:pPr>
    </w:p>
    <w:p w14:paraId="2B5D4E63" w14:textId="77777777" w:rsidR="00EF7C2C" w:rsidRDefault="00EF7C2C">
      <w:pPr>
        <w:rPr>
          <w:rFonts w:ascii="Calibri" w:hAnsi="Calibri" w:cs="Calibri"/>
        </w:rPr>
      </w:pPr>
    </w:p>
    <w:p w14:paraId="3594E8BC" w14:textId="77777777" w:rsidR="00EF7C2C" w:rsidRDefault="00EF7C2C">
      <w:pPr>
        <w:rPr>
          <w:rFonts w:ascii="Calibri" w:hAnsi="Calibri" w:cs="Calibri"/>
        </w:rPr>
      </w:pPr>
    </w:p>
    <w:p w14:paraId="2CB133B0" w14:textId="77777777" w:rsidR="00EF7C2C" w:rsidRDefault="00EF7C2C">
      <w:pPr>
        <w:rPr>
          <w:rFonts w:ascii="Calibri" w:hAnsi="Calibri" w:cs="Calibri"/>
        </w:rPr>
      </w:pPr>
    </w:p>
    <w:p w14:paraId="2518B40A" w14:textId="77777777" w:rsidR="00EF7C2C" w:rsidRPr="00615A90" w:rsidRDefault="00EF7C2C">
      <w:pPr>
        <w:rPr>
          <w:rFonts w:ascii="Calibri" w:hAnsi="Calibri" w:cs="Calibri"/>
        </w:rPr>
      </w:pPr>
    </w:p>
    <w:p w14:paraId="3FBFB9F3" w14:textId="77777777" w:rsidR="001D37BA" w:rsidRPr="00615A90" w:rsidRDefault="001D37BA">
      <w:pPr>
        <w:rPr>
          <w:rFonts w:ascii="Calibri" w:hAnsi="Calibri" w:cs="Calibri"/>
        </w:rPr>
      </w:pPr>
    </w:p>
    <w:p w14:paraId="394D82B5" w14:textId="77777777" w:rsidR="001D37BA" w:rsidRPr="00615A90" w:rsidRDefault="001D37BA">
      <w:pPr>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3"/>
        <w:gridCol w:w="1069"/>
        <w:gridCol w:w="5590"/>
      </w:tblGrid>
      <w:tr w:rsidR="001D37BA" w:rsidRPr="00615A90" w14:paraId="677DD14A" w14:textId="77777777" w:rsidTr="00EF7C2C">
        <w:trPr>
          <w:jc w:val="center"/>
        </w:trPr>
        <w:tc>
          <w:tcPr>
            <w:tcW w:w="9242" w:type="dxa"/>
            <w:gridSpan w:val="3"/>
            <w:tcBorders>
              <w:bottom w:val="single" w:sz="4" w:space="0" w:color="auto"/>
            </w:tcBorders>
            <w:shd w:val="clear" w:color="auto" w:fill="B8CCE4"/>
          </w:tcPr>
          <w:p w14:paraId="6D9C3504" w14:textId="77777777" w:rsidR="001D37BA" w:rsidRPr="00615A90" w:rsidRDefault="001D37BA" w:rsidP="00615A90">
            <w:pPr>
              <w:pStyle w:val="BodyText"/>
              <w:spacing w:after="0"/>
              <w:rPr>
                <w:rFonts w:ascii="Calibri" w:hAnsi="Calibri"/>
              </w:rPr>
            </w:pPr>
          </w:p>
          <w:p w14:paraId="1CAABD70" w14:textId="77777777" w:rsidR="001D37BA" w:rsidRPr="00615A90" w:rsidRDefault="00EF7C2C" w:rsidP="00615A90">
            <w:pPr>
              <w:pStyle w:val="BodyText"/>
              <w:spacing w:after="0"/>
              <w:jc w:val="center"/>
              <w:rPr>
                <w:rFonts w:ascii="Calibri" w:hAnsi="Calibri"/>
                <w:b/>
                <w:sz w:val="32"/>
              </w:rPr>
            </w:pPr>
            <w:r>
              <w:rPr>
                <w:rFonts w:ascii="Calibri" w:hAnsi="Calibri"/>
                <w:b/>
                <w:sz w:val="32"/>
              </w:rPr>
              <w:t xml:space="preserve">Safe Method of Work </w:t>
            </w:r>
          </w:p>
          <w:p w14:paraId="5D322337" w14:textId="77777777" w:rsidR="001D37BA" w:rsidRPr="00615A90" w:rsidRDefault="001D37BA" w:rsidP="00615A90">
            <w:pPr>
              <w:pStyle w:val="BodyText"/>
              <w:spacing w:after="0"/>
              <w:rPr>
                <w:rFonts w:ascii="Calibri" w:hAnsi="Calibri"/>
              </w:rPr>
            </w:pPr>
          </w:p>
        </w:tc>
      </w:tr>
      <w:tr w:rsidR="001D37BA" w:rsidRPr="00615A90" w14:paraId="190EA027" w14:textId="77777777" w:rsidTr="00EF7C2C">
        <w:trPr>
          <w:jc w:val="center"/>
        </w:trPr>
        <w:tc>
          <w:tcPr>
            <w:tcW w:w="9242" w:type="dxa"/>
            <w:gridSpan w:val="3"/>
            <w:tcBorders>
              <w:left w:val="nil"/>
              <w:bottom w:val="single" w:sz="4" w:space="0" w:color="auto"/>
              <w:right w:val="nil"/>
            </w:tcBorders>
            <w:shd w:val="clear" w:color="auto" w:fill="auto"/>
          </w:tcPr>
          <w:p w14:paraId="60D2FBB1" w14:textId="77777777" w:rsidR="001D37BA" w:rsidRPr="00615A90" w:rsidRDefault="001D37BA" w:rsidP="00615A90">
            <w:pPr>
              <w:pStyle w:val="BodyText"/>
              <w:spacing w:before="120"/>
              <w:rPr>
                <w:rFonts w:ascii="Calibri" w:hAnsi="Calibri"/>
              </w:rPr>
            </w:pPr>
          </w:p>
        </w:tc>
      </w:tr>
      <w:tr w:rsidR="001D37BA" w:rsidRPr="00615A90" w14:paraId="4AA14555" w14:textId="77777777" w:rsidTr="00EF7C2C">
        <w:trPr>
          <w:jc w:val="center"/>
        </w:trPr>
        <w:tc>
          <w:tcPr>
            <w:tcW w:w="3652" w:type="dxa"/>
            <w:gridSpan w:val="2"/>
            <w:tcBorders>
              <w:left w:val="single" w:sz="4" w:space="0" w:color="auto"/>
              <w:right w:val="single" w:sz="4" w:space="0" w:color="auto"/>
            </w:tcBorders>
            <w:shd w:val="clear" w:color="auto" w:fill="B8CCE4"/>
          </w:tcPr>
          <w:p w14:paraId="6122AC64" w14:textId="77777777" w:rsidR="001D37BA" w:rsidRPr="00615A90" w:rsidRDefault="001D37BA" w:rsidP="00615A90">
            <w:pPr>
              <w:pStyle w:val="BodyText"/>
              <w:spacing w:before="120"/>
              <w:rPr>
                <w:rFonts w:ascii="Calibri" w:hAnsi="Calibri"/>
                <w:b/>
                <w:sz w:val="24"/>
              </w:rPr>
            </w:pPr>
            <w:r w:rsidRPr="00615A90">
              <w:rPr>
                <w:rFonts w:ascii="Calibri" w:hAnsi="Calibri"/>
                <w:b/>
                <w:sz w:val="24"/>
              </w:rPr>
              <w:t>Date of commencement of works</w:t>
            </w:r>
          </w:p>
        </w:tc>
        <w:tc>
          <w:tcPr>
            <w:tcW w:w="5590" w:type="dxa"/>
            <w:tcBorders>
              <w:left w:val="single" w:sz="4" w:space="0" w:color="auto"/>
              <w:right w:val="single" w:sz="4" w:space="0" w:color="auto"/>
            </w:tcBorders>
            <w:shd w:val="clear" w:color="auto" w:fill="auto"/>
          </w:tcPr>
          <w:p w14:paraId="0A3C6953" w14:textId="19B46BF4" w:rsidR="001D37BA" w:rsidRPr="00F73E6E" w:rsidRDefault="00207451" w:rsidP="00615A90">
            <w:pPr>
              <w:pStyle w:val="BodyText"/>
              <w:spacing w:before="120"/>
              <w:rPr>
                <w:rFonts w:ascii="Calibri" w:hAnsi="Calibri"/>
                <w:b/>
                <w:bCs/>
              </w:rPr>
            </w:pPr>
            <w:r>
              <w:rPr>
                <w:rFonts w:ascii="Calibri" w:hAnsi="Calibri"/>
                <w:b/>
                <w:bCs/>
              </w:rPr>
              <w:t>TBC</w:t>
            </w:r>
          </w:p>
        </w:tc>
      </w:tr>
      <w:tr w:rsidR="001D37BA" w:rsidRPr="00615A90" w14:paraId="621A3D18" w14:textId="77777777" w:rsidTr="00EF7C2C">
        <w:trPr>
          <w:jc w:val="center"/>
        </w:trPr>
        <w:tc>
          <w:tcPr>
            <w:tcW w:w="9242" w:type="dxa"/>
            <w:gridSpan w:val="3"/>
            <w:tcBorders>
              <w:left w:val="nil"/>
              <w:bottom w:val="single" w:sz="4" w:space="0" w:color="auto"/>
              <w:right w:val="nil"/>
            </w:tcBorders>
            <w:shd w:val="clear" w:color="auto" w:fill="auto"/>
          </w:tcPr>
          <w:p w14:paraId="27ED9FDA" w14:textId="77777777" w:rsidR="001D37BA" w:rsidRPr="00615A90" w:rsidRDefault="001D37BA" w:rsidP="00615A90">
            <w:pPr>
              <w:pStyle w:val="BodyText"/>
              <w:spacing w:before="120"/>
              <w:rPr>
                <w:rFonts w:ascii="Calibri" w:hAnsi="Calibri"/>
              </w:rPr>
            </w:pPr>
          </w:p>
        </w:tc>
      </w:tr>
      <w:tr w:rsidR="001D37BA" w:rsidRPr="00615A90" w14:paraId="4B345CE7" w14:textId="77777777" w:rsidTr="00EF7C2C">
        <w:trPr>
          <w:jc w:val="center"/>
        </w:trPr>
        <w:tc>
          <w:tcPr>
            <w:tcW w:w="9242" w:type="dxa"/>
            <w:gridSpan w:val="3"/>
            <w:tcBorders>
              <w:left w:val="single" w:sz="4" w:space="0" w:color="auto"/>
              <w:bottom w:val="single" w:sz="4" w:space="0" w:color="auto"/>
              <w:right w:val="single" w:sz="4" w:space="0" w:color="auto"/>
            </w:tcBorders>
            <w:shd w:val="clear" w:color="auto" w:fill="B8CCE4"/>
          </w:tcPr>
          <w:p w14:paraId="23A6A5D3" w14:textId="77777777" w:rsidR="001D37BA" w:rsidRPr="00615A90" w:rsidRDefault="001D37BA" w:rsidP="00615A90">
            <w:pPr>
              <w:pStyle w:val="BodyText"/>
              <w:numPr>
                <w:ilvl w:val="0"/>
                <w:numId w:val="6"/>
              </w:numPr>
              <w:spacing w:before="120"/>
              <w:rPr>
                <w:rFonts w:ascii="Calibri" w:hAnsi="Calibri"/>
                <w:b/>
                <w:sz w:val="24"/>
              </w:rPr>
            </w:pPr>
            <w:r w:rsidRPr="00615A90">
              <w:rPr>
                <w:rFonts w:ascii="Calibri" w:hAnsi="Calibri"/>
                <w:b/>
                <w:sz w:val="24"/>
              </w:rPr>
              <w:t>Scope of works</w:t>
            </w:r>
          </w:p>
        </w:tc>
      </w:tr>
      <w:tr w:rsidR="001D37BA" w:rsidRPr="00615A90" w14:paraId="01C2CA94" w14:textId="77777777" w:rsidTr="00E62BDC">
        <w:trPr>
          <w:jc w:val="center"/>
        </w:trPr>
        <w:tc>
          <w:tcPr>
            <w:tcW w:w="9242" w:type="dxa"/>
            <w:gridSpan w:val="3"/>
            <w:tcBorders>
              <w:left w:val="single" w:sz="4" w:space="0" w:color="auto"/>
              <w:bottom w:val="single" w:sz="4" w:space="0" w:color="auto"/>
              <w:right w:val="single" w:sz="4" w:space="0" w:color="auto"/>
            </w:tcBorders>
            <w:shd w:val="clear" w:color="auto" w:fill="auto"/>
            <w:vAlign w:val="center"/>
          </w:tcPr>
          <w:p w14:paraId="76D3246A" w14:textId="1A546CC9" w:rsidR="0030537B" w:rsidRPr="0030537B" w:rsidRDefault="004B2894" w:rsidP="0030537B">
            <w:pPr>
              <w:pStyle w:val="ListParagraph"/>
              <w:numPr>
                <w:ilvl w:val="0"/>
                <w:numId w:val="19"/>
              </w:numPr>
              <w:suppressAutoHyphens w:val="0"/>
              <w:spacing w:before="120" w:after="120"/>
              <w:rPr>
                <w:rFonts w:ascii="Calibri" w:hAnsi="Calibri" w:cs="Calibri"/>
                <w:b/>
                <w:bCs/>
                <w:sz w:val="24"/>
                <w:szCs w:val="28"/>
                <w:lang w:eastAsia="en-US"/>
              </w:rPr>
            </w:pPr>
            <w:r>
              <w:rPr>
                <w:rFonts w:ascii="Calibri" w:hAnsi="Calibri" w:cs="Calibri"/>
                <w:b/>
                <w:bCs/>
                <w:sz w:val="24"/>
                <w:szCs w:val="28"/>
                <w:lang w:eastAsia="en-US"/>
              </w:rPr>
              <w:t xml:space="preserve">Demolition and removal of existing </w:t>
            </w:r>
            <w:proofErr w:type="spellStart"/>
            <w:r>
              <w:rPr>
                <w:rFonts w:ascii="Calibri" w:hAnsi="Calibri" w:cs="Calibri"/>
                <w:b/>
                <w:bCs/>
                <w:sz w:val="24"/>
                <w:szCs w:val="28"/>
                <w:lang w:eastAsia="en-US"/>
              </w:rPr>
              <w:t>Grd</w:t>
            </w:r>
            <w:proofErr w:type="spellEnd"/>
            <w:r>
              <w:rPr>
                <w:rFonts w:ascii="Calibri" w:hAnsi="Calibri" w:cs="Calibri"/>
                <w:b/>
                <w:bCs/>
                <w:sz w:val="24"/>
                <w:szCs w:val="28"/>
                <w:lang w:eastAsia="en-US"/>
              </w:rPr>
              <w:t xml:space="preserve"> </w:t>
            </w:r>
            <w:proofErr w:type="spellStart"/>
            <w:r>
              <w:rPr>
                <w:rFonts w:ascii="Calibri" w:hAnsi="Calibri" w:cs="Calibri"/>
                <w:b/>
                <w:bCs/>
                <w:sz w:val="24"/>
                <w:szCs w:val="28"/>
                <w:lang w:eastAsia="en-US"/>
              </w:rPr>
              <w:t>Fllor</w:t>
            </w:r>
            <w:proofErr w:type="spellEnd"/>
            <w:r>
              <w:rPr>
                <w:rFonts w:ascii="Calibri" w:hAnsi="Calibri" w:cs="Calibri"/>
                <w:b/>
                <w:bCs/>
                <w:sz w:val="24"/>
                <w:szCs w:val="28"/>
                <w:lang w:eastAsia="en-US"/>
              </w:rPr>
              <w:t xml:space="preserve"> RC Slab and concrete encased steel beams -As Milk </w:t>
            </w:r>
            <w:proofErr w:type="spellStart"/>
            <w:r>
              <w:rPr>
                <w:rFonts w:ascii="Calibri" w:hAnsi="Calibri" w:cs="Calibri"/>
                <w:b/>
                <w:bCs/>
                <w:sz w:val="24"/>
                <w:szCs w:val="28"/>
                <w:lang w:eastAsia="en-US"/>
              </w:rPr>
              <w:t>Drg</w:t>
            </w:r>
            <w:proofErr w:type="spellEnd"/>
            <w:r>
              <w:rPr>
                <w:rFonts w:ascii="Calibri" w:hAnsi="Calibri" w:cs="Calibri"/>
                <w:b/>
                <w:bCs/>
                <w:sz w:val="24"/>
                <w:szCs w:val="28"/>
                <w:lang w:eastAsia="en-US"/>
              </w:rPr>
              <w:t xml:space="preserve"> No 1920 /SKOO3</w:t>
            </w:r>
          </w:p>
          <w:p w14:paraId="716318FE" w14:textId="7B785291" w:rsidR="00EE2FF4" w:rsidRPr="006445CB" w:rsidRDefault="00EE2FF4" w:rsidP="006445CB">
            <w:pPr>
              <w:suppressAutoHyphens w:val="0"/>
              <w:spacing w:before="120" w:after="120"/>
              <w:rPr>
                <w:rFonts w:ascii="Calibri" w:hAnsi="Calibri" w:cs="Calibri"/>
                <w:b/>
                <w:bCs/>
                <w:sz w:val="24"/>
                <w:szCs w:val="28"/>
                <w:lang w:eastAsia="en-US"/>
              </w:rPr>
            </w:pPr>
          </w:p>
        </w:tc>
      </w:tr>
      <w:tr w:rsidR="001D37BA" w:rsidRPr="00615A90" w14:paraId="0A827B7A" w14:textId="77777777" w:rsidTr="00AA0803">
        <w:trPr>
          <w:jc w:val="center"/>
        </w:trPr>
        <w:tc>
          <w:tcPr>
            <w:tcW w:w="9242" w:type="dxa"/>
            <w:gridSpan w:val="3"/>
            <w:tcBorders>
              <w:left w:val="single" w:sz="4" w:space="0" w:color="auto"/>
              <w:bottom w:val="single" w:sz="4" w:space="0" w:color="auto"/>
              <w:right w:val="single" w:sz="4" w:space="0" w:color="auto"/>
            </w:tcBorders>
            <w:shd w:val="clear" w:color="auto" w:fill="B8CCE4"/>
          </w:tcPr>
          <w:p w14:paraId="28E23E73" w14:textId="77777777" w:rsidR="001D37BA" w:rsidRPr="00615A90" w:rsidRDefault="001D37BA" w:rsidP="00615A90">
            <w:pPr>
              <w:pStyle w:val="BodyText"/>
              <w:numPr>
                <w:ilvl w:val="0"/>
                <w:numId w:val="6"/>
              </w:numPr>
              <w:spacing w:before="120"/>
              <w:rPr>
                <w:rFonts w:ascii="Calibri" w:hAnsi="Calibri"/>
                <w:b/>
                <w:sz w:val="24"/>
              </w:rPr>
            </w:pPr>
            <w:r w:rsidRPr="00615A90">
              <w:rPr>
                <w:rFonts w:ascii="Calibri" w:hAnsi="Calibri"/>
                <w:b/>
                <w:sz w:val="24"/>
              </w:rPr>
              <w:t>Sequence of work</w:t>
            </w:r>
          </w:p>
        </w:tc>
      </w:tr>
      <w:tr w:rsidR="003556AC" w:rsidRPr="00615A90" w14:paraId="72F60CA5" w14:textId="77777777" w:rsidTr="00AA0803">
        <w:trPr>
          <w:jc w:val="center"/>
        </w:trPr>
        <w:tc>
          <w:tcPr>
            <w:tcW w:w="9242" w:type="dxa"/>
            <w:gridSpan w:val="3"/>
            <w:tcBorders>
              <w:left w:val="single" w:sz="4" w:space="0" w:color="auto"/>
              <w:bottom w:val="single" w:sz="4" w:space="0" w:color="auto"/>
              <w:right w:val="single" w:sz="4" w:space="0" w:color="auto"/>
            </w:tcBorders>
            <w:shd w:val="clear" w:color="auto" w:fill="auto"/>
          </w:tcPr>
          <w:p w14:paraId="0CB9A227" w14:textId="33530B80" w:rsidR="002B5383" w:rsidRDefault="002B5383" w:rsidP="00BC2117">
            <w:pPr>
              <w:rPr>
                <w:rFonts w:ascii="Calibri" w:hAnsi="Calibri" w:cs="Calibri"/>
                <w:b/>
                <w:bCs/>
                <w:sz w:val="22"/>
                <w:szCs w:val="22"/>
              </w:rPr>
            </w:pPr>
          </w:p>
          <w:p w14:paraId="2B7D71B0" w14:textId="77777777" w:rsidR="004B2894" w:rsidRDefault="004B2894" w:rsidP="0030537B">
            <w:pPr>
              <w:rPr>
                <w:rFonts w:ascii="Calibri" w:hAnsi="Calibri" w:cs="Calibri"/>
                <w:sz w:val="22"/>
                <w:szCs w:val="22"/>
              </w:rPr>
            </w:pPr>
          </w:p>
          <w:p w14:paraId="6593A815" w14:textId="62D95A95" w:rsidR="004B2894" w:rsidRDefault="004B2894" w:rsidP="00176033">
            <w:pPr>
              <w:rPr>
                <w:rFonts w:ascii="Calibri" w:hAnsi="Calibri" w:cs="Calibri"/>
                <w:sz w:val="22"/>
                <w:szCs w:val="22"/>
              </w:rPr>
            </w:pPr>
            <w:r w:rsidRPr="004B2894">
              <w:rPr>
                <w:rFonts w:ascii="Calibri" w:hAnsi="Calibri" w:cs="Calibri"/>
                <w:sz w:val="22"/>
                <w:szCs w:val="22"/>
              </w:rPr>
              <w:t>Fr</w:t>
            </w:r>
            <w:r>
              <w:rPr>
                <w:rFonts w:ascii="Calibri" w:hAnsi="Calibri" w:cs="Calibri"/>
                <w:sz w:val="22"/>
                <w:szCs w:val="22"/>
              </w:rPr>
              <w:t xml:space="preserve">om the information provided the existing slab construction is assumed to a 200mm reinforced concrete slab spanning between concrete encased steel </w:t>
            </w:r>
            <w:proofErr w:type="spellStart"/>
            <w:r>
              <w:rPr>
                <w:rFonts w:ascii="Calibri" w:hAnsi="Calibri" w:cs="Calibri"/>
                <w:sz w:val="22"/>
                <w:szCs w:val="22"/>
              </w:rPr>
              <w:t>downstand</w:t>
            </w:r>
            <w:proofErr w:type="spellEnd"/>
            <w:r>
              <w:rPr>
                <w:rFonts w:ascii="Calibri" w:hAnsi="Calibri" w:cs="Calibri"/>
                <w:sz w:val="22"/>
                <w:szCs w:val="22"/>
              </w:rPr>
              <w:t xml:space="preserve"> beams approximately 590w x 280mm deep, which are believed to be </w:t>
            </w:r>
            <w:proofErr w:type="spellStart"/>
            <w:r>
              <w:rPr>
                <w:rFonts w:ascii="Calibri" w:hAnsi="Calibri" w:cs="Calibri"/>
                <w:sz w:val="22"/>
                <w:szCs w:val="22"/>
              </w:rPr>
              <w:t>withn</w:t>
            </w:r>
            <w:proofErr w:type="spellEnd"/>
            <w:r>
              <w:rPr>
                <w:rFonts w:ascii="Calibri" w:hAnsi="Calibri" w:cs="Calibri"/>
                <w:sz w:val="22"/>
                <w:szCs w:val="22"/>
              </w:rPr>
              <w:t xml:space="preserve"> the slab depth.</w:t>
            </w:r>
          </w:p>
          <w:p w14:paraId="1BA600FA" w14:textId="77777777" w:rsidR="004B2894" w:rsidRDefault="004B2894" w:rsidP="00176033">
            <w:pPr>
              <w:rPr>
                <w:rFonts w:ascii="Calibri" w:hAnsi="Calibri" w:cs="Calibri"/>
                <w:sz w:val="22"/>
                <w:szCs w:val="22"/>
              </w:rPr>
            </w:pPr>
          </w:p>
          <w:p w14:paraId="32D20C8C" w14:textId="26EDFA4C" w:rsidR="004B2894" w:rsidRDefault="004B2894" w:rsidP="00176033">
            <w:pPr>
              <w:rPr>
                <w:rFonts w:ascii="Calibri" w:hAnsi="Calibri" w:cs="Calibri"/>
                <w:sz w:val="22"/>
                <w:szCs w:val="22"/>
              </w:rPr>
            </w:pPr>
            <w:r>
              <w:rPr>
                <w:rFonts w:ascii="Calibri" w:hAnsi="Calibri" w:cs="Calibri"/>
                <w:sz w:val="22"/>
                <w:szCs w:val="22"/>
              </w:rPr>
              <w:t>As the works are within a listed building</w:t>
            </w:r>
            <w:r w:rsidR="0009728B">
              <w:rPr>
                <w:rFonts w:ascii="Calibri" w:hAnsi="Calibri" w:cs="Calibri"/>
                <w:sz w:val="22"/>
                <w:szCs w:val="22"/>
              </w:rPr>
              <w:t>,</w:t>
            </w:r>
            <w:r>
              <w:rPr>
                <w:rFonts w:ascii="Calibri" w:hAnsi="Calibri" w:cs="Calibri"/>
                <w:sz w:val="22"/>
                <w:szCs w:val="22"/>
              </w:rPr>
              <w:t xml:space="preserve"> the rem</w:t>
            </w:r>
            <w:r w:rsidR="00A47B93">
              <w:rPr>
                <w:rFonts w:ascii="Calibri" w:hAnsi="Calibri" w:cs="Calibri"/>
                <w:sz w:val="22"/>
                <w:szCs w:val="22"/>
              </w:rPr>
              <w:t>o</w:t>
            </w:r>
            <w:r>
              <w:rPr>
                <w:rFonts w:ascii="Calibri" w:hAnsi="Calibri" w:cs="Calibri"/>
                <w:sz w:val="22"/>
                <w:szCs w:val="22"/>
              </w:rPr>
              <w:t>val of the slab and beams needs to consider the historic nature of the building and the sensitivity required in completing the works.</w:t>
            </w:r>
            <w:r w:rsidR="0009728B">
              <w:rPr>
                <w:rFonts w:ascii="Calibri" w:hAnsi="Calibri" w:cs="Calibri"/>
                <w:sz w:val="22"/>
                <w:szCs w:val="22"/>
              </w:rPr>
              <w:t xml:space="preserve"> A Non – percussive method wherever possible will be used. Any percussive breaking will be limited to </w:t>
            </w:r>
            <w:proofErr w:type="gramStart"/>
            <w:r w:rsidR="0009728B">
              <w:rPr>
                <w:rFonts w:ascii="Calibri" w:hAnsi="Calibri" w:cs="Calibri"/>
                <w:sz w:val="22"/>
                <w:szCs w:val="22"/>
              </w:rPr>
              <w:t>hand held</w:t>
            </w:r>
            <w:proofErr w:type="gramEnd"/>
            <w:r w:rsidR="0009728B">
              <w:rPr>
                <w:rFonts w:ascii="Calibri" w:hAnsi="Calibri" w:cs="Calibri"/>
                <w:sz w:val="22"/>
                <w:szCs w:val="22"/>
              </w:rPr>
              <w:t xml:space="preserve"> breakers for any final trimming that may be required.</w:t>
            </w:r>
          </w:p>
          <w:p w14:paraId="14880E70" w14:textId="77777777" w:rsidR="004B2894" w:rsidRDefault="004B2894" w:rsidP="00176033">
            <w:pPr>
              <w:rPr>
                <w:rFonts w:ascii="Calibri" w:hAnsi="Calibri" w:cs="Calibri"/>
                <w:sz w:val="22"/>
                <w:szCs w:val="22"/>
              </w:rPr>
            </w:pPr>
          </w:p>
          <w:p w14:paraId="453D6F10" w14:textId="782190D0" w:rsidR="00C82391" w:rsidRPr="00996E77" w:rsidRDefault="00C82391" w:rsidP="00176033">
            <w:pPr>
              <w:rPr>
                <w:rFonts w:ascii="Calibri" w:hAnsi="Calibri" w:cs="Calibri"/>
                <w:sz w:val="22"/>
                <w:szCs w:val="22"/>
              </w:rPr>
            </w:pPr>
            <w:r w:rsidRPr="00996E77">
              <w:rPr>
                <w:rFonts w:ascii="Calibri" w:hAnsi="Calibri" w:cs="Calibri"/>
                <w:sz w:val="22"/>
                <w:szCs w:val="22"/>
              </w:rPr>
              <w:t>It is understood that the Corbels to the rear of the existing Arches that face onto St Anne’s Square are part of the listed structure, together with what are assumed to be existing cast iron columns and the historic fabric that will be revealed as part to the soft stripping out works.</w:t>
            </w:r>
          </w:p>
          <w:p w14:paraId="64C66F69" w14:textId="77777777" w:rsidR="00C82391" w:rsidRPr="00996E77" w:rsidRDefault="00C82391" w:rsidP="00176033">
            <w:pPr>
              <w:rPr>
                <w:rFonts w:ascii="Calibri" w:hAnsi="Calibri" w:cs="Calibri"/>
                <w:sz w:val="22"/>
                <w:szCs w:val="22"/>
              </w:rPr>
            </w:pPr>
          </w:p>
          <w:p w14:paraId="28BFA02E" w14:textId="3A81DDE5" w:rsidR="00C82391" w:rsidRPr="00996E77" w:rsidRDefault="00C82391" w:rsidP="00176033">
            <w:pPr>
              <w:rPr>
                <w:rFonts w:ascii="Calibri" w:hAnsi="Calibri" w:cs="Calibri"/>
                <w:sz w:val="22"/>
                <w:szCs w:val="22"/>
              </w:rPr>
            </w:pPr>
            <w:r w:rsidRPr="00996E77">
              <w:rPr>
                <w:rFonts w:ascii="Calibri" w:hAnsi="Calibri" w:cs="Calibri"/>
                <w:sz w:val="22"/>
                <w:szCs w:val="22"/>
              </w:rPr>
              <w:t xml:space="preserve">It will be necessary to record the condition of the above before any works commence and ensure that suitable protection is provided to these structures, to </w:t>
            </w:r>
            <w:proofErr w:type="spellStart"/>
            <w:r w:rsidRPr="00996E77">
              <w:rPr>
                <w:rFonts w:ascii="Calibri" w:hAnsi="Calibri" w:cs="Calibri"/>
                <w:sz w:val="22"/>
                <w:szCs w:val="22"/>
              </w:rPr>
              <w:t>ensurte</w:t>
            </w:r>
            <w:proofErr w:type="spellEnd"/>
            <w:r w:rsidRPr="00996E77">
              <w:rPr>
                <w:rFonts w:ascii="Calibri" w:hAnsi="Calibri" w:cs="Calibri"/>
                <w:sz w:val="22"/>
                <w:szCs w:val="22"/>
              </w:rPr>
              <w:t xml:space="preserve"> no damage is caused throughout the duration of the works. Careful consideration to the design of the temporary protection will be needed and it will need to be designed in such a way that it does not damage the structures or </w:t>
            </w:r>
            <w:proofErr w:type="spellStart"/>
            <w:r w:rsidRPr="00996E77">
              <w:rPr>
                <w:rFonts w:ascii="Calibri" w:hAnsi="Calibri" w:cs="Calibri"/>
                <w:sz w:val="22"/>
                <w:szCs w:val="22"/>
              </w:rPr>
              <w:t>fiinshes</w:t>
            </w:r>
            <w:proofErr w:type="spellEnd"/>
            <w:r w:rsidRPr="00996E77">
              <w:rPr>
                <w:rFonts w:ascii="Calibri" w:hAnsi="Calibri" w:cs="Calibri"/>
                <w:sz w:val="22"/>
                <w:szCs w:val="22"/>
              </w:rPr>
              <w:t xml:space="preserve"> that are being protected.</w:t>
            </w:r>
          </w:p>
          <w:p w14:paraId="32EE1B6C" w14:textId="77777777" w:rsidR="00A47B93" w:rsidRDefault="00A47B93" w:rsidP="00176033">
            <w:pPr>
              <w:rPr>
                <w:rFonts w:ascii="Calibri" w:hAnsi="Calibri" w:cs="Calibri"/>
                <w:sz w:val="22"/>
                <w:szCs w:val="22"/>
              </w:rPr>
            </w:pPr>
          </w:p>
          <w:p w14:paraId="2B9B5334" w14:textId="5EFB87F1" w:rsidR="00A47B93" w:rsidRDefault="00A47B93" w:rsidP="00176033">
            <w:pPr>
              <w:rPr>
                <w:rFonts w:ascii="Calibri" w:hAnsi="Calibri" w:cs="Calibri"/>
                <w:sz w:val="22"/>
                <w:szCs w:val="22"/>
              </w:rPr>
            </w:pPr>
            <w:r>
              <w:rPr>
                <w:rFonts w:ascii="Calibri" w:hAnsi="Calibri" w:cs="Calibri"/>
                <w:sz w:val="22"/>
                <w:szCs w:val="22"/>
              </w:rPr>
              <w:t>Once protection/removals as above have been completed, the works to remove the RC slab can commence.</w:t>
            </w:r>
          </w:p>
          <w:p w14:paraId="2DE93E1C" w14:textId="77777777" w:rsidR="00A47B93" w:rsidRDefault="00A47B93" w:rsidP="00176033">
            <w:pPr>
              <w:rPr>
                <w:rFonts w:ascii="Calibri" w:hAnsi="Calibri" w:cs="Calibri"/>
                <w:sz w:val="22"/>
                <w:szCs w:val="22"/>
              </w:rPr>
            </w:pPr>
          </w:p>
          <w:p w14:paraId="4BA766F1" w14:textId="6BBAE800" w:rsidR="0009728B" w:rsidRDefault="00A47B93" w:rsidP="00176033">
            <w:pPr>
              <w:rPr>
                <w:rFonts w:ascii="Calibri" w:hAnsi="Calibri" w:cs="Calibri"/>
                <w:sz w:val="22"/>
                <w:szCs w:val="22"/>
              </w:rPr>
            </w:pPr>
            <w:r>
              <w:rPr>
                <w:rFonts w:ascii="Calibri" w:hAnsi="Calibri" w:cs="Calibri"/>
                <w:sz w:val="22"/>
                <w:szCs w:val="22"/>
              </w:rPr>
              <w:t xml:space="preserve">A full scaffold crash deck / access scaffold will be erected in the basement and left at </w:t>
            </w:r>
            <w:proofErr w:type="spellStart"/>
            <w:r>
              <w:rPr>
                <w:rFonts w:ascii="Calibri" w:hAnsi="Calibri" w:cs="Calibri"/>
                <w:sz w:val="22"/>
                <w:szCs w:val="22"/>
              </w:rPr>
              <w:t>approx</w:t>
            </w:r>
            <w:proofErr w:type="spellEnd"/>
            <w:r>
              <w:rPr>
                <w:rFonts w:ascii="Calibri" w:hAnsi="Calibri" w:cs="Calibri"/>
                <w:sz w:val="22"/>
                <w:szCs w:val="22"/>
              </w:rPr>
              <w:t xml:space="preserve"> </w:t>
            </w:r>
            <w:r w:rsidR="0087590F" w:rsidRPr="0087590F">
              <w:rPr>
                <w:rFonts w:ascii="Calibri" w:hAnsi="Calibri" w:cs="Calibri"/>
                <w:color w:val="000000" w:themeColor="text1"/>
                <w:sz w:val="22"/>
                <w:szCs w:val="22"/>
              </w:rPr>
              <w:t xml:space="preserve">1m </w:t>
            </w:r>
            <w:r>
              <w:rPr>
                <w:rFonts w:ascii="Calibri" w:hAnsi="Calibri" w:cs="Calibri"/>
                <w:sz w:val="22"/>
                <w:szCs w:val="22"/>
              </w:rPr>
              <w:t xml:space="preserve">below the slab soffit level to allow for the crushing jaws to operate on the </w:t>
            </w:r>
            <w:proofErr w:type="spellStart"/>
            <w:r>
              <w:rPr>
                <w:rFonts w:ascii="Calibri" w:hAnsi="Calibri" w:cs="Calibri"/>
                <w:sz w:val="22"/>
                <w:szCs w:val="22"/>
              </w:rPr>
              <w:t>Brokk</w:t>
            </w:r>
            <w:proofErr w:type="spellEnd"/>
            <w:r>
              <w:rPr>
                <w:rFonts w:ascii="Calibri" w:hAnsi="Calibri" w:cs="Calibri"/>
                <w:sz w:val="22"/>
                <w:szCs w:val="22"/>
              </w:rPr>
              <w:t>. The crash deck will prevent rubble for the demolition works from entering the basement area.</w:t>
            </w:r>
            <w:r w:rsidR="0009728B">
              <w:rPr>
                <w:rFonts w:ascii="Calibri" w:hAnsi="Calibri" w:cs="Calibri"/>
                <w:sz w:val="22"/>
                <w:szCs w:val="22"/>
              </w:rPr>
              <w:t xml:space="preserve"> The scaffold will be double </w:t>
            </w:r>
            <w:proofErr w:type="spellStart"/>
            <w:r w:rsidR="0009728B">
              <w:rPr>
                <w:rFonts w:ascii="Calibri" w:hAnsi="Calibri" w:cs="Calibri"/>
                <w:sz w:val="22"/>
                <w:szCs w:val="22"/>
              </w:rPr>
              <w:t>baorded</w:t>
            </w:r>
            <w:proofErr w:type="spellEnd"/>
            <w:r w:rsidR="0009728B">
              <w:rPr>
                <w:rFonts w:ascii="Calibri" w:hAnsi="Calibri" w:cs="Calibri"/>
                <w:sz w:val="22"/>
                <w:szCs w:val="22"/>
              </w:rPr>
              <w:t xml:space="preserve"> with a layer of 1000g </w:t>
            </w:r>
            <w:proofErr w:type="spellStart"/>
            <w:r w:rsidR="0009728B">
              <w:rPr>
                <w:rFonts w:ascii="Calibri" w:hAnsi="Calibri" w:cs="Calibri"/>
                <w:sz w:val="22"/>
                <w:szCs w:val="22"/>
              </w:rPr>
              <w:t>polyhtne</w:t>
            </w:r>
            <w:proofErr w:type="spellEnd"/>
            <w:r w:rsidR="0009728B">
              <w:rPr>
                <w:rFonts w:ascii="Calibri" w:hAnsi="Calibri" w:cs="Calibri"/>
                <w:sz w:val="22"/>
                <w:szCs w:val="22"/>
              </w:rPr>
              <w:t xml:space="preserve"> sheeting to limit water ingress into the </w:t>
            </w:r>
            <w:proofErr w:type="spellStart"/>
            <w:proofErr w:type="gramStart"/>
            <w:r w:rsidR="0009728B">
              <w:rPr>
                <w:rFonts w:ascii="Calibri" w:hAnsi="Calibri" w:cs="Calibri"/>
                <w:sz w:val="22"/>
                <w:szCs w:val="22"/>
              </w:rPr>
              <w:t>basement</w:t>
            </w:r>
            <w:r w:rsidR="00571BB9">
              <w:rPr>
                <w:rFonts w:ascii="Calibri" w:hAnsi="Calibri" w:cs="Calibri"/>
                <w:sz w:val="22"/>
                <w:szCs w:val="22"/>
              </w:rPr>
              <w:t>.The</w:t>
            </w:r>
            <w:proofErr w:type="spellEnd"/>
            <w:proofErr w:type="gramEnd"/>
            <w:r w:rsidR="00571BB9">
              <w:rPr>
                <w:rFonts w:ascii="Calibri" w:hAnsi="Calibri" w:cs="Calibri"/>
                <w:sz w:val="22"/>
                <w:szCs w:val="22"/>
              </w:rPr>
              <w:t xml:space="preserve"> scaffold will be designed to allow it to be used to provide support for possible lifting equipment at a later date</w:t>
            </w:r>
            <w:r w:rsidR="00916B58">
              <w:rPr>
                <w:rFonts w:ascii="Calibri" w:hAnsi="Calibri" w:cs="Calibri"/>
                <w:sz w:val="22"/>
                <w:szCs w:val="22"/>
              </w:rPr>
              <w:t>,</w:t>
            </w:r>
            <w:r w:rsidR="00571BB9">
              <w:rPr>
                <w:rFonts w:ascii="Calibri" w:hAnsi="Calibri" w:cs="Calibri"/>
                <w:sz w:val="22"/>
                <w:szCs w:val="22"/>
              </w:rPr>
              <w:t xml:space="preserve"> for the </w:t>
            </w:r>
            <w:proofErr w:type="spellStart"/>
            <w:r w:rsidR="00571BB9">
              <w:rPr>
                <w:rFonts w:ascii="Calibri" w:hAnsi="Calibri" w:cs="Calibri"/>
                <w:sz w:val="22"/>
                <w:szCs w:val="22"/>
              </w:rPr>
              <w:t>downstand</w:t>
            </w:r>
            <w:proofErr w:type="spellEnd"/>
            <w:r w:rsidR="00571BB9">
              <w:rPr>
                <w:rFonts w:ascii="Calibri" w:hAnsi="Calibri" w:cs="Calibri"/>
                <w:sz w:val="22"/>
                <w:szCs w:val="22"/>
              </w:rPr>
              <w:t xml:space="preserve"> beam removals.</w:t>
            </w:r>
          </w:p>
          <w:p w14:paraId="41A5F1C2" w14:textId="77777777" w:rsidR="00A47B93" w:rsidRDefault="00A47B93" w:rsidP="00176033">
            <w:pPr>
              <w:rPr>
                <w:rFonts w:ascii="Calibri" w:hAnsi="Calibri" w:cs="Calibri"/>
                <w:sz w:val="22"/>
                <w:szCs w:val="22"/>
              </w:rPr>
            </w:pPr>
          </w:p>
          <w:p w14:paraId="0CCA0A2D" w14:textId="703C6818" w:rsidR="00A47B93" w:rsidRDefault="00A47B93" w:rsidP="00176033">
            <w:pPr>
              <w:rPr>
                <w:rFonts w:ascii="Calibri" w:hAnsi="Calibri" w:cs="Calibri"/>
                <w:sz w:val="22"/>
                <w:szCs w:val="22"/>
              </w:rPr>
            </w:pPr>
            <w:r>
              <w:rPr>
                <w:rFonts w:ascii="Calibri" w:hAnsi="Calibri" w:cs="Calibri"/>
                <w:sz w:val="22"/>
                <w:szCs w:val="22"/>
              </w:rPr>
              <w:t>Once the scaffold has been fully erected and signed off as safe to use, works in removing the slab can commence.</w:t>
            </w:r>
          </w:p>
          <w:p w14:paraId="355C424F" w14:textId="77777777" w:rsidR="00A47B93" w:rsidRDefault="00A47B93" w:rsidP="00176033">
            <w:pPr>
              <w:rPr>
                <w:rFonts w:ascii="Calibri" w:hAnsi="Calibri" w:cs="Calibri"/>
                <w:sz w:val="22"/>
                <w:szCs w:val="22"/>
              </w:rPr>
            </w:pPr>
          </w:p>
          <w:p w14:paraId="5CF8E697" w14:textId="084E7F36" w:rsidR="00A47B93" w:rsidRDefault="00A47B93" w:rsidP="00176033">
            <w:pPr>
              <w:rPr>
                <w:rFonts w:ascii="Calibri" w:hAnsi="Calibri" w:cs="Calibri"/>
                <w:sz w:val="22"/>
                <w:szCs w:val="22"/>
              </w:rPr>
            </w:pPr>
            <w:r>
              <w:rPr>
                <w:rFonts w:ascii="Calibri" w:hAnsi="Calibri" w:cs="Calibri"/>
                <w:sz w:val="22"/>
                <w:szCs w:val="22"/>
              </w:rPr>
              <w:t xml:space="preserve">From the information provided it is understood that the existing </w:t>
            </w:r>
            <w:proofErr w:type="spellStart"/>
            <w:r>
              <w:rPr>
                <w:rFonts w:ascii="Calibri" w:hAnsi="Calibri" w:cs="Calibri"/>
                <w:sz w:val="22"/>
                <w:szCs w:val="22"/>
              </w:rPr>
              <w:t>downstand</w:t>
            </w:r>
            <w:proofErr w:type="spellEnd"/>
            <w:r>
              <w:rPr>
                <w:rFonts w:ascii="Calibri" w:hAnsi="Calibri" w:cs="Calibri"/>
                <w:sz w:val="22"/>
                <w:szCs w:val="22"/>
              </w:rPr>
              <w:t xml:space="preserve"> beams are at 1300mm centres, with the RC slab spanning between. The floor will therefore be removed in bays</w:t>
            </w:r>
            <w:r w:rsidR="0009728B">
              <w:rPr>
                <w:rFonts w:ascii="Calibri" w:hAnsi="Calibri" w:cs="Calibri"/>
                <w:sz w:val="22"/>
                <w:szCs w:val="22"/>
              </w:rPr>
              <w:t xml:space="preserve"> and the method repeated for each bay removal.</w:t>
            </w:r>
          </w:p>
          <w:p w14:paraId="02DF6A7D" w14:textId="77777777" w:rsidR="0009728B" w:rsidRDefault="0009728B" w:rsidP="00176033">
            <w:pPr>
              <w:rPr>
                <w:rFonts w:ascii="Calibri" w:hAnsi="Calibri" w:cs="Calibri"/>
                <w:sz w:val="22"/>
                <w:szCs w:val="22"/>
              </w:rPr>
            </w:pPr>
          </w:p>
          <w:p w14:paraId="6788F26C" w14:textId="375D0CBF" w:rsidR="0009728B" w:rsidRDefault="0009728B" w:rsidP="00176033">
            <w:pPr>
              <w:rPr>
                <w:rFonts w:ascii="Calibri" w:hAnsi="Calibri" w:cs="Calibri"/>
                <w:sz w:val="22"/>
                <w:szCs w:val="22"/>
              </w:rPr>
            </w:pPr>
            <w:r>
              <w:rPr>
                <w:rFonts w:ascii="Calibri" w:hAnsi="Calibri" w:cs="Calibri"/>
                <w:sz w:val="22"/>
                <w:szCs w:val="22"/>
              </w:rPr>
              <w:t xml:space="preserve">A hole of 1m x 1m will be formed in the floor bay by diamond drilling and lifting out sections of floor to provide an access hole for the </w:t>
            </w:r>
            <w:proofErr w:type="gramStart"/>
            <w:r>
              <w:rPr>
                <w:rFonts w:ascii="Calibri" w:hAnsi="Calibri" w:cs="Calibri"/>
                <w:sz w:val="22"/>
                <w:szCs w:val="22"/>
              </w:rPr>
              <w:t>Crushing</w:t>
            </w:r>
            <w:proofErr w:type="gramEnd"/>
            <w:r>
              <w:rPr>
                <w:rFonts w:ascii="Calibri" w:hAnsi="Calibri" w:cs="Calibri"/>
                <w:sz w:val="22"/>
                <w:szCs w:val="22"/>
              </w:rPr>
              <w:t xml:space="preserve"> head on the </w:t>
            </w:r>
            <w:proofErr w:type="spellStart"/>
            <w:r>
              <w:rPr>
                <w:rFonts w:ascii="Calibri" w:hAnsi="Calibri" w:cs="Calibri"/>
                <w:sz w:val="22"/>
                <w:szCs w:val="22"/>
              </w:rPr>
              <w:t>Brokk</w:t>
            </w:r>
            <w:proofErr w:type="spellEnd"/>
            <w:r>
              <w:rPr>
                <w:rFonts w:ascii="Calibri" w:hAnsi="Calibri" w:cs="Calibri"/>
                <w:sz w:val="22"/>
                <w:szCs w:val="22"/>
              </w:rPr>
              <w:t xml:space="preserve"> to operate.</w:t>
            </w:r>
          </w:p>
          <w:p w14:paraId="71CDE202" w14:textId="77777777" w:rsidR="0009728B" w:rsidRDefault="0009728B" w:rsidP="00176033">
            <w:pPr>
              <w:rPr>
                <w:rFonts w:ascii="Calibri" w:hAnsi="Calibri" w:cs="Calibri"/>
                <w:sz w:val="22"/>
                <w:szCs w:val="22"/>
              </w:rPr>
            </w:pPr>
          </w:p>
          <w:p w14:paraId="6015927C" w14:textId="23CC51A0" w:rsidR="0009728B" w:rsidRDefault="0009728B" w:rsidP="00176033">
            <w:pPr>
              <w:rPr>
                <w:rFonts w:ascii="Calibri" w:hAnsi="Calibri" w:cs="Calibri"/>
                <w:sz w:val="22"/>
                <w:szCs w:val="22"/>
              </w:rPr>
            </w:pPr>
            <w:r>
              <w:rPr>
                <w:rFonts w:ascii="Calibri" w:hAnsi="Calibri" w:cs="Calibri"/>
                <w:sz w:val="22"/>
                <w:szCs w:val="22"/>
              </w:rPr>
              <w:t xml:space="preserve">Once the initial access opening has been formed a saw cut will be </w:t>
            </w:r>
            <w:r w:rsidR="00571BB9">
              <w:rPr>
                <w:rFonts w:ascii="Calibri" w:hAnsi="Calibri" w:cs="Calibri"/>
                <w:sz w:val="22"/>
                <w:szCs w:val="22"/>
              </w:rPr>
              <w:t>made</w:t>
            </w:r>
            <w:r>
              <w:rPr>
                <w:rFonts w:ascii="Calibri" w:hAnsi="Calibri" w:cs="Calibri"/>
                <w:sz w:val="22"/>
                <w:szCs w:val="22"/>
              </w:rPr>
              <w:t xml:space="preserve"> to the edge of the existing </w:t>
            </w:r>
            <w:proofErr w:type="spellStart"/>
            <w:r>
              <w:rPr>
                <w:rFonts w:ascii="Calibri" w:hAnsi="Calibri" w:cs="Calibri"/>
                <w:sz w:val="22"/>
                <w:szCs w:val="22"/>
              </w:rPr>
              <w:t>downstand</w:t>
            </w:r>
            <w:proofErr w:type="spellEnd"/>
            <w:r>
              <w:rPr>
                <w:rFonts w:ascii="Calibri" w:hAnsi="Calibri" w:cs="Calibri"/>
                <w:sz w:val="22"/>
                <w:szCs w:val="22"/>
              </w:rPr>
              <w:t xml:space="preserve"> beams either side of</w:t>
            </w:r>
            <w:r w:rsidR="00571BB9">
              <w:rPr>
                <w:rFonts w:ascii="Calibri" w:hAnsi="Calibri" w:cs="Calibri"/>
                <w:sz w:val="22"/>
                <w:szCs w:val="22"/>
              </w:rPr>
              <w:t xml:space="preserve"> </w:t>
            </w:r>
            <w:r>
              <w:rPr>
                <w:rFonts w:ascii="Calibri" w:hAnsi="Calibri" w:cs="Calibri"/>
                <w:sz w:val="22"/>
                <w:szCs w:val="22"/>
              </w:rPr>
              <w:t xml:space="preserve">each floor bay, this will be carried out progressively. As the saw cut is formed, the RC slab will then be </w:t>
            </w:r>
            <w:r w:rsidR="00916B58">
              <w:rPr>
                <w:rFonts w:ascii="Calibri" w:hAnsi="Calibri" w:cs="Calibri"/>
                <w:sz w:val="22"/>
                <w:szCs w:val="22"/>
              </w:rPr>
              <w:t>removed</w:t>
            </w:r>
            <w:r>
              <w:rPr>
                <w:rFonts w:ascii="Calibri" w:hAnsi="Calibri" w:cs="Calibri"/>
                <w:sz w:val="22"/>
                <w:szCs w:val="22"/>
              </w:rPr>
              <w:t xml:space="preserve"> </w:t>
            </w:r>
            <w:proofErr w:type="spellStart"/>
            <w:r w:rsidR="00571BB9">
              <w:rPr>
                <w:rFonts w:ascii="Calibri" w:hAnsi="Calibri" w:cs="Calibri"/>
                <w:sz w:val="22"/>
                <w:szCs w:val="22"/>
              </w:rPr>
              <w:t>progressivel</w:t>
            </w:r>
            <w:proofErr w:type="spellEnd"/>
            <w:r w:rsidR="00571BB9">
              <w:rPr>
                <w:rFonts w:ascii="Calibri" w:hAnsi="Calibri" w:cs="Calibri"/>
                <w:sz w:val="22"/>
                <w:szCs w:val="22"/>
              </w:rPr>
              <w:t xml:space="preserve"> </w:t>
            </w:r>
            <w:r>
              <w:rPr>
                <w:rFonts w:ascii="Calibri" w:hAnsi="Calibri" w:cs="Calibri"/>
                <w:sz w:val="22"/>
                <w:szCs w:val="22"/>
              </w:rPr>
              <w:t xml:space="preserve">by use </w:t>
            </w:r>
            <w:proofErr w:type="gramStart"/>
            <w:r>
              <w:rPr>
                <w:rFonts w:ascii="Calibri" w:hAnsi="Calibri" w:cs="Calibri"/>
                <w:sz w:val="22"/>
                <w:szCs w:val="22"/>
              </w:rPr>
              <w:t xml:space="preserve">of </w:t>
            </w:r>
            <w:r w:rsidR="00571BB9">
              <w:rPr>
                <w:rFonts w:ascii="Calibri" w:hAnsi="Calibri" w:cs="Calibri"/>
                <w:sz w:val="22"/>
                <w:szCs w:val="22"/>
              </w:rPr>
              <w:t xml:space="preserve"> concrete</w:t>
            </w:r>
            <w:proofErr w:type="gramEnd"/>
            <w:r w:rsidR="00571BB9">
              <w:rPr>
                <w:rFonts w:ascii="Calibri" w:hAnsi="Calibri" w:cs="Calibri"/>
                <w:sz w:val="22"/>
                <w:szCs w:val="22"/>
              </w:rPr>
              <w:t xml:space="preserve"> </w:t>
            </w:r>
            <w:r>
              <w:rPr>
                <w:rFonts w:ascii="Calibri" w:hAnsi="Calibri" w:cs="Calibri"/>
                <w:sz w:val="22"/>
                <w:szCs w:val="22"/>
              </w:rPr>
              <w:t xml:space="preserve">crushing </w:t>
            </w:r>
            <w:r w:rsidR="00571BB9">
              <w:rPr>
                <w:rFonts w:ascii="Calibri" w:hAnsi="Calibri" w:cs="Calibri"/>
                <w:sz w:val="22"/>
                <w:szCs w:val="22"/>
              </w:rPr>
              <w:t xml:space="preserve">with a </w:t>
            </w:r>
            <w:proofErr w:type="spellStart"/>
            <w:r w:rsidR="00571BB9">
              <w:rPr>
                <w:rFonts w:ascii="Calibri" w:hAnsi="Calibri" w:cs="Calibri"/>
                <w:sz w:val="22"/>
                <w:szCs w:val="22"/>
              </w:rPr>
              <w:t>Brokk</w:t>
            </w:r>
            <w:proofErr w:type="spellEnd"/>
            <w:r w:rsidR="00571BB9">
              <w:rPr>
                <w:rFonts w:ascii="Calibri" w:hAnsi="Calibri" w:cs="Calibri"/>
                <w:sz w:val="22"/>
                <w:szCs w:val="22"/>
              </w:rPr>
              <w:t xml:space="preserve">, </w:t>
            </w:r>
            <w:r>
              <w:rPr>
                <w:rFonts w:ascii="Calibri" w:hAnsi="Calibri" w:cs="Calibri"/>
                <w:sz w:val="22"/>
                <w:szCs w:val="22"/>
              </w:rPr>
              <w:t>commencing from the previously formed access hole.</w:t>
            </w:r>
          </w:p>
          <w:p w14:paraId="11EB1499" w14:textId="77777777" w:rsidR="00571BB9" w:rsidRDefault="00571BB9" w:rsidP="00176033">
            <w:pPr>
              <w:rPr>
                <w:rFonts w:ascii="Calibri" w:hAnsi="Calibri" w:cs="Calibri"/>
                <w:sz w:val="22"/>
                <w:szCs w:val="22"/>
              </w:rPr>
            </w:pPr>
          </w:p>
          <w:p w14:paraId="4B8B0A24" w14:textId="64B534EE" w:rsidR="00571BB9" w:rsidRDefault="00571BB9" w:rsidP="00176033">
            <w:pPr>
              <w:rPr>
                <w:rFonts w:ascii="Calibri" w:hAnsi="Calibri" w:cs="Calibri"/>
                <w:sz w:val="22"/>
                <w:szCs w:val="22"/>
              </w:rPr>
            </w:pPr>
            <w:r>
              <w:rPr>
                <w:rFonts w:ascii="Calibri" w:hAnsi="Calibri" w:cs="Calibri"/>
                <w:sz w:val="22"/>
                <w:szCs w:val="22"/>
              </w:rPr>
              <w:t xml:space="preserve">As the works proceed to each bay, rubble will be removed from the crash deck and stockpiled or bagged, ready for removal into wait &amp; </w:t>
            </w:r>
            <w:proofErr w:type="spellStart"/>
            <w:r>
              <w:rPr>
                <w:rFonts w:ascii="Calibri" w:hAnsi="Calibri" w:cs="Calibri"/>
                <w:sz w:val="22"/>
                <w:szCs w:val="22"/>
              </w:rPr>
              <w:t>lolad</w:t>
            </w:r>
            <w:proofErr w:type="spellEnd"/>
            <w:r>
              <w:rPr>
                <w:rFonts w:ascii="Calibri" w:hAnsi="Calibri" w:cs="Calibri"/>
                <w:sz w:val="22"/>
                <w:szCs w:val="22"/>
              </w:rPr>
              <w:t xml:space="preserve"> skips.</w:t>
            </w:r>
          </w:p>
          <w:p w14:paraId="587AFB4B" w14:textId="77777777" w:rsidR="00571BB9" w:rsidRDefault="00571BB9" w:rsidP="00176033">
            <w:pPr>
              <w:rPr>
                <w:rFonts w:ascii="Calibri" w:hAnsi="Calibri" w:cs="Calibri"/>
                <w:sz w:val="22"/>
                <w:szCs w:val="22"/>
              </w:rPr>
            </w:pPr>
          </w:p>
          <w:p w14:paraId="11D02C5F" w14:textId="7DF9DC11" w:rsidR="00571BB9" w:rsidRDefault="00571BB9" w:rsidP="00176033">
            <w:pPr>
              <w:rPr>
                <w:rFonts w:ascii="Calibri" w:hAnsi="Calibri" w:cs="Calibri"/>
                <w:sz w:val="22"/>
                <w:szCs w:val="22"/>
              </w:rPr>
            </w:pPr>
            <w:r>
              <w:rPr>
                <w:rFonts w:ascii="Calibri" w:hAnsi="Calibri" w:cs="Calibri"/>
                <w:sz w:val="22"/>
                <w:szCs w:val="22"/>
              </w:rPr>
              <w:t xml:space="preserve">The works to each bay will continue </w:t>
            </w:r>
            <w:r w:rsidR="00916B58">
              <w:rPr>
                <w:rFonts w:ascii="Calibri" w:hAnsi="Calibri" w:cs="Calibri"/>
                <w:sz w:val="22"/>
                <w:szCs w:val="22"/>
              </w:rPr>
              <w:t>i</w:t>
            </w:r>
            <w:r>
              <w:rPr>
                <w:rFonts w:ascii="Calibri" w:hAnsi="Calibri" w:cs="Calibri"/>
                <w:sz w:val="22"/>
                <w:szCs w:val="22"/>
              </w:rPr>
              <w:t>n the method set out above until a full bay has been removed. Works to the adjacent bay will then continue.</w:t>
            </w:r>
          </w:p>
          <w:p w14:paraId="278F0280" w14:textId="77777777" w:rsidR="00571BB9" w:rsidRDefault="00571BB9" w:rsidP="00176033">
            <w:pPr>
              <w:rPr>
                <w:rFonts w:ascii="Calibri" w:hAnsi="Calibri" w:cs="Calibri"/>
                <w:sz w:val="22"/>
                <w:szCs w:val="22"/>
              </w:rPr>
            </w:pPr>
          </w:p>
          <w:p w14:paraId="56455115" w14:textId="29B05036" w:rsidR="00571BB9" w:rsidRDefault="00571BB9" w:rsidP="00176033">
            <w:pPr>
              <w:rPr>
                <w:rFonts w:ascii="Calibri" w:hAnsi="Calibri" w:cs="Calibri"/>
                <w:sz w:val="22"/>
                <w:szCs w:val="22"/>
              </w:rPr>
            </w:pPr>
            <w:r>
              <w:rPr>
                <w:rFonts w:ascii="Calibri" w:hAnsi="Calibri" w:cs="Calibri"/>
                <w:sz w:val="22"/>
                <w:szCs w:val="22"/>
              </w:rPr>
              <w:t xml:space="preserve">Once </w:t>
            </w:r>
            <w:proofErr w:type="gramStart"/>
            <w:r>
              <w:rPr>
                <w:rFonts w:ascii="Calibri" w:hAnsi="Calibri" w:cs="Calibri"/>
                <w:sz w:val="22"/>
                <w:szCs w:val="22"/>
              </w:rPr>
              <w:t>all of</w:t>
            </w:r>
            <w:proofErr w:type="gramEnd"/>
            <w:r>
              <w:rPr>
                <w:rFonts w:ascii="Calibri" w:hAnsi="Calibri" w:cs="Calibri"/>
                <w:sz w:val="22"/>
                <w:szCs w:val="22"/>
              </w:rPr>
              <w:t xml:space="preserve"> the floor bays have been removed and cleared, works in removing the existing concrete encased </w:t>
            </w:r>
            <w:proofErr w:type="spellStart"/>
            <w:r>
              <w:rPr>
                <w:rFonts w:ascii="Calibri" w:hAnsi="Calibri" w:cs="Calibri"/>
                <w:sz w:val="22"/>
                <w:szCs w:val="22"/>
              </w:rPr>
              <w:t>downstamd</w:t>
            </w:r>
            <w:proofErr w:type="spellEnd"/>
            <w:r>
              <w:rPr>
                <w:rFonts w:ascii="Calibri" w:hAnsi="Calibri" w:cs="Calibri"/>
                <w:sz w:val="22"/>
                <w:szCs w:val="22"/>
              </w:rPr>
              <w:t xml:space="preserve"> beams will commence.</w:t>
            </w:r>
          </w:p>
          <w:p w14:paraId="4BE9CD35" w14:textId="77777777" w:rsidR="00571BB9" w:rsidRDefault="00571BB9" w:rsidP="00176033">
            <w:pPr>
              <w:rPr>
                <w:rFonts w:ascii="Calibri" w:hAnsi="Calibri" w:cs="Calibri"/>
                <w:sz w:val="22"/>
                <w:szCs w:val="22"/>
              </w:rPr>
            </w:pPr>
          </w:p>
          <w:p w14:paraId="3406C33C" w14:textId="6C01E714" w:rsidR="00571BB9" w:rsidRDefault="00571BB9" w:rsidP="00176033">
            <w:pPr>
              <w:rPr>
                <w:rFonts w:ascii="Calibri" w:hAnsi="Calibri" w:cs="Calibri"/>
                <w:sz w:val="22"/>
                <w:szCs w:val="22"/>
              </w:rPr>
            </w:pPr>
            <w:r>
              <w:rPr>
                <w:rFonts w:ascii="Calibri" w:hAnsi="Calibri" w:cs="Calibri"/>
                <w:sz w:val="22"/>
                <w:szCs w:val="22"/>
              </w:rPr>
              <w:t xml:space="preserve">During these works, temporary support/propping will be provided to the </w:t>
            </w:r>
            <w:proofErr w:type="spellStart"/>
            <w:r>
              <w:rPr>
                <w:rFonts w:ascii="Calibri" w:hAnsi="Calibri" w:cs="Calibri"/>
                <w:sz w:val="22"/>
                <w:szCs w:val="22"/>
              </w:rPr>
              <w:t>downstand</w:t>
            </w:r>
            <w:proofErr w:type="spellEnd"/>
            <w:r>
              <w:rPr>
                <w:rFonts w:ascii="Calibri" w:hAnsi="Calibri" w:cs="Calibri"/>
                <w:sz w:val="22"/>
                <w:szCs w:val="22"/>
              </w:rPr>
              <w:t xml:space="preserve"> beams to allow for the progressive removal. The temporary works will be subject to a minor design scheme, to be developed prior to commencement.</w:t>
            </w:r>
          </w:p>
          <w:p w14:paraId="5CF4795F" w14:textId="77777777" w:rsidR="00571BB9" w:rsidRDefault="00571BB9" w:rsidP="00176033">
            <w:pPr>
              <w:rPr>
                <w:rFonts w:ascii="Calibri" w:hAnsi="Calibri" w:cs="Calibri"/>
                <w:sz w:val="22"/>
                <w:szCs w:val="22"/>
              </w:rPr>
            </w:pPr>
          </w:p>
          <w:p w14:paraId="3D12441D" w14:textId="7A7F8CC3" w:rsidR="00571BB9" w:rsidRDefault="00571BB9" w:rsidP="00176033">
            <w:pPr>
              <w:rPr>
                <w:rFonts w:ascii="Calibri" w:hAnsi="Calibri" w:cs="Calibri"/>
                <w:sz w:val="22"/>
                <w:szCs w:val="22"/>
              </w:rPr>
            </w:pPr>
            <w:r>
              <w:rPr>
                <w:rFonts w:ascii="Calibri" w:hAnsi="Calibri" w:cs="Calibri"/>
                <w:sz w:val="22"/>
                <w:szCs w:val="22"/>
              </w:rPr>
              <w:t xml:space="preserve">Once the beams have been propped, </w:t>
            </w:r>
            <w:r w:rsidR="00AE53AC">
              <w:rPr>
                <w:rFonts w:ascii="Calibri" w:hAnsi="Calibri" w:cs="Calibri"/>
                <w:sz w:val="22"/>
                <w:szCs w:val="22"/>
              </w:rPr>
              <w:t xml:space="preserve">a temporary </w:t>
            </w:r>
            <w:proofErr w:type="spellStart"/>
            <w:r w:rsidR="00AE53AC">
              <w:rPr>
                <w:rFonts w:ascii="Calibri" w:hAnsi="Calibri" w:cs="Calibri"/>
                <w:sz w:val="22"/>
                <w:szCs w:val="22"/>
              </w:rPr>
              <w:t>lifing</w:t>
            </w:r>
            <w:proofErr w:type="spellEnd"/>
            <w:r w:rsidR="00AE53AC">
              <w:rPr>
                <w:rFonts w:ascii="Calibri" w:hAnsi="Calibri" w:cs="Calibri"/>
                <w:sz w:val="22"/>
                <w:szCs w:val="22"/>
              </w:rPr>
              <w:t xml:space="preserve"> arrangement will be installed onto the scaffold above each beam location. The lifting arrangement will be further developed to </w:t>
            </w:r>
            <w:proofErr w:type="spellStart"/>
            <w:r w:rsidR="00AE53AC">
              <w:rPr>
                <w:rFonts w:ascii="Calibri" w:hAnsi="Calibri" w:cs="Calibri"/>
                <w:sz w:val="22"/>
                <w:szCs w:val="22"/>
              </w:rPr>
              <w:t>incude</w:t>
            </w:r>
            <w:proofErr w:type="spellEnd"/>
            <w:r w:rsidR="00AE53AC">
              <w:rPr>
                <w:rFonts w:ascii="Calibri" w:hAnsi="Calibri" w:cs="Calibri"/>
                <w:sz w:val="22"/>
                <w:szCs w:val="22"/>
              </w:rPr>
              <w:t xml:space="preserve"> any necessary running beams and hoists prior to commencement. The section of beam to be removed wi</w:t>
            </w:r>
            <w:r w:rsidR="00916B58">
              <w:rPr>
                <w:rFonts w:ascii="Calibri" w:hAnsi="Calibri" w:cs="Calibri"/>
                <w:sz w:val="22"/>
                <w:szCs w:val="22"/>
              </w:rPr>
              <w:t>l</w:t>
            </w:r>
            <w:r w:rsidR="00AE53AC">
              <w:rPr>
                <w:rFonts w:ascii="Calibri" w:hAnsi="Calibri" w:cs="Calibri"/>
                <w:sz w:val="22"/>
                <w:szCs w:val="22"/>
              </w:rPr>
              <w:t>l have l</w:t>
            </w:r>
            <w:r w:rsidR="00916B58">
              <w:rPr>
                <w:rFonts w:ascii="Calibri" w:hAnsi="Calibri" w:cs="Calibri"/>
                <w:sz w:val="22"/>
                <w:szCs w:val="22"/>
              </w:rPr>
              <w:t>i</w:t>
            </w:r>
            <w:r w:rsidR="00AE53AC">
              <w:rPr>
                <w:rFonts w:ascii="Calibri" w:hAnsi="Calibri" w:cs="Calibri"/>
                <w:sz w:val="22"/>
                <w:szCs w:val="22"/>
              </w:rPr>
              <w:t>fting chains wrap</w:t>
            </w:r>
            <w:r w:rsidR="00916B58">
              <w:rPr>
                <w:rFonts w:ascii="Calibri" w:hAnsi="Calibri" w:cs="Calibri"/>
                <w:sz w:val="22"/>
                <w:szCs w:val="22"/>
              </w:rPr>
              <w:t>p</w:t>
            </w:r>
            <w:r w:rsidR="00AE53AC">
              <w:rPr>
                <w:rFonts w:ascii="Calibri" w:hAnsi="Calibri" w:cs="Calibri"/>
                <w:sz w:val="22"/>
                <w:szCs w:val="22"/>
              </w:rPr>
              <w:t>ed around prior to comme</w:t>
            </w:r>
            <w:r w:rsidR="00916B58">
              <w:rPr>
                <w:rFonts w:ascii="Calibri" w:hAnsi="Calibri" w:cs="Calibri"/>
                <w:sz w:val="22"/>
                <w:szCs w:val="22"/>
              </w:rPr>
              <w:t>ncemen</w:t>
            </w:r>
            <w:r w:rsidR="00AE53AC">
              <w:rPr>
                <w:rFonts w:ascii="Calibri" w:hAnsi="Calibri" w:cs="Calibri"/>
                <w:sz w:val="22"/>
                <w:szCs w:val="22"/>
              </w:rPr>
              <w:t>t of any cutting and the remaining sections of retained beam will have the temporary propping in place.</w:t>
            </w:r>
          </w:p>
          <w:p w14:paraId="1CB096F9" w14:textId="77777777" w:rsidR="00AE53AC" w:rsidRDefault="00AE53AC" w:rsidP="00176033">
            <w:pPr>
              <w:rPr>
                <w:rFonts w:ascii="Calibri" w:hAnsi="Calibri" w:cs="Calibri"/>
                <w:sz w:val="22"/>
                <w:szCs w:val="22"/>
              </w:rPr>
            </w:pPr>
          </w:p>
          <w:p w14:paraId="3AD7E0FA" w14:textId="5D51C5F0" w:rsidR="00AE53AC" w:rsidRDefault="00AE53AC" w:rsidP="00176033">
            <w:pPr>
              <w:rPr>
                <w:rFonts w:ascii="Calibri" w:hAnsi="Calibri" w:cs="Calibri"/>
                <w:sz w:val="22"/>
                <w:szCs w:val="22"/>
              </w:rPr>
            </w:pPr>
            <w:r>
              <w:rPr>
                <w:rFonts w:ascii="Calibri" w:hAnsi="Calibri" w:cs="Calibri"/>
                <w:sz w:val="22"/>
                <w:szCs w:val="22"/>
              </w:rPr>
              <w:t xml:space="preserve">Works in reducing the beams into sections that can </w:t>
            </w:r>
            <w:r w:rsidR="0087590F">
              <w:rPr>
                <w:rFonts w:ascii="Calibri" w:hAnsi="Calibri" w:cs="Calibri"/>
                <w:sz w:val="22"/>
                <w:szCs w:val="22"/>
              </w:rPr>
              <w:t xml:space="preserve">then </w:t>
            </w:r>
            <w:r>
              <w:rPr>
                <w:rFonts w:ascii="Calibri" w:hAnsi="Calibri" w:cs="Calibri"/>
                <w:sz w:val="22"/>
                <w:szCs w:val="22"/>
              </w:rPr>
              <w:t xml:space="preserve">be lifted out will be carried out </w:t>
            </w:r>
            <w:proofErr w:type="gramStart"/>
            <w:r>
              <w:rPr>
                <w:rFonts w:ascii="Calibri" w:hAnsi="Calibri" w:cs="Calibri"/>
                <w:sz w:val="22"/>
                <w:szCs w:val="22"/>
              </w:rPr>
              <w:t>by the use of</w:t>
            </w:r>
            <w:proofErr w:type="gramEnd"/>
            <w:r>
              <w:rPr>
                <w:rFonts w:ascii="Calibri" w:hAnsi="Calibri" w:cs="Calibri"/>
                <w:sz w:val="22"/>
                <w:szCs w:val="22"/>
              </w:rPr>
              <w:t xml:space="preserve"> diamond wire sawing thro</w:t>
            </w:r>
            <w:r w:rsidR="0087590F">
              <w:rPr>
                <w:rFonts w:ascii="Calibri" w:hAnsi="Calibri" w:cs="Calibri"/>
                <w:sz w:val="22"/>
                <w:szCs w:val="22"/>
              </w:rPr>
              <w:t>u</w:t>
            </w:r>
            <w:r>
              <w:rPr>
                <w:rFonts w:ascii="Calibri" w:hAnsi="Calibri" w:cs="Calibri"/>
                <w:sz w:val="22"/>
                <w:szCs w:val="22"/>
              </w:rPr>
              <w:t xml:space="preserve">gh the concrete encasement and existing steel beams. Once a section of beam has been cut and released, this will be </w:t>
            </w:r>
            <w:r w:rsidR="0087590F">
              <w:rPr>
                <w:rFonts w:ascii="Calibri" w:hAnsi="Calibri" w:cs="Calibri"/>
                <w:sz w:val="22"/>
                <w:szCs w:val="22"/>
              </w:rPr>
              <w:t>it will be lifted out of the working area and left in a designated area at ground floor ready for removal to wait and load skips.</w:t>
            </w:r>
          </w:p>
          <w:p w14:paraId="609F83B1" w14:textId="77777777" w:rsidR="00571BB9" w:rsidRDefault="00571BB9" w:rsidP="00176033">
            <w:pPr>
              <w:rPr>
                <w:rFonts w:ascii="Calibri" w:hAnsi="Calibri" w:cs="Calibri"/>
                <w:sz w:val="22"/>
                <w:szCs w:val="22"/>
              </w:rPr>
            </w:pPr>
          </w:p>
          <w:p w14:paraId="660B6A9C" w14:textId="77777777" w:rsidR="00A47B93" w:rsidRDefault="00A47B93" w:rsidP="00176033">
            <w:pPr>
              <w:rPr>
                <w:rFonts w:ascii="Calibri" w:hAnsi="Calibri" w:cs="Calibri"/>
                <w:sz w:val="22"/>
                <w:szCs w:val="22"/>
              </w:rPr>
            </w:pPr>
          </w:p>
          <w:p w14:paraId="7FBAFE98" w14:textId="77777777" w:rsidR="00A47B93" w:rsidRPr="004B2894" w:rsidRDefault="00A47B93" w:rsidP="00176033">
            <w:pPr>
              <w:rPr>
                <w:rFonts w:ascii="Calibri" w:hAnsi="Calibri" w:cs="Calibri"/>
                <w:sz w:val="22"/>
                <w:szCs w:val="22"/>
              </w:rPr>
            </w:pPr>
          </w:p>
          <w:p w14:paraId="3C21ACFC" w14:textId="599E74D0" w:rsidR="003556AC" w:rsidRPr="00176033" w:rsidRDefault="003556AC" w:rsidP="00176033">
            <w:pPr>
              <w:rPr>
                <w:rFonts w:ascii="Calibri" w:hAnsi="Calibri" w:cs="Calibri"/>
                <w:sz w:val="22"/>
                <w:szCs w:val="22"/>
              </w:rPr>
            </w:pPr>
          </w:p>
        </w:tc>
      </w:tr>
      <w:tr w:rsidR="005F2F1F" w:rsidRPr="00615A90" w14:paraId="77BBAF95" w14:textId="77777777" w:rsidTr="00AA0803">
        <w:trPr>
          <w:jc w:val="center"/>
        </w:trPr>
        <w:tc>
          <w:tcPr>
            <w:tcW w:w="9242" w:type="dxa"/>
            <w:gridSpan w:val="3"/>
            <w:tcBorders>
              <w:left w:val="single" w:sz="4" w:space="0" w:color="auto"/>
              <w:bottom w:val="single" w:sz="4" w:space="0" w:color="auto"/>
              <w:right w:val="single" w:sz="4" w:space="0" w:color="auto"/>
            </w:tcBorders>
            <w:shd w:val="clear" w:color="auto" w:fill="auto"/>
          </w:tcPr>
          <w:p w14:paraId="5267EB53" w14:textId="77777777" w:rsidR="005F2F1F" w:rsidRDefault="005F2F1F" w:rsidP="00BC2117">
            <w:pPr>
              <w:rPr>
                <w:rFonts w:ascii="Calibri" w:hAnsi="Calibri" w:cs="Calibri"/>
                <w:b/>
                <w:bCs/>
                <w:sz w:val="22"/>
                <w:szCs w:val="22"/>
              </w:rPr>
            </w:pPr>
          </w:p>
        </w:tc>
      </w:tr>
      <w:tr w:rsidR="001D37BA" w:rsidRPr="00615A90" w14:paraId="6EE74130" w14:textId="77777777" w:rsidTr="00EF7C2C">
        <w:trPr>
          <w:jc w:val="center"/>
        </w:trPr>
        <w:tc>
          <w:tcPr>
            <w:tcW w:w="9242" w:type="dxa"/>
            <w:gridSpan w:val="3"/>
            <w:tcBorders>
              <w:left w:val="single" w:sz="4" w:space="0" w:color="auto"/>
              <w:right w:val="single" w:sz="4" w:space="0" w:color="auto"/>
            </w:tcBorders>
            <w:shd w:val="clear" w:color="auto" w:fill="B8CCE4"/>
          </w:tcPr>
          <w:p w14:paraId="6450129F" w14:textId="77777777" w:rsidR="001D37BA" w:rsidRPr="00E62BDC" w:rsidRDefault="00E62BDC" w:rsidP="00E62BDC">
            <w:pPr>
              <w:numPr>
                <w:ilvl w:val="0"/>
                <w:numId w:val="6"/>
              </w:numPr>
              <w:tabs>
                <w:tab w:val="left" w:pos="993"/>
              </w:tabs>
              <w:spacing w:before="120" w:after="120"/>
              <w:rPr>
                <w:rFonts w:ascii="Calibri" w:hAnsi="Calibri" w:cs="Calibri"/>
                <w:b/>
                <w:sz w:val="24"/>
              </w:rPr>
            </w:pPr>
            <w:r w:rsidRPr="00E62BDC">
              <w:rPr>
                <w:rFonts w:ascii="Calibri" w:hAnsi="Calibri" w:cs="Calibri"/>
                <w:b/>
                <w:sz w:val="24"/>
              </w:rPr>
              <w:t>Hazard Identification/Risk Assessment</w:t>
            </w:r>
          </w:p>
        </w:tc>
      </w:tr>
      <w:tr w:rsidR="007951B2" w:rsidRPr="00615A90" w14:paraId="4DAFD7A6" w14:textId="77777777" w:rsidTr="00EF7C2C">
        <w:trPr>
          <w:jc w:val="center"/>
        </w:trPr>
        <w:tc>
          <w:tcPr>
            <w:tcW w:w="9242" w:type="dxa"/>
            <w:gridSpan w:val="3"/>
            <w:tcBorders>
              <w:left w:val="single" w:sz="4" w:space="0" w:color="auto"/>
              <w:right w:val="single" w:sz="4" w:space="0" w:color="auto"/>
            </w:tcBorders>
            <w:shd w:val="clear" w:color="auto" w:fill="auto"/>
          </w:tcPr>
          <w:p w14:paraId="26946848" w14:textId="77777777" w:rsidR="00EE7169" w:rsidRDefault="0055522C" w:rsidP="00211CE6">
            <w:pPr>
              <w:tabs>
                <w:tab w:val="left" w:pos="426"/>
              </w:tabs>
              <w:spacing w:before="120" w:after="120"/>
              <w:ind w:left="425" w:hanging="11"/>
              <w:jc w:val="both"/>
              <w:rPr>
                <w:rFonts w:ascii="Calibri" w:hAnsi="Calibri" w:cs="Calibri"/>
                <w:sz w:val="24"/>
              </w:rPr>
            </w:pPr>
            <w:r w:rsidRPr="00615A90">
              <w:rPr>
                <w:rFonts w:ascii="Calibri" w:hAnsi="Calibri" w:cs="Calibri"/>
                <w:sz w:val="24"/>
              </w:rPr>
              <w:t xml:space="preserve">Please see site specific risk assessment, accompanying </w:t>
            </w:r>
            <w:r w:rsidR="008A5367">
              <w:rPr>
                <w:rFonts w:ascii="Calibri" w:hAnsi="Calibri" w:cs="Calibri"/>
                <w:sz w:val="24"/>
              </w:rPr>
              <w:t>this MS</w:t>
            </w:r>
          </w:p>
          <w:p w14:paraId="72E4C6E9" w14:textId="1CDEB362" w:rsidR="000306DC" w:rsidRPr="00211CE6" w:rsidRDefault="000306DC" w:rsidP="00211CE6">
            <w:pPr>
              <w:tabs>
                <w:tab w:val="left" w:pos="426"/>
              </w:tabs>
              <w:spacing w:before="120" w:after="120"/>
              <w:ind w:left="425" w:hanging="11"/>
              <w:jc w:val="both"/>
              <w:rPr>
                <w:rFonts w:ascii="Calibri" w:hAnsi="Calibri" w:cs="Calibri"/>
                <w:sz w:val="24"/>
              </w:rPr>
            </w:pPr>
          </w:p>
        </w:tc>
      </w:tr>
      <w:tr w:rsidR="0055522C" w:rsidRPr="00615A90" w14:paraId="4A8145DF"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6DF0D0A5" w14:textId="77777777" w:rsidR="0055522C" w:rsidRPr="00C90E21" w:rsidRDefault="0055434E" w:rsidP="0055434E">
            <w:pPr>
              <w:pStyle w:val="BodyText"/>
              <w:spacing w:before="120"/>
              <w:rPr>
                <w:rFonts w:ascii="Calibri" w:hAnsi="Calibri" w:cs="Calibri"/>
                <w:b/>
                <w:sz w:val="24"/>
              </w:rPr>
            </w:pPr>
            <w:r>
              <w:rPr>
                <w:rFonts w:ascii="Calibri" w:hAnsi="Calibri" w:cs="Calibri"/>
                <w:b/>
                <w:sz w:val="24"/>
              </w:rPr>
              <w:t xml:space="preserve">4.    </w:t>
            </w:r>
            <w:r w:rsidR="0055522C" w:rsidRPr="00C90E21">
              <w:rPr>
                <w:rFonts w:ascii="Calibri" w:hAnsi="Calibri" w:cs="Calibri"/>
                <w:b/>
                <w:sz w:val="24"/>
              </w:rPr>
              <w:t>Preventative and Protective Measures</w:t>
            </w:r>
          </w:p>
        </w:tc>
      </w:tr>
      <w:tr w:rsidR="0055522C" w:rsidRPr="00615A90" w14:paraId="02238E55"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5C6266A2" w14:textId="77777777" w:rsidR="0055522C" w:rsidRPr="00615A90" w:rsidRDefault="0055522C" w:rsidP="008A5367">
            <w:pPr>
              <w:tabs>
                <w:tab w:val="left" w:pos="426"/>
              </w:tabs>
              <w:spacing w:before="120" w:after="120"/>
              <w:ind w:left="425"/>
              <w:jc w:val="both"/>
              <w:rPr>
                <w:rFonts w:ascii="Calibri" w:hAnsi="Calibri" w:cs="Calibri"/>
                <w:bCs/>
                <w:sz w:val="24"/>
              </w:rPr>
            </w:pPr>
            <w:r w:rsidRPr="00615A90">
              <w:rPr>
                <w:rFonts w:ascii="Calibri" w:hAnsi="Calibri" w:cs="Calibri"/>
                <w:bCs/>
                <w:sz w:val="24"/>
              </w:rPr>
              <w:t xml:space="preserve">ONLY EXPERIENCED OPERATIVES WILL BE USED FOR THIS OPERATION </w:t>
            </w:r>
          </w:p>
          <w:p w14:paraId="460840E6" w14:textId="77777777" w:rsidR="001F6B37" w:rsidRDefault="0055522C" w:rsidP="00635EB3">
            <w:pPr>
              <w:tabs>
                <w:tab w:val="left" w:pos="426"/>
              </w:tabs>
              <w:spacing w:before="120" w:after="120"/>
              <w:ind w:left="425"/>
              <w:rPr>
                <w:rFonts w:ascii="Calibri" w:hAnsi="Calibri" w:cs="Calibri"/>
                <w:bCs/>
                <w:sz w:val="24"/>
              </w:rPr>
            </w:pPr>
            <w:r w:rsidRPr="00615A90">
              <w:rPr>
                <w:rFonts w:ascii="Calibri" w:hAnsi="Calibri" w:cs="Calibri"/>
                <w:bCs/>
                <w:sz w:val="24"/>
              </w:rPr>
              <w:lastRenderedPageBreak/>
              <w:t>THE CORRECT PPE WILL BE WORN AT ALL TIMES THROUGHOUT THIS OPERATION</w:t>
            </w:r>
            <w:r w:rsidR="00635EB3">
              <w:rPr>
                <w:rFonts w:ascii="Calibri" w:hAnsi="Calibri" w:cs="Calibri"/>
                <w:bCs/>
                <w:sz w:val="24"/>
              </w:rPr>
              <w:t xml:space="preserve"> AS     PER SECTION 14 BELOW.</w:t>
            </w:r>
          </w:p>
          <w:p w14:paraId="45AE8E8C" w14:textId="77777777" w:rsidR="008A5367" w:rsidRDefault="008A5367" w:rsidP="008A5367">
            <w:pPr>
              <w:tabs>
                <w:tab w:val="left" w:pos="426"/>
              </w:tabs>
              <w:spacing w:before="120" w:after="120"/>
              <w:ind w:left="426"/>
              <w:rPr>
                <w:rFonts w:ascii="Calibri" w:hAnsi="Calibri" w:cs="Calibri"/>
                <w:bCs/>
                <w:sz w:val="24"/>
              </w:rPr>
            </w:pPr>
            <w:r>
              <w:rPr>
                <w:rFonts w:ascii="Calibri" w:hAnsi="Calibri" w:cs="Calibri"/>
                <w:bCs/>
                <w:sz w:val="24"/>
              </w:rPr>
              <w:t>All control measures as required by risk assessments must be complied with</w:t>
            </w:r>
          </w:p>
          <w:p w14:paraId="549F6647" w14:textId="77777777" w:rsidR="00BE44C5" w:rsidRPr="008A5367" w:rsidRDefault="00BE44C5" w:rsidP="008A5367">
            <w:pPr>
              <w:tabs>
                <w:tab w:val="left" w:pos="426"/>
              </w:tabs>
              <w:spacing w:before="120" w:after="120"/>
              <w:ind w:left="426"/>
              <w:rPr>
                <w:rFonts w:ascii="Calibri" w:hAnsi="Calibri" w:cs="Calibri"/>
                <w:bCs/>
                <w:sz w:val="24"/>
              </w:rPr>
            </w:pPr>
          </w:p>
        </w:tc>
      </w:tr>
      <w:tr w:rsidR="0055522C" w:rsidRPr="0055522C" w14:paraId="1B98AD23"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291812DF" w14:textId="77777777" w:rsidR="0055522C" w:rsidRPr="00C90E21" w:rsidRDefault="00157C0E" w:rsidP="0055434E">
            <w:pPr>
              <w:pStyle w:val="BodyText"/>
              <w:spacing w:before="120"/>
              <w:rPr>
                <w:rFonts w:ascii="Calibri" w:hAnsi="Calibri" w:cs="Calibri"/>
                <w:b/>
                <w:bCs/>
                <w:sz w:val="24"/>
              </w:rPr>
            </w:pPr>
            <w:r>
              <w:rPr>
                <w:rFonts w:ascii="Calibri" w:hAnsi="Calibri" w:cs="Calibri"/>
                <w:b/>
                <w:bCs/>
                <w:sz w:val="24"/>
              </w:rPr>
              <w:lastRenderedPageBreak/>
              <w:t>5</w:t>
            </w:r>
            <w:r w:rsidR="0055434E">
              <w:rPr>
                <w:rFonts w:ascii="Calibri" w:hAnsi="Calibri" w:cs="Calibri"/>
                <w:b/>
                <w:bCs/>
                <w:sz w:val="24"/>
              </w:rPr>
              <w:t xml:space="preserve">.    </w:t>
            </w:r>
            <w:r w:rsidR="00C90E21" w:rsidRPr="00C90E21">
              <w:rPr>
                <w:rFonts w:ascii="Calibri" w:hAnsi="Calibri" w:cs="Calibri"/>
                <w:b/>
                <w:bCs/>
                <w:sz w:val="24"/>
              </w:rPr>
              <w:t>Training, Information and Instruction</w:t>
            </w:r>
          </w:p>
        </w:tc>
      </w:tr>
      <w:tr w:rsidR="0055522C" w:rsidRPr="0055522C" w14:paraId="403239D7"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4B36E411" w14:textId="77777777" w:rsidR="00C90E21" w:rsidRPr="00615A90" w:rsidRDefault="00C90E21" w:rsidP="008A5367">
            <w:pPr>
              <w:tabs>
                <w:tab w:val="left" w:pos="426"/>
              </w:tabs>
              <w:spacing w:before="120" w:after="120"/>
              <w:ind w:left="425"/>
              <w:rPr>
                <w:rFonts w:ascii="Calibri" w:hAnsi="Calibri" w:cs="Calibri"/>
                <w:sz w:val="24"/>
              </w:rPr>
            </w:pPr>
            <w:r w:rsidRPr="00615A90">
              <w:rPr>
                <w:rFonts w:ascii="Calibri" w:hAnsi="Calibri" w:cs="Calibri"/>
                <w:sz w:val="24"/>
              </w:rPr>
              <w:t xml:space="preserve">All employees, sub-contractors and visitors will undergo a health &amp; safety induction before they are permitted to enter site.  </w:t>
            </w:r>
          </w:p>
          <w:p w14:paraId="13D83D8A" w14:textId="77777777" w:rsidR="00C90E21" w:rsidRPr="00615A90"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Only persons with current CSCS or other competent cards will be permitted on site.</w:t>
            </w:r>
          </w:p>
          <w:p w14:paraId="69BD970B" w14:textId="77777777" w:rsidR="00C90E21" w:rsidRPr="00615A90"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Staff will have access to risk</w:t>
            </w:r>
            <w:r w:rsidR="008A5367">
              <w:rPr>
                <w:rFonts w:ascii="Calibri" w:hAnsi="Calibri" w:cs="Calibri"/>
                <w:sz w:val="24"/>
              </w:rPr>
              <w:t xml:space="preserve"> assessments &amp; method statements.</w:t>
            </w:r>
          </w:p>
          <w:p w14:paraId="29587EE1" w14:textId="77777777" w:rsidR="00C90E21" w:rsidRPr="00615A90"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 xml:space="preserve">Relevant risk assessments &amp; method statements will be explained to parties before they undertake any </w:t>
            </w:r>
            <w:proofErr w:type="gramStart"/>
            <w:r w:rsidRPr="00615A90">
              <w:rPr>
                <w:rFonts w:ascii="Calibri" w:hAnsi="Calibri" w:cs="Calibri"/>
                <w:sz w:val="24"/>
              </w:rPr>
              <w:t>work</w:t>
            </w:r>
            <w:proofErr w:type="gramEnd"/>
            <w:r w:rsidRPr="00615A90">
              <w:rPr>
                <w:rFonts w:ascii="Calibri" w:hAnsi="Calibri" w:cs="Calibri"/>
                <w:sz w:val="24"/>
              </w:rPr>
              <w:t xml:space="preserve"> and the documents are to be read and a declaration to detail that they have understood the contents will be signed.  Failure to do the above will mean refusal of entry to the site.   </w:t>
            </w:r>
          </w:p>
          <w:p w14:paraId="43083735" w14:textId="77777777" w:rsidR="00C90E21" w:rsidRPr="00615A90"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 xml:space="preserve">A copy of the company’s Health &amp; Safety policy will </w:t>
            </w:r>
            <w:proofErr w:type="gramStart"/>
            <w:r w:rsidRPr="00615A90">
              <w:rPr>
                <w:rFonts w:ascii="Calibri" w:hAnsi="Calibri" w:cs="Calibri"/>
                <w:sz w:val="24"/>
              </w:rPr>
              <w:t>be available on site at all times</w:t>
            </w:r>
            <w:proofErr w:type="gramEnd"/>
            <w:r w:rsidRPr="00615A90">
              <w:rPr>
                <w:rFonts w:ascii="Calibri" w:hAnsi="Calibri" w:cs="Calibri"/>
                <w:sz w:val="24"/>
              </w:rPr>
              <w:t xml:space="preserve">.  </w:t>
            </w:r>
          </w:p>
          <w:p w14:paraId="2D3AD24F" w14:textId="77777777" w:rsidR="00C90E21"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 xml:space="preserve">Any matters relating to H&amp;S will be effectively communicated to all staff.  </w:t>
            </w:r>
          </w:p>
          <w:p w14:paraId="44A2E34F" w14:textId="77777777" w:rsidR="00C90E21" w:rsidRPr="00615A90"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 xml:space="preserve">Toolbox Talks / Daily Briefs will take place before the start of every shift; staff will sign to acknowledge receipt of the brief.  </w:t>
            </w:r>
          </w:p>
          <w:p w14:paraId="37F739E6" w14:textId="77777777" w:rsidR="00C90E21" w:rsidRPr="00615A90"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 xml:space="preserve">All staff will be made aware of their responsibility of H&amp;S towards themselves and others. </w:t>
            </w:r>
          </w:p>
          <w:p w14:paraId="2274EB1F" w14:textId="77777777" w:rsidR="00C90E21" w:rsidRPr="00615A90"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 xml:space="preserve">Accidents/ Near Misses will be recorded in a Site Accident Book.  </w:t>
            </w:r>
          </w:p>
          <w:p w14:paraId="7A6CD16F" w14:textId="77777777" w:rsidR="00C90E21" w:rsidRPr="00615A90" w:rsidRDefault="00C90E21" w:rsidP="008A5367">
            <w:pPr>
              <w:tabs>
                <w:tab w:val="left" w:pos="426"/>
              </w:tabs>
              <w:spacing w:before="120" w:after="120"/>
              <w:ind w:left="426"/>
              <w:rPr>
                <w:rFonts w:ascii="Calibri" w:hAnsi="Calibri" w:cs="Calibri"/>
                <w:sz w:val="24"/>
              </w:rPr>
            </w:pPr>
            <w:r w:rsidRPr="00615A90">
              <w:rPr>
                <w:rFonts w:ascii="Calibri" w:hAnsi="Calibri" w:cs="Calibri"/>
                <w:sz w:val="24"/>
              </w:rPr>
              <w:t xml:space="preserve">Remedial action for any Near Misses or Accidents will be implemented once an investigation has taken place, unless action can be taken immediately in which case it will.   </w:t>
            </w:r>
          </w:p>
          <w:p w14:paraId="3BAB92F9" w14:textId="77777777" w:rsidR="009E5318" w:rsidRPr="0055434E" w:rsidRDefault="00C90E21" w:rsidP="00BA0864">
            <w:pPr>
              <w:tabs>
                <w:tab w:val="left" w:pos="426"/>
              </w:tabs>
              <w:spacing w:before="120" w:after="120"/>
              <w:ind w:left="425"/>
              <w:rPr>
                <w:rFonts w:ascii="Calibri" w:hAnsi="Calibri" w:cs="Calibri"/>
                <w:sz w:val="24"/>
              </w:rPr>
            </w:pPr>
            <w:r w:rsidRPr="00615A90">
              <w:rPr>
                <w:rFonts w:ascii="Calibri" w:hAnsi="Calibri" w:cs="Calibri"/>
                <w:sz w:val="24"/>
              </w:rPr>
              <w:t xml:space="preserve">A “Permit to Work” and APT (Authorised to Proceed) system will be in place for all </w:t>
            </w:r>
            <w:r w:rsidR="003556AC" w:rsidRPr="00615A90">
              <w:rPr>
                <w:rFonts w:ascii="Calibri" w:hAnsi="Calibri" w:cs="Calibri"/>
                <w:sz w:val="24"/>
              </w:rPr>
              <w:t>high-risk</w:t>
            </w:r>
            <w:r w:rsidRPr="00615A90">
              <w:rPr>
                <w:rFonts w:ascii="Calibri" w:hAnsi="Calibri" w:cs="Calibri"/>
                <w:sz w:val="24"/>
              </w:rPr>
              <w:t xml:space="preserve"> activities, where required.</w:t>
            </w:r>
          </w:p>
        </w:tc>
      </w:tr>
      <w:tr w:rsidR="00C90E21" w:rsidRPr="0055522C" w14:paraId="2EEA5475"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61E1CFB6" w14:textId="77777777" w:rsidR="00C90E21" w:rsidRPr="00C90E21" w:rsidRDefault="00157C0E" w:rsidP="00C90E21">
            <w:pPr>
              <w:tabs>
                <w:tab w:val="left" w:pos="993"/>
              </w:tabs>
              <w:spacing w:before="120" w:after="120"/>
              <w:rPr>
                <w:rFonts w:ascii="Calibri" w:hAnsi="Calibri" w:cs="Calibri"/>
                <w:sz w:val="24"/>
              </w:rPr>
            </w:pPr>
            <w:r>
              <w:rPr>
                <w:rFonts w:ascii="Calibri" w:hAnsi="Calibri" w:cs="Calibri"/>
                <w:b/>
                <w:sz w:val="24"/>
              </w:rPr>
              <w:t>6</w:t>
            </w:r>
            <w:r w:rsidR="00C90E21" w:rsidRPr="0055434E">
              <w:rPr>
                <w:rFonts w:ascii="Calibri" w:hAnsi="Calibri" w:cs="Calibri"/>
                <w:b/>
                <w:sz w:val="24"/>
              </w:rPr>
              <w:t>.</w:t>
            </w:r>
            <w:r w:rsidR="00C90E21">
              <w:rPr>
                <w:rFonts w:ascii="Calibri" w:hAnsi="Calibri" w:cs="Calibri"/>
                <w:sz w:val="24"/>
              </w:rPr>
              <w:t xml:space="preserve">      </w:t>
            </w:r>
            <w:r w:rsidR="00C90E21" w:rsidRPr="00C90E21">
              <w:rPr>
                <w:rFonts w:ascii="Calibri" w:hAnsi="Calibri" w:cs="Calibri"/>
                <w:b/>
                <w:sz w:val="24"/>
              </w:rPr>
              <w:t>Supervision and Resources</w:t>
            </w:r>
          </w:p>
        </w:tc>
      </w:tr>
      <w:tr w:rsidR="008A5367" w:rsidRPr="0055522C" w14:paraId="6F758683" w14:textId="77777777" w:rsidTr="008A5367">
        <w:trPr>
          <w:trHeight w:val="855"/>
          <w:jc w:val="center"/>
        </w:trPr>
        <w:tc>
          <w:tcPr>
            <w:tcW w:w="2583" w:type="dxa"/>
            <w:tcBorders>
              <w:top w:val="single" w:sz="4" w:space="0" w:color="auto"/>
              <w:left w:val="single" w:sz="4" w:space="0" w:color="auto"/>
              <w:bottom w:val="single" w:sz="4" w:space="0" w:color="auto"/>
              <w:right w:val="single" w:sz="4" w:space="0" w:color="auto"/>
            </w:tcBorders>
            <w:shd w:val="clear" w:color="auto" w:fill="auto"/>
          </w:tcPr>
          <w:p w14:paraId="6EB6D016" w14:textId="77777777" w:rsidR="008A5367" w:rsidRPr="00157C0E" w:rsidRDefault="008A5367" w:rsidP="00E93892">
            <w:pPr>
              <w:tabs>
                <w:tab w:val="left" w:pos="1418"/>
              </w:tabs>
              <w:spacing w:before="120" w:after="120"/>
              <w:ind w:left="491"/>
              <w:rPr>
                <w:rFonts w:ascii="Calibri" w:hAnsi="Calibri" w:cs="Calibri"/>
                <w:sz w:val="24"/>
              </w:rPr>
            </w:pPr>
            <w:proofErr w:type="spellStart"/>
            <w:r w:rsidRPr="00157C0E">
              <w:rPr>
                <w:rFonts w:ascii="Calibri" w:hAnsi="Calibri" w:cs="Calibri"/>
                <w:sz w:val="24"/>
              </w:rPr>
              <w:t>Jaf</w:t>
            </w:r>
            <w:proofErr w:type="spellEnd"/>
            <w:r w:rsidRPr="00157C0E">
              <w:rPr>
                <w:rFonts w:ascii="Calibri" w:hAnsi="Calibri" w:cs="Calibri"/>
                <w:sz w:val="24"/>
              </w:rPr>
              <w:t xml:space="preserve"> </w:t>
            </w:r>
            <w:r w:rsidR="003556AC">
              <w:rPr>
                <w:rFonts w:ascii="Calibri" w:hAnsi="Calibri" w:cs="Calibri"/>
                <w:sz w:val="24"/>
              </w:rPr>
              <w:t xml:space="preserve">Contracts </w:t>
            </w:r>
            <w:r w:rsidR="003556AC" w:rsidRPr="00157C0E">
              <w:rPr>
                <w:rFonts w:ascii="Calibri" w:hAnsi="Calibri" w:cs="Calibri"/>
                <w:sz w:val="24"/>
              </w:rPr>
              <w:t>Manager</w:t>
            </w:r>
            <w:r w:rsidRPr="00157C0E">
              <w:rPr>
                <w:rFonts w:ascii="Calibri" w:hAnsi="Calibri" w:cs="Calibri"/>
                <w:sz w:val="24"/>
              </w:rPr>
              <w:t xml:space="preserve"> </w:t>
            </w:r>
          </w:p>
        </w:tc>
        <w:tc>
          <w:tcPr>
            <w:tcW w:w="6659" w:type="dxa"/>
            <w:gridSpan w:val="2"/>
            <w:tcBorders>
              <w:top w:val="single" w:sz="4" w:space="0" w:color="auto"/>
              <w:left w:val="single" w:sz="4" w:space="0" w:color="auto"/>
              <w:bottom w:val="single" w:sz="4" w:space="0" w:color="auto"/>
              <w:right w:val="single" w:sz="4" w:space="0" w:color="auto"/>
            </w:tcBorders>
            <w:shd w:val="clear" w:color="auto" w:fill="auto"/>
          </w:tcPr>
          <w:p w14:paraId="7659D60C" w14:textId="046CEF06" w:rsidR="008A5367" w:rsidRPr="00157C0E" w:rsidRDefault="008A5367" w:rsidP="00E93892">
            <w:pPr>
              <w:tabs>
                <w:tab w:val="left" w:pos="1418"/>
              </w:tabs>
              <w:spacing w:before="120" w:after="120"/>
              <w:rPr>
                <w:rFonts w:ascii="Calibri" w:hAnsi="Calibri" w:cs="Calibri"/>
                <w:sz w:val="24"/>
              </w:rPr>
            </w:pPr>
          </w:p>
        </w:tc>
      </w:tr>
      <w:tr w:rsidR="008A5367" w:rsidRPr="0055522C" w14:paraId="0899CF3A" w14:textId="77777777" w:rsidTr="008A5367">
        <w:trPr>
          <w:trHeight w:val="855"/>
          <w:jc w:val="center"/>
        </w:trPr>
        <w:tc>
          <w:tcPr>
            <w:tcW w:w="2583" w:type="dxa"/>
            <w:tcBorders>
              <w:top w:val="single" w:sz="4" w:space="0" w:color="auto"/>
              <w:left w:val="single" w:sz="4" w:space="0" w:color="auto"/>
              <w:bottom w:val="single" w:sz="4" w:space="0" w:color="auto"/>
              <w:right w:val="single" w:sz="4" w:space="0" w:color="auto"/>
            </w:tcBorders>
            <w:shd w:val="clear" w:color="auto" w:fill="auto"/>
          </w:tcPr>
          <w:p w14:paraId="0AB64F0C" w14:textId="77777777" w:rsidR="008A5367" w:rsidRPr="00157C0E" w:rsidRDefault="008A5367" w:rsidP="00157C0E">
            <w:pPr>
              <w:tabs>
                <w:tab w:val="left" w:pos="1418"/>
              </w:tabs>
              <w:spacing w:before="120" w:after="120"/>
              <w:ind w:left="491"/>
              <w:rPr>
                <w:rFonts w:ascii="Calibri" w:hAnsi="Calibri" w:cs="Calibri"/>
                <w:sz w:val="24"/>
              </w:rPr>
            </w:pPr>
            <w:proofErr w:type="spellStart"/>
            <w:r w:rsidRPr="00157C0E">
              <w:rPr>
                <w:rFonts w:ascii="Calibri" w:hAnsi="Calibri" w:cs="Calibri"/>
                <w:sz w:val="24"/>
              </w:rPr>
              <w:t>Jaf</w:t>
            </w:r>
            <w:proofErr w:type="spellEnd"/>
            <w:r w:rsidRPr="00157C0E">
              <w:rPr>
                <w:rFonts w:ascii="Calibri" w:hAnsi="Calibri" w:cs="Calibri"/>
                <w:sz w:val="24"/>
              </w:rPr>
              <w:t xml:space="preserve"> Site Foreman</w:t>
            </w:r>
          </w:p>
        </w:tc>
        <w:tc>
          <w:tcPr>
            <w:tcW w:w="6659" w:type="dxa"/>
            <w:gridSpan w:val="2"/>
            <w:tcBorders>
              <w:top w:val="single" w:sz="4" w:space="0" w:color="auto"/>
              <w:left w:val="single" w:sz="4" w:space="0" w:color="auto"/>
              <w:bottom w:val="single" w:sz="4" w:space="0" w:color="auto"/>
              <w:right w:val="single" w:sz="4" w:space="0" w:color="auto"/>
            </w:tcBorders>
            <w:shd w:val="clear" w:color="auto" w:fill="auto"/>
          </w:tcPr>
          <w:p w14:paraId="0F0331CA" w14:textId="59F9F193" w:rsidR="00BC2117" w:rsidRPr="00157C0E" w:rsidRDefault="00BC2117" w:rsidP="00157C0E">
            <w:pPr>
              <w:tabs>
                <w:tab w:val="left" w:pos="1418"/>
              </w:tabs>
              <w:spacing w:before="120" w:after="120"/>
              <w:rPr>
                <w:rFonts w:ascii="Calibri" w:hAnsi="Calibri" w:cs="Calibri"/>
                <w:sz w:val="24"/>
              </w:rPr>
            </w:pPr>
          </w:p>
        </w:tc>
      </w:tr>
      <w:tr w:rsidR="00C90E21" w:rsidRPr="00C90E21" w14:paraId="612A06F0"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0FAFAA6E" w14:textId="77777777" w:rsidR="00C90E21" w:rsidRPr="00C90E21" w:rsidRDefault="00157C0E" w:rsidP="00C90E21">
            <w:pPr>
              <w:tabs>
                <w:tab w:val="left" w:pos="1418"/>
              </w:tabs>
              <w:spacing w:before="120" w:after="120"/>
              <w:rPr>
                <w:rFonts w:ascii="Calibri" w:hAnsi="Calibri" w:cs="Calibri"/>
                <w:b/>
                <w:sz w:val="24"/>
              </w:rPr>
            </w:pPr>
            <w:r>
              <w:rPr>
                <w:rFonts w:ascii="Calibri" w:hAnsi="Calibri" w:cs="Calibri"/>
                <w:b/>
                <w:sz w:val="24"/>
              </w:rPr>
              <w:t>7</w:t>
            </w:r>
            <w:r w:rsidR="00C90E21">
              <w:rPr>
                <w:rFonts w:ascii="Calibri" w:hAnsi="Calibri" w:cs="Calibri"/>
                <w:b/>
                <w:sz w:val="24"/>
              </w:rPr>
              <w:t>.     Materials</w:t>
            </w:r>
          </w:p>
        </w:tc>
      </w:tr>
      <w:tr w:rsidR="00C90E21" w:rsidRPr="00C90E21" w14:paraId="43D05C3F"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73161041" w14:textId="77777777" w:rsidR="00BB0B5F" w:rsidRDefault="00BB0B5F" w:rsidP="007A6A76">
            <w:pPr>
              <w:tabs>
                <w:tab w:val="left" w:pos="426"/>
              </w:tabs>
              <w:suppressAutoHyphens w:val="0"/>
              <w:jc w:val="both"/>
              <w:rPr>
                <w:rFonts w:ascii="Calibri" w:hAnsi="Calibri" w:cs="Calibri"/>
                <w:b/>
                <w:bCs/>
                <w:sz w:val="24"/>
              </w:rPr>
            </w:pPr>
            <w:r w:rsidRPr="00BB0B5F">
              <w:rPr>
                <w:rFonts w:ascii="Calibri" w:hAnsi="Calibri" w:cs="Calibri"/>
                <w:b/>
                <w:bCs/>
                <w:sz w:val="24"/>
              </w:rPr>
              <w:lastRenderedPageBreak/>
              <w:t xml:space="preserve">        </w:t>
            </w:r>
          </w:p>
          <w:p w14:paraId="5343BBFD" w14:textId="41D0A5BB" w:rsidR="009E5318" w:rsidRPr="00916B58" w:rsidRDefault="00BB0B5F" w:rsidP="00DF7B03">
            <w:pPr>
              <w:tabs>
                <w:tab w:val="left" w:pos="426"/>
              </w:tabs>
              <w:suppressAutoHyphens w:val="0"/>
              <w:jc w:val="both"/>
              <w:rPr>
                <w:rFonts w:ascii="Calibri" w:hAnsi="Calibri" w:cs="Calibri"/>
                <w:b/>
                <w:bCs/>
                <w:sz w:val="24"/>
              </w:rPr>
            </w:pPr>
            <w:r>
              <w:rPr>
                <w:rFonts w:ascii="Calibri" w:hAnsi="Calibri" w:cs="Calibri"/>
                <w:b/>
                <w:bCs/>
                <w:sz w:val="24"/>
              </w:rPr>
              <w:t xml:space="preserve">        </w:t>
            </w:r>
          </w:p>
          <w:p w14:paraId="6F023C4E" w14:textId="77777777" w:rsidR="00BE44C5" w:rsidRPr="00C90E21" w:rsidRDefault="00BE44C5" w:rsidP="00DF7B03">
            <w:pPr>
              <w:tabs>
                <w:tab w:val="left" w:pos="426"/>
              </w:tabs>
              <w:suppressAutoHyphens w:val="0"/>
              <w:jc w:val="both"/>
              <w:rPr>
                <w:rFonts w:ascii="Calibri" w:hAnsi="Calibri" w:cs="Calibri"/>
                <w:sz w:val="24"/>
              </w:rPr>
            </w:pPr>
          </w:p>
        </w:tc>
      </w:tr>
      <w:tr w:rsidR="00C90E21" w:rsidRPr="00C90E21" w14:paraId="74E1F059"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2B6FA38C" w14:textId="77777777" w:rsidR="00C90E21" w:rsidRPr="00C90E21" w:rsidRDefault="00157C0E" w:rsidP="005F320C">
            <w:pPr>
              <w:tabs>
                <w:tab w:val="left" w:pos="426"/>
              </w:tabs>
              <w:spacing w:before="120" w:after="120"/>
              <w:rPr>
                <w:rFonts w:ascii="Calibri" w:hAnsi="Calibri" w:cs="Calibri"/>
                <w:b/>
                <w:sz w:val="24"/>
              </w:rPr>
            </w:pPr>
            <w:r>
              <w:rPr>
                <w:rFonts w:ascii="Calibri" w:hAnsi="Calibri" w:cs="Calibri"/>
                <w:b/>
                <w:sz w:val="24"/>
              </w:rPr>
              <w:t>8</w:t>
            </w:r>
            <w:r w:rsidR="00C90E21">
              <w:rPr>
                <w:rFonts w:ascii="Calibri" w:hAnsi="Calibri" w:cs="Calibri"/>
                <w:b/>
                <w:sz w:val="24"/>
              </w:rPr>
              <w:t>.    Plant and Equipment</w:t>
            </w:r>
          </w:p>
        </w:tc>
      </w:tr>
      <w:tr w:rsidR="00C90E21" w:rsidRPr="00C90E21" w14:paraId="26EF43F3"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518190C2" w14:textId="77777777" w:rsidR="00BA0864" w:rsidRDefault="00916B58" w:rsidP="00E62BDC">
            <w:pPr>
              <w:spacing w:before="120" w:after="120"/>
              <w:ind w:firstLine="414"/>
              <w:rPr>
                <w:rFonts w:ascii="Calibri" w:hAnsi="Calibri" w:cs="Calibri"/>
                <w:sz w:val="24"/>
                <w:szCs w:val="24"/>
              </w:rPr>
            </w:pPr>
            <w:r>
              <w:rPr>
                <w:rFonts w:ascii="Calibri" w:hAnsi="Calibri" w:cs="Calibri"/>
                <w:sz w:val="24"/>
                <w:szCs w:val="24"/>
              </w:rPr>
              <w:t>Diamond Wire Saw</w:t>
            </w:r>
          </w:p>
          <w:p w14:paraId="35E18FE7" w14:textId="77777777" w:rsidR="00916B58" w:rsidRDefault="00916B58" w:rsidP="00E62BDC">
            <w:pPr>
              <w:spacing w:before="120" w:after="120"/>
              <w:ind w:firstLine="414"/>
              <w:rPr>
                <w:rFonts w:ascii="Calibri" w:hAnsi="Calibri" w:cs="Calibri"/>
                <w:sz w:val="24"/>
                <w:szCs w:val="24"/>
              </w:rPr>
            </w:pPr>
            <w:r>
              <w:rPr>
                <w:rFonts w:ascii="Calibri" w:hAnsi="Calibri" w:cs="Calibri"/>
                <w:sz w:val="24"/>
                <w:szCs w:val="24"/>
              </w:rPr>
              <w:t>Diamond Drilling rig</w:t>
            </w:r>
          </w:p>
          <w:p w14:paraId="0406F2DC" w14:textId="192AC7A1" w:rsidR="00916B58" w:rsidRDefault="00916B58" w:rsidP="00E62BDC">
            <w:pPr>
              <w:spacing w:before="120" w:after="120"/>
              <w:ind w:firstLine="414"/>
              <w:rPr>
                <w:rFonts w:ascii="Calibri" w:hAnsi="Calibri" w:cs="Calibri"/>
                <w:sz w:val="24"/>
                <w:szCs w:val="24"/>
              </w:rPr>
            </w:pPr>
            <w:r>
              <w:rPr>
                <w:rFonts w:ascii="Calibri" w:hAnsi="Calibri" w:cs="Calibri"/>
                <w:sz w:val="24"/>
                <w:szCs w:val="24"/>
              </w:rPr>
              <w:t xml:space="preserve">3 Phase powered </w:t>
            </w:r>
            <w:proofErr w:type="spellStart"/>
            <w:r>
              <w:rPr>
                <w:rFonts w:ascii="Calibri" w:hAnsi="Calibri" w:cs="Calibri"/>
                <w:sz w:val="24"/>
                <w:szCs w:val="24"/>
              </w:rPr>
              <w:t>Brokk</w:t>
            </w:r>
            <w:proofErr w:type="spellEnd"/>
            <w:r>
              <w:rPr>
                <w:rFonts w:ascii="Calibri" w:hAnsi="Calibri" w:cs="Calibri"/>
                <w:sz w:val="24"/>
                <w:szCs w:val="24"/>
              </w:rPr>
              <w:t xml:space="preserve">, with </w:t>
            </w:r>
            <w:proofErr w:type="gramStart"/>
            <w:r>
              <w:rPr>
                <w:rFonts w:ascii="Calibri" w:hAnsi="Calibri" w:cs="Calibri"/>
                <w:sz w:val="24"/>
                <w:szCs w:val="24"/>
              </w:rPr>
              <w:t>Crushing</w:t>
            </w:r>
            <w:proofErr w:type="gramEnd"/>
            <w:r>
              <w:rPr>
                <w:rFonts w:ascii="Calibri" w:hAnsi="Calibri" w:cs="Calibri"/>
                <w:sz w:val="24"/>
                <w:szCs w:val="24"/>
              </w:rPr>
              <w:t xml:space="preserve"> head attachment</w:t>
            </w:r>
          </w:p>
          <w:p w14:paraId="79A4160F" w14:textId="51B4B849" w:rsidR="00916B58" w:rsidRPr="00E62BDC" w:rsidRDefault="00916B58" w:rsidP="00E62BDC">
            <w:pPr>
              <w:spacing w:before="120" w:after="120"/>
              <w:ind w:firstLine="414"/>
              <w:rPr>
                <w:rFonts w:ascii="Calibri" w:hAnsi="Calibri" w:cs="Calibri"/>
                <w:sz w:val="24"/>
                <w:szCs w:val="24"/>
              </w:rPr>
            </w:pPr>
            <w:r>
              <w:rPr>
                <w:rFonts w:ascii="Calibri" w:hAnsi="Calibri" w:cs="Calibri"/>
                <w:sz w:val="24"/>
                <w:szCs w:val="24"/>
              </w:rPr>
              <w:t xml:space="preserve">Electric hoist/chain block &amp; tackle &amp; </w:t>
            </w:r>
            <w:proofErr w:type="spellStart"/>
            <w:r>
              <w:rPr>
                <w:rFonts w:ascii="Calibri" w:hAnsi="Calibri" w:cs="Calibri"/>
                <w:sz w:val="24"/>
                <w:szCs w:val="24"/>
              </w:rPr>
              <w:t>liftjng</w:t>
            </w:r>
            <w:proofErr w:type="spellEnd"/>
            <w:r>
              <w:rPr>
                <w:rFonts w:ascii="Calibri" w:hAnsi="Calibri" w:cs="Calibri"/>
                <w:sz w:val="24"/>
                <w:szCs w:val="24"/>
              </w:rPr>
              <w:t xml:space="preserve"> gantry</w:t>
            </w:r>
          </w:p>
        </w:tc>
      </w:tr>
      <w:tr w:rsidR="00C90E21" w:rsidRPr="00C90E21" w14:paraId="7BA18AC3"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440E8217" w14:textId="77777777" w:rsidR="00C90E21" w:rsidRPr="00C90E21" w:rsidRDefault="00157C0E" w:rsidP="00C90E21">
            <w:pPr>
              <w:tabs>
                <w:tab w:val="left" w:pos="993"/>
              </w:tabs>
              <w:spacing w:before="120" w:after="120"/>
              <w:rPr>
                <w:rFonts w:ascii="Calibri" w:hAnsi="Calibri" w:cs="Calibri"/>
                <w:b/>
                <w:sz w:val="24"/>
                <w:szCs w:val="24"/>
              </w:rPr>
            </w:pPr>
            <w:r>
              <w:rPr>
                <w:rFonts w:ascii="Calibri" w:hAnsi="Calibri" w:cs="Calibri"/>
                <w:b/>
                <w:sz w:val="24"/>
                <w:szCs w:val="24"/>
              </w:rPr>
              <w:t>9</w:t>
            </w:r>
            <w:r w:rsidR="00C90E21" w:rsidRPr="00C90E21">
              <w:rPr>
                <w:rFonts w:ascii="Calibri" w:hAnsi="Calibri" w:cs="Calibri"/>
                <w:b/>
                <w:sz w:val="24"/>
                <w:szCs w:val="24"/>
              </w:rPr>
              <w:t>.    Access and Egress</w:t>
            </w:r>
          </w:p>
        </w:tc>
      </w:tr>
      <w:tr w:rsidR="00C90E21" w:rsidRPr="00C90E21" w14:paraId="2D93E6E4"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7F5555F2" w14:textId="77777777" w:rsidR="00C90E21" w:rsidRPr="00615A90" w:rsidRDefault="00C90E21" w:rsidP="00157C0E">
            <w:pPr>
              <w:tabs>
                <w:tab w:val="left" w:pos="426"/>
              </w:tabs>
              <w:spacing w:before="120" w:after="120"/>
              <w:ind w:left="425" w:hanging="11"/>
              <w:rPr>
                <w:rFonts w:ascii="Calibri" w:hAnsi="Calibri" w:cs="Calibri"/>
                <w:sz w:val="24"/>
              </w:rPr>
            </w:pPr>
            <w:r w:rsidRPr="00615A90">
              <w:rPr>
                <w:rFonts w:ascii="Calibri" w:hAnsi="Calibri" w:cs="Calibri"/>
                <w:sz w:val="24"/>
              </w:rPr>
              <w:t xml:space="preserve">Access and egress to the site will be carried out in accordance with </w:t>
            </w:r>
            <w:r w:rsidR="008A5367">
              <w:rPr>
                <w:rFonts w:ascii="Calibri" w:hAnsi="Calibri" w:cs="Calibri"/>
                <w:sz w:val="24"/>
              </w:rPr>
              <w:t xml:space="preserve">site arrangements. </w:t>
            </w:r>
          </w:p>
          <w:p w14:paraId="07CF0F8A" w14:textId="77777777" w:rsidR="002949DE" w:rsidRPr="00C90E21" w:rsidRDefault="00C90E21" w:rsidP="00DF7B03">
            <w:pPr>
              <w:tabs>
                <w:tab w:val="left" w:pos="426"/>
              </w:tabs>
              <w:spacing w:before="120" w:after="120"/>
              <w:ind w:left="425" w:hanging="11"/>
              <w:rPr>
                <w:rFonts w:ascii="Calibri" w:hAnsi="Calibri" w:cs="Calibri"/>
                <w:sz w:val="24"/>
              </w:rPr>
            </w:pPr>
            <w:r w:rsidRPr="00615A90">
              <w:rPr>
                <w:rFonts w:ascii="Calibri" w:hAnsi="Calibri" w:cs="Calibri"/>
                <w:sz w:val="24"/>
              </w:rPr>
              <w:t xml:space="preserve">Access to the </w:t>
            </w:r>
            <w:r w:rsidR="004B0EDF" w:rsidRPr="00615A90">
              <w:rPr>
                <w:rFonts w:ascii="Calibri" w:hAnsi="Calibri" w:cs="Calibri"/>
                <w:sz w:val="24"/>
              </w:rPr>
              <w:t>work</w:t>
            </w:r>
            <w:r w:rsidRPr="00615A90">
              <w:rPr>
                <w:rFonts w:ascii="Calibri" w:hAnsi="Calibri" w:cs="Calibri"/>
                <w:sz w:val="24"/>
              </w:rPr>
              <w:t xml:space="preserve"> area will be agreed with site management. </w:t>
            </w:r>
          </w:p>
        </w:tc>
      </w:tr>
      <w:tr w:rsidR="00C90E21" w:rsidRPr="00C90E21" w14:paraId="0A5E94AF"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1E0D96CA" w14:textId="77777777" w:rsidR="00C90E21" w:rsidRPr="00C90E21" w:rsidRDefault="00F25304" w:rsidP="00157C0E">
            <w:pPr>
              <w:tabs>
                <w:tab w:val="left" w:pos="426"/>
              </w:tabs>
              <w:spacing w:before="120" w:after="120"/>
              <w:rPr>
                <w:rFonts w:ascii="Calibri" w:hAnsi="Calibri" w:cs="Calibri"/>
                <w:b/>
                <w:sz w:val="24"/>
              </w:rPr>
            </w:pPr>
            <w:r>
              <w:rPr>
                <w:rFonts w:ascii="Calibri" w:hAnsi="Calibri" w:cs="Calibri"/>
                <w:b/>
                <w:sz w:val="24"/>
              </w:rPr>
              <w:t>1</w:t>
            </w:r>
            <w:r w:rsidR="00157C0E">
              <w:rPr>
                <w:rFonts w:ascii="Calibri" w:hAnsi="Calibri" w:cs="Calibri"/>
                <w:b/>
                <w:sz w:val="24"/>
              </w:rPr>
              <w:t>0</w:t>
            </w:r>
            <w:r>
              <w:rPr>
                <w:rFonts w:ascii="Calibri" w:hAnsi="Calibri" w:cs="Calibri"/>
                <w:b/>
                <w:sz w:val="24"/>
              </w:rPr>
              <w:t xml:space="preserve">.    </w:t>
            </w:r>
            <w:r w:rsidR="00C90E21">
              <w:rPr>
                <w:rFonts w:ascii="Calibri" w:hAnsi="Calibri" w:cs="Calibri"/>
                <w:b/>
                <w:sz w:val="24"/>
              </w:rPr>
              <w:t>Waste Control</w:t>
            </w:r>
          </w:p>
        </w:tc>
      </w:tr>
      <w:tr w:rsidR="00C90E21" w:rsidRPr="00C90E21" w14:paraId="235CEC18"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697AB41F" w14:textId="77777777" w:rsidR="00DF7B03" w:rsidRPr="00C90E21" w:rsidRDefault="00C90E21" w:rsidP="00BA0864">
            <w:pPr>
              <w:tabs>
                <w:tab w:val="left" w:pos="426"/>
              </w:tabs>
              <w:spacing w:before="120" w:after="120"/>
              <w:ind w:left="425" w:hanging="11"/>
              <w:rPr>
                <w:rFonts w:ascii="Calibri" w:hAnsi="Calibri" w:cs="Calibri"/>
                <w:sz w:val="24"/>
              </w:rPr>
            </w:pPr>
            <w:r w:rsidRPr="00615A90">
              <w:rPr>
                <w:rFonts w:ascii="Calibri" w:hAnsi="Calibri" w:cs="Calibri"/>
                <w:sz w:val="24"/>
              </w:rPr>
              <w:t xml:space="preserve">All waste must be disposed of </w:t>
            </w:r>
            <w:r w:rsidR="00DF7B03">
              <w:rPr>
                <w:rFonts w:ascii="Calibri" w:hAnsi="Calibri" w:cs="Calibri"/>
                <w:sz w:val="24"/>
              </w:rPr>
              <w:t xml:space="preserve">via licensed waste removal contractors. Copies of waste transfer notes are to be retained </w:t>
            </w:r>
            <w:r w:rsidR="00711795">
              <w:rPr>
                <w:rFonts w:ascii="Calibri" w:hAnsi="Calibri" w:cs="Calibri"/>
                <w:sz w:val="24"/>
              </w:rPr>
              <w:t>in</w:t>
            </w:r>
            <w:r w:rsidR="00DF7B03">
              <w:rPr>
                <w:rFonts w:ascii="Calibri" w:hAnsi="Calibri" w:cs="Calibri"/>
                <w:sz w:val="24"/>
              </w:rPr>
              <w:t xml:space="preserve"> the site file</w:t>
            </w:r>
            <w:r w:rsidRPr="00615A90">
              <w:rPr>
                <w:rFonts w:ascii="Calibri" w:hAnsi="Calibri" w:cs="Calibri"/>
                <w:sz w:val="24"/>
              </w:rPr>
              <w:t>.</w:t>
            </w:r>
          </w:p>
        </w:tc>
      </w:tr>
      <w:tr w:rsidR="00C90E21" w:rsidRPr="00C90E21" w14:paraId="50D4B12B"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3EDA1E99" w14:textId="77777777" w:rsidR="00C90E21" w:rsidRPr="00C90E21" w:rsidRDefault="00157C0E" w:rsidP="00C90E21">
            <w:pPr>
              <w:tabs>
                <w:tab w:val="left" w:pos="426"/>
              </w:tabs>
              <w:spacing w:before="120" w:after="120"/>
              <w:rPr>
                <w:rFonts w:ascii="Calibri" w:hAnsi="Calibri" w:cs="Calibri"/>
                <w:b/>
                <w:sz w:val="24"/>
              </w:rPr>
            </w:pPr>
            <w:r>
              <w:rPr>
                <w:rFonts w:ascii="Calibri" w:hAnsi="Calibri" w:cs="Calibri"/>
                <w:b/>
                <w:sz w:val="24"/>
              </w:rPr>
              <w:t>11</w:t>
            </w:r>
            <w:r w:rsidR="00C90E21">
              <w:rPr>
                <w:rFonts w:ascii="Calibri" w:hAnsi="Calibri" w:cs="Calibri"/>
                <w:b/>
                <w:sz w:val="24"/>
              </w:rPr>
              <w:t xml:space="preserve">.    </w:t>
            </w:r>
            <w:r w:rsidR="00F25304">
              <w:rPr>
                <w:rFonts w:ascii="Calibri" w:hAnsi="Calibri" w:cs="Calibri"/>
                <w:b/>
                <w:sz w:val="24"/>
              </w:rPr>
              <w:t>Third Party Protection</w:t>
            </w:r>
          </w:p>
        </w:tc>
      </w:tr>
      <w:tr w:rsidR="00C90E21" w:rsidRPr="00C90E21" w14:paraId="36BCA8D9"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0A9D9372" w14:textId="77777777" w:rsidR="003556AC" w:rsidRDefault="00F25304" w:rsidP="002949DE">
            <w:pPr>
              <w:tabs>
                <w:tab w:val="left" w:pos="426"/>
                <w:tab w:val="left" w:pos="993"/>
              </w:tabs>
              <w:spacing w:before="120" w:after="120"/>
              <w:ind w:left="425"/>
              <w:jc w:val="both"/>
              <w:rPr>
                <w:rFonts w:ascii="Calibri" w:hAnsi="Calibri" w:cs="Calibri"/>
                <w:sz w:val="24"/>
              </w:rPr>
            </w:pPr>
            <w:proofErr w:type="spellStart"/>
            <w:r w:rsidRPr="00615A90">
              <w:rPr>
                <w:rFonts w:ascii="Calibri" w:hAnsi="Calibri" w:cs="Calibri"/>
                <w:sz w:val="24"/>
              </w:rPr>
              <w:t>Jaf</w:t>
            </w:r>
            <w:proofErr w:type="spellEnd"/>
            <w:r w:rsidRPr="00615A90">
              <w:rPr>
                <w:rFonts w:ascii="Calibri" w:hAnsi="Calibri" w:cs="Calibri"/>
                <w:sz w:val="24"/>
              </w:rPr>
              <w:t xml:space="preserve"> employees are to monitor their work area and supervision of other subcontractors and site personnel to be carried out by site management and covered within site inductions.</w:t>
            </w:r>
          </w:p>
          <w:p w14:paraId="5A2E2134" w14:textId="77777777" w:rsidR="00B04D55" w:rsidRPr="002949DE" w:rsidRDefault="00DF7B03" w:rsidP="002949DE">
            <w:pPr>
              <w:tabs>
                <w:tab w:val="left" w:pos="426"/>
                <w:tab w:val="left" w:pos="993"/>
              </w:tabs>
              <w:spacing w:before="120" w:after="120"/>
              <w:ind w:left="425"/>
              <w:jc w:val="both"/>
              <w:rPr>
                <w:rFonts w:ascii="Calibri" w:hAnsi="Calibri" w:cs="Calibri"/>
                <w:sz w:val="24"/>
              </w:rPr>
            </w:pPr>
            <w:r>
              <w:rPr>
                <w:rFonts w:ascii="Calibri" w:hAnsi="Calibri" w:cs="Calibri"/>
                <w:sz w:val="24"/>
              </w:rPr>
              <w:t xml:space="preserve">Due regard is to be given for the </w:t>
            </w:r>
            <w:r w:rsidR="004B0EDF">
              <w:rPr>
                <w:rFonts w:ascii="Calibri" w:hAnsi="Calibri" w:cs="Calibri"/>
                <w:sz w:val="24"/>
              </w:rPr>
              <w:t>public</w:t>
            </w:r>
            <w:r>
              <w:rPr>
                <w:rFonts w:ascii="Calibri" w:hAnsi="Calibri" w:cs="Calibri"/>
                <w:sz w:val="24"/>
              </w:rPr>
              <w:t>, directly outside the building. Excessive noise, swearing and the playing of loud music is prohibited.</w:t>
            </w:r>
          </w:p>
        </w:tc>
      </w:tr>
      <w:tr w:rsidR="00F25304" w:rsidRPr="00C90E21" w14:paraId="50FCE34F"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7EA66851" w14:textId="77777777" w:rsidR="00F25304" w:rsidRPr="00F25304" w:rsidRDefault="00157C0E" w:rsidP="00F25304">
            <w:pPr>
              <w:tabs>
                <w:tab w:val="left" w:pos="426"/>
                <w:tab w:val="left" w:pos="993"/>
              </w:tabs>
              <w:spacing w:before="120" w:after="120"/>
              <w:jc w:val="both"/>
              <w:rPr>
                <w:rFonts w:ascii="Calibri" w:hAnsi="Calibri" w:cs="Calibri"/>
                <w:b/>
                <w:sz w:val="24"/>
              </w:rPr>
            </w:pPr>
            <w:r>
              <w:rPr>
                <w:rFonts w:ascii="Calibri" w:hAnsi="Calibri" w:cs="Calibri"/>
                <w:b/>
                <w:sz w:val="24"/>
              </w:rPr>
              <w:t>12</w:t>
            </w:r>
            <w:r w:rsidR="00F25304">
              <w:rPr>
                <w:rFonts w:ascii="Calibri" w:hAnsi="Calibri" w:cs="Calibri"/>
                <w:b/>
                <w:sz w:val="24"/>
              </w:rPr>
              <w:t xml:space="preserve">.    </w:t>
            </w:r>
            <w:r w:rsidR="00F25304" w:rsidRPr="00F25304">
              <w:rPr>
                <w:rFonts w:ascii="Calibri" w:hAnsi="Calibri" w:cs="Calibri"/>
                <w:b/>
                <w:sz w:val="24"/>
              </w:rPr>
              <w:t>Emergency Arrangements</w:t>
            </w:r>
          </w:p>
        </w:tc>
      </w:tr>
      <w:tr w:rsidR="00F25304" w:rsidRPr="00F25304" w14:paraId="6C9E89E5"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10A93F85" w14:textId="77777777" w:rsidR="00F25304" w:rsidRPr="00615A90" w:rsidRDefault="00F25304" w:rsidP="00DF7B03">
            <w:pPr>
              <w:tabs>
                <w:tab w:val="left" w:pos="426"/>
              </w:tabs>
              <w:spacing w:before="120" w:after="120"/>
              <w:ind w:left="425" w:hanging="11"/>
              <w:rPr>
                <w:rFonts w:ascii="Calibri" w:hAnsi="Calibri" w:cs="Calibri"/>
                <w:sz w:val="24"/>
                <w:szCs w:val="24"/>
              </w:rPr>
            </w:pPr>
            <w:r w:rsidRPr="00615A90">
              <w:rPr>
                <w:rFonts w:ascii="Calibri" w:hAnsi="Calibri" w:cs="Calibri"/>
                <w:sz w:val="24"/>
                <w:szCs w:val="24"/>
              </w:rPr>
              <w:t>All personnel to be aware of site emergency plan.</w:t>
            </w:r>
          </w:p>
          <w:p w14:paraId="47F6816C" w14:textId="5FC18AEC" w:rsidR="00F25304" w:rsidRPr="00615A90" w:rsidRDefault="00F25304" w:rsidP="00DF7B03">
            <w:pPr>
              <w:tabs>
                <w:tab w:val="left" w:pos="426"/>
              </w:tabs>
              <w:spacing w:before="120" w:after="120"/>
              <w:ind w:left="426" w:hanging="11"/>
              <w:rPr>
                <w:rFonts w:ascii="Calibri" w:hAnsi="Calibri" w:cs="Calibri"/>
                <w:sz w:val="24"/>
                <w:szCs w:val="24"/>
              </w:rPr>
            </w:pPr>
            <w:r w:rsidRPr="00615A90">
              <w:rPr>
                <w:rFonts w:ascii="Calibri" w:hAnsi="Calibri" w:cs="Calibri"/>
                <w:sz w:val="24"/>
                <w:szCs w:val="24"/>
              </w:rPr>
              <w:t xml:space="preserve">Our </w:t>
            </w:r>
            <w:r w:rsidR="00BC0A9A">
              <w:rPr>
                <w:rFonts w:ascii="Calibri" w:hAnsi="Calibri" w:cs="Calibri"/>
                <w:sz w:val="24"/>
                <w:szCs w:val="24"/>
              </w:rPr>
              <w:t xml:space="preserve">N. </w:t>
            </w:r>
            <w:proofErr w:type="spellStart"/>
            <w:r w:rsidR="00BC0A9A">
              <w:rPr>
                <w:rFonts w:ascii="Calibri" w:hAnsi="Calibri" w:cs="Calibri"/>
                <w:sz w:val="24"/>
                <w:szCs w:val="24"/>
              </w:rPr>
              <w:t>Tiselita</w:t>
            </w:r>
            <w:proofErr w:type="spellEnd"/>
            <w:r w:rsidR="00C706CC">
              <w:rPr>
                <w:rFonts w:ascii="Calibri" w:hAnsi="Calibri" w:cs="Calibri"/>
                <w:sz w:val="24"/>
                <w:szCs w:val="24"/>
              </w:rPr>
              <w:t xml:space="preserve"> </w:t>
            </w:r>
            <w:r w:rsidRPr="00615A90">
              <w:rPr>
                <w:rFonts w:ascii="Calibri" w:hAnsi="Calibri" w:cs="Calibri"/>
                <w:sz w:val="24"/>
                <w:szCs w:val="24"/>
              </w:rPr>
              <w:t>will be responsible for any em</w:t>
            </w:r>
            <w:r w:rsidR="005F320C">
              <w:rPr>
                <w:rFonts w:ascii="Calibri" w:hAnsi="Calibri" w:cs="Calibri"/>
                <w:sz w:val="24"/>
                <w:szCs w:val="24"/>
              </w:rPr>
              <w:t xml:space="preserve">ergency situations involving </w:t>
            </w:r>
            <w:proofErr w:type="spellStart"/>
            <w:r w:rsidR="005F320C">
              <w:rPr>
                <w:rFonts w:ascii="Calibri" w:hAnsi="Calibri" w:cs="Calibri"/>
                <w:sz w:val="24"/>
                <w:szCs w:val="24"/>
              </w:rPr>
              <w:t>Jaf</w:t>
            </w:r>
            <w:proofErr w:type="spellEnd"/>
            <w:r w:rsidRPr="00615A90">
              <w:rPr>
                <w:rFonts w:ascii="Calibri" w:hAnsi="Calibri" w:cs="Calibri"/>
                <w:sz w:val="24"/>
                <w:szCs w:val="24"/>
              </w:rPr>
              <w:t xml:space="preserve"> contracts personal. </w:t>
            </w:r>
          </w:p>
          <w:p w14:paraId="56CFD73D" w14:textId="77777777" w:rsidR="00F25304" w:rsidRDefault="00F25304" w:rsidP="00DF7B03">
            <w:pPr>
              <w:tabs>
                <w:tab w:val="left" w:pos="426"/>
              </w:tabs>
              <w:spacing w:before="120" w:after="120"/>
              <w:ind w:left="425" w:hanging="11"/>
              <w:rPr>
                <w:rFonts w:ascii="Calibri" w:hAnsi="Calibri" w:cs="Calibri"/>
                <w:sz w:val="24"/>
                <w:szCs w:val="24"/>
              </w:rPr>
            </w:pPr>
            <w:r w:rsidRPr="00615A90">
              <w:rPr>
                <w:rFonts w:ascii="Calibri" w:hAnsi="Calibri" w:cs="Calibri"/>
                <w:sz w:val="24"/>
                <w:szCs w:val="24"/>
              </w:rPr>
              <w:t xml:space="preserve">Information for the emergency arrangements will be provided by site induction. </w:t>
            </w:r>
          </w:p>
          <w:p w14:paraId="7E81122D" w14:textId="77777777" w:rsidR="008A5367" w:rsidRDefault="008A5367" w:rsidP="00DF7B03">
            <w:pPr>
              <w:tabs>
                <w:tab w:val="left" w:pos="426"/>
              </w:tabs>
              <w:spacing w:before="120" w:after="120"/>
              <w:ind w:left="425" w:hanging="11"/>
              <w:rPr>
                <w:rFonts w:ascii="Calibri" w:hAnsi="Calibri" w:cs="Calibri"/>
                <w:sz w:val="24"/>
                <w:szCs w:val="24"/>
              </w:rPr>
            </w:pPr>
            <w:r>
              <w:rPr>
                <w:rFonts w:ascii="Calibri" w:hAnsi="Calibri" w:cs="Calibri"/>
                <w:sz w:val="24"/>
                <w:szCs w:val="24"/>
              </w:rPr>
              <w:t xml:space="preserve">First aid facilities are to be provided </w:t>
            </w:r>
            <w:r w:rsidR="00DF7B03">
              <w:rPr>
                <w:rFonts w:ascii="Calibri" w:hAnsi="Calibri" w:cs="Calibri"/>
                <w:sz w:val="24"/>
                <w:szCs w:val="24"/>
              </w:rPr>
              <w:t>on site, along with at least one qualified first aider during working time</w:t>
            </w:r>
            <w:r>
              <w:rPr>
                <w:rFonts w:ascii="Calibri" w:hAnsi="Calibri" w:cs="Calibri"/>
                <w:sz w:val="24"/>
                <w:szCs w:val="24"/>
              </w:rPr>
              <w:t>.</w:t>
            </w:r>
          </w:p>
          <w:p w14:paraId="38A35271" w14:textId="77777777" w:rsidR="00635EB3" w:rsidRPr="00DF7B03" w:rsidRDefault="00635EB3" w:rsidP="00DF7B03">
            <w:pPr>
              <w:spacing w:before="120" w:after="120"/>
              <w:ind w:left="414"/>
              <w:rPr>
                <w:rFonts w:ascii="Calibri" w:hAnsi="Calibri"/>
                <w:sz w:val="24"/>
                <w:szCs w:val="24"/>
                <w:lang w:eastAsia="en-US"/>
              </w:rPr>
            </w:pPr>
            <w:r>
              <w:rPr>
                <w:rFonts w:ascii="Calibri" w:hAnsi="Calibri" w:cs="Calibri"/>
                <w:sz w:val="24"/>
                <w:szCs w:val="24"/>
              </w:rPr>
              <w:t xml:space="preserve">There is potential for asbestos to be found on this site, which has previously been unidentified. If you suspect that you have found asbestos, follow the </w:t>
            </w:r>
            <w:proofErr w:type="spellStart"/>
            <w:r>
              <w:rPr>
                <w:rFonts w:ascii="Calibri" w:hAnsi="Calibri" w:cs="Calibri"/>
                <w:sz w:val="24"/>
                <w:szCs w:val="24"/>
              </w:rPr>
              <w:t>Jaf</w:t>
            </w:r>
            <w:proofErr w:type="spellEnd"/>
            <w:r>
              <w:rPr>
                <w:rFonts w:ascii="Calibri" w:hAnsi="Calibri" w:cs="Calibri"/>
                <w:sz w:val="24"/>
                <w:szCs w:val="24"/>
              </w:rPr>
              <w:t xml:space="preserve"> </w:t>
            </w:r>
            <w:r w:rsidRPr="003D00F8">
              <w:rPr>
                <w:rFonts w:ascii="Calibri" w:hAnsi="Calibri"/>
                <w:sz w:val="24"/>
                <w:szCs w:val="24"/>
                <w:lang w:eastAsia="en-US"/>
              </w:rPr>
              <w:t>Procedure on Finding Asbestos on Site, a copy of which is attached to this method statement.</w:t>
            </w:r>
          </w:p>
        </w:tc>
      </w:tr>
      <w:tr w:rsidR="00F25304" w:rsidRPr="00F25304" w14:paraId="0BE2932A"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191D1606" w14:textId="77777777" w:rsidR="00F25304" w:rsidRPr="00F25304" w:rsidRDefault="00157C0E" w:rsidP="00F25304">
            <w:pPr>
              <w:tabs>
                <w:tab w:val="left" w:pos="426"/>
              </w:tabs>
              <w:spacing w:before="120" w:after="120"/>
              <w:rPr>
                <w:rFonts w:ascii="Calibri" w:hAnsi="Calibri" w:cs="Calibri"/>
                <w:b/>
                <w:sz w:val="24"/>
                <w:szCs w:val="24"/>
              </w:rPr>
            </w:pPr>
            <w:r>
              <w:rPr>
                <w:rFonts w:ascii="Calibri" w:hAnsi="Calibri" w:cs="Calibri"/>
                <w:b/>
                <w:sz w:val="24"/>
                <w:szCs w:val="24"/>
              </w:rPr>
              <w:lastRenderedPageBreak/>
              <w:t>13</w:t>
            </w:r>
            <w:r w:rsidR="00F25304">
              <w:rPr>
                <w:rFonts w:ascii="Calibri" w:hAnsi="Calibri" w:cs="Calibri"/>
                <w:b/>
                <w:sz w:val="24"/>
                <w:szCs w:val="24"/>
              </w:rPr>
              <w:t>.    Communication</w:t>
            </w:r>
          </w:p>
        </w:tc>
      </w:tr>
      <w:tr w:rsidR="00F25304" w:rsidRPr="00F25304" w14:paraId="31AAA5B7"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0E346177" w14:textId="77777777" w:rsidR="00F25304" w:rsidRPr="00615A90" w:rsidRDefault="00F25304" w:rsidP="00F25304">
            <w:pPr>
              <w:pStyle w:val="BodyTextIndent2"/>
              <w:tabs>
                <w:tab w:val="left" w:pos="426"/>
                <w:tab w:val="left" w:pos="993"/>
              </w:tabs>
              <w:spacing w:before="120"/>
              <w:ind w:left="425" w:hanging="11"/>
              <w:jc w:val="both"/>
              <w:rPr>
                <w:rFonts w:ascii="Calibri" w:hAnsi="Calibri" w:cs="Calibri"/>
                <w:sz w:val="24"/>
              </w:rPr>
            </w:pPr>
            <w:r w:rsidRPr="00615A90">
              <w:rPr>
                <w:rFonts w:ascii="Calibri" w:hAnsi="Calibri" w:cs="Calibri"/>
                <w:sz w:val="24"/>
              </w:rPr>
              <w:t>Toolbox Talks will take place at regular intervals.</w:t>
            </w:r>
          </w:p>
          <w:p w14:paraId="0A8BD658" w14:textId="77777777" w:rsidR="00635EB3" w:rsidRPr="00F25304" w:rsidRDefault="00F25304" w:rsidP="00635EB3">
            <w:pPr>
              <w:pStyle w:val="BodyTextIndent2"/>
              <w:tabs>
                <w:tab w:val="left" w:pos="426"/>
                <w:tab w:val="left" w:pos="993"/>
              </w:tabs>
              <w:spacing w:after="120"/>
              <w:ind w:left="425" w:hanging="11"/>
              <w:jc w:val="both"/>
              <w:rPr>
                <w:rFonts w:ascii="Calibri" w:hAnsi="Calibri" w:cs="Calibri"/>
                <w:sz w:val="24"/>
              </w:rPr>
            </w:pPr>
            <w:r w:rsidRPr="00615A90">
              <w:rPr>
                <w:rFonts w:ascii="Calibri" w:hAnsi="Calibri" w:cs="Calibri"/>
                <w:sz w:val="24"/>
              </w:rPr>
              <w:t>All staff will be aware of Health &amp; Safety responsibilities both to themselves and to others.</w:t>
            </w:r>
          </w:p>
        </w:tc>
      </w:tr>
      <w:tr w:rsidR="00F25304" w:rsidRPr="00F25304" w14:paraId="09BA0D27"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7AA43CB6" w14:textId="77777777" w:rsidR="00F25304" w:rsidRPr="00F25304" w:rsidRDefault="00157C0E" w:rsidP="00F25304">
            <w:pPr>
              <w:pStyle w:val="BodyTextIndent2"/>
              <w:tabs>
                <w:tab w:val="left" w:pos="993"/>
              </w:tabs>
              <w:spacing w:before="120" w:after="120"/>
              <w:ind w:left="0"/>
              <w:jc w:val="both"/>
              <w:rPr>
                <w:rFonts w:ascii="Calibri" w:hAnsi="Calibri" w:cs="Calibri"/>
                <w:b/>
                <w:sz w:val="24"/>
              </w:rPr>
            </w:pPr>
            <w:r>
              <w:rPr>
                <w:rFonts w:ascii="Calibri" w:hAnsi="Calibri" w:cs="Calibri"/>
                <w:b/>
                <w:sz w:val="24"/>
              </w:rPr>
              <w:t>14</w:t>
            </w:r>
            <w:r w:rsidR="00F25304">
              <w:rPr>
                <w:rFonts w:ascii="Calibri" w:hAnsi="Calibri" w:cs="Calibri"/>
                <w:b/>
                <w:sz w:val="24"/>
              </w:rPr>
              <w:t>.    PPE</w:t>
            </w:r>
          </w:p>
        </w:tc>
      </w:tr>
      <w:tr w:rsidR="00F25304" w:rsidRPr="00F25304" w14:paraId="4F1AD596"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41974E89" w14:textId="4FA26A60" w:rsidR="00DF7B03" w:rsidRDefault="003556AC" w:rsidP="00DF7B03">
            <w:pPr>
              <w:tabs>
                <w:tab w:val="left" w:pos="426"/>
              </w:tabs>
              <w:spacing w:before="120" w:after="120"/>
              <w:ind w:left="414"/>
              <w:rPr>
                <w:rFonts w:ascii="Calibri" w:hAnsi="Calibri" w:cs="Calibri"/>
                <w:b/>
                <w:sz w:val="24"/>
                <w:u w:val="single"/>
              </w:rPr>
            </w:pPr>
            <w:r>
              <w:rPr>
                <w:rFonts w:ascii="Calibri" w:hAnsi="Calibri" w:cs="Calibri"/>
                <w:b/>
                <w:sz w:val="24"/>
                <w:u w:val="single"/>
              </w:rPr>
              <w:t xml:space="preserve">Minimum </w:t>
            </w:r>
            <w:r w:rsidR="009B24BF">
              <w:rPr>
                <w:rFonts w:ascii="Calibri" w:hAnsi="Calibri" w:cs="Calibri"/>
                <w:b/>
                <w:sz w:val="24"/>
                <w:u w:val="single"/>
              </w:rPr>
              <w:t>3</w:t>
            </w:r>
            <w:r w:rsidR="004B0EDF">
              <w:rPr>
                <w:rFonts w:ascii="Calibri" w:hAnsi="Calibri" w:cs="Calibri"/>
                <w:b/>
                <w:sz w:val="24"/>
                <w:u w:val="single"/>
              </w:rPr>
              <w:t>-point</w:t>
            </w:r>
            <w:r>
              <w:rPr>
                <w:rFonts w:ascii="Calibri" w:hAnsi="Calibri" w:cs="Calibri"/>
                <w:b/>
                <w:sz w:val="24"/>
                <w:u w:val="single"/>
              </w:rPr>
              <w:t xml:space="preserve"> PPE </w:t>
            </w:r>
            <w:r w:rsidR="00F25304" w:rsidRPr="00615A90">
              <w:rPr>
                <w:rFonts w:ascii="Calibri" w:hAnsi="Calibri" w:cs="Calibri"/>
                <w:b/>
                <w:sz w:val="24"/>
                <w:u w:val="single"/>
              </w:rPr>
              <w:t xml:space="preserve">to be worn at all </w:t>
            </w:r>
            <w:proofErr w:type="gramStart"/>
            <w:r w:rsidR="00F25304" w:rsidRPr="00615A90">
              <w:rPr>
                <w:rFonts w:ascii="Calibri" w:hAnsi="Calibri" w:cs="Calibri"/>
                <w:b/>
                <w:sz w:val="24"/>
                <w:u w:val="single"/>
              </w:rPr>
              <w:t>times</w:t>
            </w:r>
            <w:proofErr w:type="gramEnd"/>
            <w:r w:rsidR="00F25304" w:rsidRPr="00615A90">
              <w:rPr>
                <w:rFonts w:ascii="Calibri" w:hAnsi="Calibri" w:cs="Calibri"/>
                <w:b/>
                <w:sz w:val="24"/>
                <w:u w:val="single"/>
              </w:rPr>
              <w:t xml:space="preserve">        </w:t>
            </w:r>
          </w:p>
          <w:p w14:paraId="64ACAE8A" w14:textId="77777777" w:rsidR="00635EB3" w:rsidRPr="00DF7B03" w:rsidRDefault="00F25304" w:rsidP="00DF7B03">
            <w:pPr>
              <w:tabs>
                <w:tab w:val="left" w:pos="426"/>
              </w:tabs>
              <w:spacing w:before="120" w:after="120"/>
              <w:ind w:left="414"/>
              <w:rPr>
                <w:rFonts w:ascii="Calibri" w:hAnsi="Calibri" w:cs="Calibri"/>
                <w:b/>
                <w:sz w:val="24"/>
              </w:rPr>
            </w:pPr>
            <w:r w:rsidRPr="00615A90">
              <w:rPr>
                <w:rFonts w:ascii="Calibri" w:hAnsi="Calibri" w:cs="Calibri"/>
                <w:b/>
                <w:sz w:val="24"/>
                <w:u w:val="single"/>
              </w:rPr>
              <w:t xml:space="preserve">                                                                                                                                                                                                                                                                                                                                                                                                                                                                                                                                   </w:t>
            </w:r>
            <w:r w:rsidRPr="00615A90">
              <w:rPr>
                <w:rFonts w:ascii="Calibri" w:hAnsi="Calibri" w:cs="Calibri"/>
                <w:sz w:val="24"/>
              </w:rPr>
              <w:t xml:space="preserve">PPE required </w:t>
            </w:r>
            <w:r w:rsidR="00635EB3">
              <w:rPr>
                <w:rFonts w:ascii="Calibri" w:hAnsi="Calibri" w:cs="Calibri"/>
                <w:sz w:val="24"/>
              </w:rPr>
              <w:t xml:space="preserve">to be </w:t>
            </w:r>
            <w:proofErr w:type="gramStart"/>
            <w:r w:rsidR="00635EB3">
              <w:rPr>
                <w:rFonts w:ascii="Calibri" w:hAnsi="Calibri" w:cs="Calibri"/>
                <w:sz w:val="24"/>
              </w:rPr>
              <w:t>worn at all times</w:t>
            </w:r>
            <w:proofErr w:type="gramEnd"/>
            <w:r w:rsidR="00635EB3">
              <w:rPr>
                <w:rFonts w:ascii="Calibri" w:hAnsi="Calibri" w:cs="Calibri"/>
                <w:sz w:val="24"/>
              </w:rPr>
              <w:t xml:space="preserve"> </w:t>
            </w:r>
            <w:r w:rsidRPr="00615A90">
              <w:rPr>
                <w:rFonts w:ascii="Calibri" w:hAnsi="Calibri" w:cs="Calibri"/>
                <w:sz w:val="24"/>
              </w:rPr>
              <w:t>on these works will be high visibility jacket, steel toe capped boots, eye protection, safety helmet, gloves</w:t>
            </w:r>
            <w:r w:rsidR="00635EB3">
              <w:rPr>
                <w:rFonts w:ascii="Calibri" w:hAnsi="Calibri" w:cs="Calibri"/>
                <w:sz w:val="24"/>
              </w:rPr>
              <w:t>.</w:t>
            </w:r>
          </w:p>
          <w:p w14:paraId="4FB0DCFE" w14:textId="77777777" w:rsidR="00635EB3" w:rsidRPr="00DF7B03" w:rsidRDefault="00635EB3" w:rsidP="00DF7B03">
            <w:pPr>
              <w:tabs>
                <w:tab w:val="left" w:pos="426"/>
                <w:tab w:val="left" w:pos="1353"/>
              </w:tabs>
              <w:spacing w:before="120" w:after="120"/>
              <w:ind w:left="425" w:hanging="11"/>
              <w:rPr>
                <w:rFonts w:ascii="Calibri" w:hAnsi="Calibri" w:cs="Calibri"/>
                <w:sz w:val="24"/>
              </w:rPr>
            </w:pPr>
            <w:r>
              <w:rPr>
                <w:rFonts w:ascii="Calibri" w:hAnsi="Calibri" w:cs="Calibri"/>
                <w:sz w:val="24"/>
              </w:rPr>
              <w:t xml:space="preserve">Ear defenders and </w:t>
            </w:r>
            <w:r w:rsidRPr="00615A90">
              <w:rPr>
                <w:rFonts w:ascii="Calibri" w:hAnsi="Calibri" w:cs="Calibri"/>
                <w:sz w:val="24"/>
              </w:rPr>
              <w:t>FFP 3 mask</w:t>
            </w:r>
            <w:r>
              <w:rPr>
                <w:rFonts w:ascii="Calibri" w:hAnsi="Calibri" w:cs="Calibri"/>
                <w:sz w:val="24"/>
              </w:rPr>
              <w:t>s to be worn for any task involving the creation of noise and dust.</w:t>
            </w:r>
          </w:p>
        </w:tc>
      </w:tr>
      <w:tr w:rsidR="00F25304" w:rsidRPr="00F25304" w14:paraId="0EB02D69"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5380C91D" w14:textId="77777777" w:rsidR="00F25304" w:rsidRPr="00F25304" w:rsidRDefault="00157C0E" w:rsidP="00F25304">
            <w:pPr>
              <w:tabs>
                <w:tab w:val="left" w:pos="426"/>
              </w:tabs>
              <w:spacing w:before="120" w:after="120"/>
              <w:jc w:val="both"/>
              <w:rPr>
                <w:rFonts w:ascii="Calibri" w:hAnsi="Calibri" w:cs="Calibri"/>
                <w:b/>
                <w:sz w:val="24"/>
              </w:rPr>
            </w:pPr>
            <w:r>
              <w:rPr>
                <w:rFonts w:ascii="Calibri" w:hAnsi="Calibri" w:cs="Calibri"/>
                <w:b/>
                <w:sz w:val="24"/>
              </w:rPr>
              <w:t>15</w:t>
            </w:r>
            <w:r w:rsidR="00F25304">
              <w:rPr>
                <w:rFonts w:ascii="Calibri" w:hAnsi="Calibri" w:cs="Calibri"/>
                <w:b/>
                <w:sz w:val="24"/>
              </w:rPr>
              <w:t>.    Power</w:t>
            </w:r>
          </w:p>
        </w:tc>
      </w:tr>
      <w:tr w:rsidR="00F25304" w:rsidRPr="00F25304" w14:paraId="5D1CE3CA"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17CAE0C0" w14:textId="77777777" w:rsidR="00DF7B03" w:rsidRPr="00BA0864" w:rsidRDefault="00F25304" w:rsidP="00C706CC">
            <w:pPr>
              <w:tabs>
                <w:tab w:val="left" w:pos="426"/>
                <w:tab w:val="left" w:pos="993"/>
              </w:tabs>
              <w:spacing w:before="120" w:after="120"/>
              <w:rPr>
                <w:rFonts w:ascii="Calibri" w:hAnsi="Calibri" w:cs="Calibri"/>
                <w:sz w:val="24"/>
              </w:rPr>
            </w:pPr>
            <w:r>
              <w:rPr>
                <w:rFonts w:ascii="Calibri" w:hAnsi="Calibri" w:cs="Calibri"/>
              </w:rPr>
              <w:t xml:space="preserve">          </w:t>
            </w:r>
            <w:r w:rsidR="0003102B">
              <w:rPr>
                <w:rFonts w:ascii="Calibri" w:hAnsi="Calibri" w:cs="Calibri"/>
                <w:sz w:val="24"/>
              </w:rPr>
              <w:t>Will be provided by the main contractor</w:t>
            </w:r>
            <w:r w:rsidR="00BA0864">
              <w:rPr>
                <w:rFonts w:ascii="Calibri" w:hAnsi="Calibri" w:cs="Calibri"/>
                <w:sz w:val="24"/>
              </w:rPr>
              <w:t>.</w:t>
            </w:r>
          </w:p>
        </w:tc>
      </w:tr>
      <w:tr w:rsidR="00F25304" w:rsidRPr="00F25304" w14:paraId="2EE93FFF"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385BA582" w14:textId="77777777" w:rsidR="00F25304" w:rsidRPr="00F25304" w:rsidRDefault="00157C0E" w:rsidP="00F25304">
            <w:pPr>
              <w:tabs>
                <w:tab w:val="left" w:pos="426"/>
                <w:tab w:val="left" w:pos="993"/>
              </w:tabs>
              <w:spacing w:before="120" w:after="120"/>
              <w:rPr>
                <w:rFonts w:ascii="Calibri" w:hAnsi="Calibri" w:cs="Calibri"/>
                <w:b/>
                <w:sz w:val="24"/>
                <w:szCs w:val="24"/>
              </w:rPr>
            </w:pPr>
            <w:r>
              <w:rPr>
                <w:rFonts w:ascii="Calibri" w:hAnsi="Calibri" w:cs="Calibri"/>
                <w:b/>
                <w:sz w:val="24"/>
                <w:szCs w:val="24"/>
              </w:rPr>
              <w:t>16</w:t>
            </w:r>
            <w:r w:rsidR="00F25304">
              <w:rPr>
                <w:rFonts w:ascii="Calibri" w:hAnsi="Calibri" w:cs="Calibri"/>
                <w:b/>
                <w:sz w:val="24"/>
                <w:szCs w:val="24"/>
              </w:rPr>
              <w:t>.    Lighting</w:t>
            </w:r>
          </w:p>
        </w:tc>
      </w:tr>
      <w:tr w:rsidR="00F25304" w:rsidRPr="00F25304" w14:paraId="1B1E9C15"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4548F653" w14:textId="77777777" w:rsidR="00F25304" w:rsidRPr="00F25304" w:rsidRDefault="00F25304" w:rsidP="00C706CC">
            <w:pPr>
              <w:tabs>
                <w:tab w:val="left" w:pos="426"/>
                <w:tab w:val="left" w:pos="993"/>
              </w:tabs>
              <w:spacing w:before="120" w:after="120"/>
              <w:ind w:left="425" w:hanging="11"/>
              <w:jc w:val="both"/>
              <w:rPr>
                <w:rFonts w:ascii="Calibri" w:hAnsi="Calibri" w:cs="Calibri"/>
                <w:sz w:val="24"/>
              </w:rPr>
            </w:pPr>
            <w:r w:rsidRPr="00615A90">
              <w:rPr>
                <w:rFonts w:ascii="Calibri" w:hAnsi="Calibri" w:cs="Calibri"/>
                <w:sz w:val="24"/>
              </w:rPr>
              <w:t>General / emergency lighting will be provided</w:t>
            </w:r>
            <w:r w:rsidR="00C706CC">
              <w:rPr>
                <w:rFonts w:ascii="Calibri" w:hAnsi="Calibri" w:cs="Calibri"/>
                <w:sz w:val="24"/>
              </w:rPr>
              <w:t xml:space="preserve"> along with</w:t>
            </w:r>
            <w:r w:rsidRPr="00615A90">
              <w:rPr>
                <w:rFonts w:ascii="Calibri" w:hAnsi="Calibri" w:cs="Calibri"/>
                <w:sz w:val="24"/>
              </w:rPr>
              <w:t xml:space="preserve"> specific tas</w:t>
            </w:r>
            <w:r w:rsidR="00C706CC">
              <w:rPr>
                <w:rFonts w:ascii="Calibri" w:hAnsi="Calibri" w:cs="Calibri"/>
                <w:sz w:val="24"/>
              </w:rPr>
              <w:t>k lighting as required.</w:t>
            </w:r>
          </w:p>
        </w:tc>
      </w:tr>
      <w:tr w:rsidR="00F25304" w:rsidRPr="00F25304" w14:paraId="11B334B1"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00568183" w14:textId="77777777" w:rsidR="00F25304" w:rsidRPr="00F25304" w:rsidRDefault="00157C0E" w:rsidP="00F25304">
            <w:pPr>
              <w:tabs>
                <w:tab w:val="left" w:pos="426"/>
                <w:tab w:val="left" w:pos="993"/>
              </w:tabs>
              <w:spacing w:before="120" w:after="120"/>
              <w:jc w:val="both"/>
              <w:rPr>
                <w:rFonts w:ascii="Calibri" w:hAnsi="Calibri" w:cs="Calibri"/>
                <w:b/>
                <w:sz w:val="24"/>
              </w:rPr>
            </w:pPr>
            <w:r>
              <w:rPr>
                <w:rFonts w:ascii="Calibri" w:hAnsi="Calibri" w:cs="Calibri"/>
                <w:b/>
                <w:sz w:val="24"/>
              </w:rPr>
              <w:t>17</w:t>
            </w:r>
            <w:r w:rsidR="00F25304">
              <w:rPr>
                <w:rFonts w:ascii="Calibri" w:hAnsi="Calibri" w:cs="Calibri"/>
                <w:b/>
                <w:sz w:val="24"/>
              </w:rPr>
              <w:t>.    Working Platform</w:t>
            </w:r>
          </w:p>
        </w:tc>
      </w:tr>
      <w:tr w:rsidR="00F25304" w:rsidRPr="00F25304" w14:paraId="4ACCF1C3"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22F92353" w14:textId="77777777" w:rsidR="00B04D55" w:rsidRPr="00F25304" w:rsidRDefault="00F25304" w:rsidP="00DF7B03">
            <w:pPr>
              <w:tabs>
                <w:tab w:val="left" w:pos="426"/>
                <w:tab w:val="left" w:pos="993"/>
              </w:tabs>
              <w:spacing w:before="120" w:after="120"/>
              <w:ind w:left="425" w:hanging="11"/>
              <w:jc w:val="both"/>
              <w:rPr>
                <w:rFonts w:ascii="Calibri" w:hAnsi="Calibri" w:cs="Calibri"/>
                <w:sz w:val="24"/>
              </w:rPr>
            </w:pPr>
            <w:r w:rsidRPr="00615A90">
              <w:rPr>
                <w:rFonts w:ascii="Calibri" w:hAnsi="Calibri" w:cs="Calibri"/>
                <w:sz w:val="24"/>
              </w:rPr>
              <w:t xml:space="preserve">To be </w:t>
            </w:r>
            <w:proofErr w:type="gramStart"/>
            <w:r w:rsidRPr="00615A90">
              <w:rPr>
                <w:rFonts w:ascii="Calibri" w:hAnsi="Calibri" w:cs="Calibri"/>
                <w:sz w:val="24"/>
              </w:rPr>
              <w:t>erected by competent personnel at all times</w:t>
            </w:r>
            <w:proofErr w:type="gramEnd"/>
            <w:r w:rsidRPr="00615A90">
              <w:rPr>
                <w:rFonts w:ascii="Calibri" w:hAnsi="Calibri" w:cs="Calibri"/>
                <w:sz w:val="24"/>
              </w:rPr>
              <w:t>.</w:t>
            </w:r>
          </w:p>
        </w:tc>
      </w:tr>
      <w:tr w:rsidR="00F25304" w:rsidRPr="00F25304" w14:paraId="10A0FFFF"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3363A440" w14:textId="77777777" w:rsidR="00F25304" w:rsidRPr="00F25304" w:rsidRDefault="00157C0E" w:rsidP="00F25304">
            <w:pPr>
              <w:tabs>
                <w:tab w:val="left" w:pos="426"/>
                <w:tab w:val="left" w:pos="993"/>
              </w:tabs>
              <w:spacing w:before="120" w:after="120"/>
              <w:jc w:val="both"/>
              <w:rPr>
                <w:rFonts w:ascii="Calibri" w:hAnsi="Calibri" w:cs="Calibri"/>
                <w:b/>
                <w:sz w:val="24"/>
              </w:rPr>
            </w:pPr>
            <w:r>
              <w:rPr>
                <w:rFonts w:ascii="Calibri" w:hAnsi="Calibri" w:cs="Calibri"/>
                <w:b/>
                <w:sz w:val="24"/>
              </w:rPr>
              <w:t>18</w:t>
            </w:r>
            <w:r w:rsidR="00F25304">
              <w:rPr>
                <w:rFonts w:ascii="Calibri" w:hAnsi="Calibri" w:cs="Calibri"/>
                <w:b/>
                <w:sz w:val="24"/>
              </w:rPr>
              <w:t>.    Excavations</w:t>
            </w:r>
          </w:p>
        </w:tc>
      </w:tr>
      <w:tr w:rsidR="00F25304" w:rsidRPr="00F25304" w14:paraId="3978665E"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2DECD3F4" w14:textId="77777777" w:rsidR="00F25304" w:rsidRDefault="00635EB3" w:rsidP="00635EB3">
            <w:pPr>
              <w:tabs>
                <w:tab w:val="left" w:pos="426"/>
                <w:tab w:val="left" w:pos="993"/>
              </w:tabs>
              <w:spacing w:before="120" w:after="120"/>
              <w:ind w:left="426"/>
              <w:jc w:val="both"/>
              <w:rPr>
                <w:rFonts w:ascii="Calibri" w:hAnsi="Calibri" w:cs="Calibri"/>
                <w:sz w:val="24"/>
                <w:szCs w:val="22"/>
                <w:lang w:eastAsia="en-US"/>
              </w:rPr>
            </w:pPr>
            <w:r>
              <w:rPr>
                <w:rFonts w:ascii="Calibri" w:hAnsi="Calibri" w:cs="Calibri"/>
                <w:sz w:val="24"/>
              </w:rPr>
              <w:t>Any excavations carried out will be barriered off to prevent fall risk to persons and a</w:t>
            </w:r>
            <w:r w:rsidRPr="00635EB3">
              <w:rPr>
                <w:rFonts w:ascii="Calibri" w:hAnsi="Calibri" w:cs="Calibri"/>
                <w:sz w:val="24"/>
                <w:szCs w:val="22"/>
                <w:lang w:eastAsia="en-US"/>
              </w:rPr>
              <w:t>t the end of each shift the holes will be made safe, covered over with plywood sheets &amp; timbers.</w:t>
            </w:r>
          </w:p>
          <w:p w14:paraId="21711C6F" w14:textId="77777777" w:rsidR="00BC0A9A" w:rsidRDefault="00BC0A9A" w:rsidP="00635EB3">
            <w:pPr>
              <w:tabs>
                <w:tab w:val="left" w:pos="426"/>
                <w:tab w:val="left" w:pos="993"/>
              </w:tabs>
              <w:spacing w:before="120" w:after="120"/>
              <w:ind w:left="426"/>
              <w:jc w:val="both"/>
              <w:rPr>
                <w:rFonts w:ascii="Calibri" w:hAnsi="Calibri" w:cs="Calibri"/>
                <w:sz w:val="24"/>
                <w:szCs w:val="22"/>
                <w:lang w:eastAsia="en-US"/>
              </w:rPr>
            </w:pPr>
          </w:p>
          <w:p w14:paraId="0B899DD3" w14:textId="77777777" w:rsidR="00BC0A9A" w:rsidRPr="00F25304" w:rsidRDefault="00BC0A9A" w:rsidP="00635EB3">
            <w:pPr>
              <w:tabs>
                <w:tab w:val="left" w:pos="426"/>
                <w:tab w:val="left" w:pos="993"/>
              </w:tabs>
              <w:spacing w:before="120" w:after="120"/>
              <w:ind w:left="426"/>
              <w:jc w:val="both"/>
              <w:rPr>
                <w:rFonts w:ascii="Calibri" w:hAnsi="Calibri" w:cs="Calibri"/>
                <w:sz w:val="24"/>
              </w:rPr>
            </w:pPr>
          </w:p>
        </w:tc>
      </w:tr>
      <w:tr w:rsidR="00F25304" w:rsidRPr="00F25304" w14:paraId="107C8263"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5AFBFF43" w14:textId="77777777" w:rsidR="00F25304" w:rsidRPr="00F25304" w:rsidRDefault="00157C0E" w:rsidP="00F25304">
            <w:pPr>
              <w:tabs>
                <w:tab w:val="left" w:pos="426"/>
                <w:tab w:val="left" w:pos="993"/>
              </w:tabs>
              <w:spacing w:before="120" w:after="120"/>
              <w:jc w:val="both"/>
              <w:rPr>
                <w:rFonts w:ascii="Calibri" w:hAnsi="Calibri" w:cs="Calibri"/>
                <w:b/>
                <w:sz w:val="24"/>
              </w:rPr>
            </w:pPr>
            <w:r>
              <w:rPr>
                <w:rFonts w:ascii="Calibri" w:hAnsi="Calibri" w:cs="Calibri"/>
                <w:b/>
                <w:sz w:val="24"/>
              </w:rPr>
              <w:t>19</w:t>
            </w:r>
            <w:r w:rsidR="00F25304">
              <w:rPr>
                <w:rFonts w:ascii="Calibri" w:hAnsi="Calibri" w:cs="Calibri"/>
                <w:b/>
                <w:sz w:val="24"/>
              </w:rPr>
              <w:t>.    Fire</w:t>
            </w:r>
          </w:p>
        </w:tc>
      </w:tr>
      <w:tr w:rsidR="00F25304" w:rsidRPr="00F25304" w14:paraId="671F2CFD"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13A2C9AA" w14:textId="77777777" w:rsidR="00F25304" w:rsidRPr="00F25304" w:rsidRDefault="0003102B" w:rsidP="00C706CC">
            <w:pPr>
              <w:tabs>
                <w:tab w:val="left" w:pos="426"/>
                <w:tab w:val="left" w:pos="993"/>
              </w:tabs>
              <w:spacing w:before="120" w:after="120"/>
              <w:ind w:left="425" w:hanging="11"/>
              <w:jc w:val="both"/>
              <w:rPr>
                <w:rFonts w:ascii="Calibri" w:hAnsi="Calibri" w:cs="Calibri"/>
                <w:b/>
                <w:sz w:val="24"/>
                <w:u w:val="single"/>
              </w:rPr>
            </w:pPr>
            <w:r>
              <w:rPr>
                <w:rFonts w:ascii="Calibri" w:hAnsi="Calibri" w:cs="Calibri"/>
                <w:sz w:val="24"/>
              </w:rPr>
              <w:t>The main contractor</w:t>
            </w:r>
            <w:r w:rsidR="00F25304" w:rsidRPr="00615A90">
              <w:rPr>
                <w:rFonts w:ascii="Calibri" w:hAnsi="Calibri" w:cs="Calibri"/>
                <w:sz w:val="24"/>
              </w:rPr>
              <w:t xml:space="preserve"> </w:t>
            </w:r>
            <w:r w:rsidR="004B0EDF" w:rsidRPr="00615A90">
              <w:rPr>
                <w:rFonts w:ascii="Calibri" w:hAnsi="Calibri" w:cs="Calibri"/>
                <w:sz w:val="24"/>
              </w:rPr>
              <w:t xml:space="preserve">will </w:t>
            </w:r>
            <w:r w:rsidR="004B0EDF">
              <w:rPr>
                <w:rFonts w:ascii="Calibri" w:hAnsi="Calibri" w:cs="Calibri"/>
                <w:sz w:val="24"/>
              </w:rPr>
              <w:t>implement</w:t>
            </w:r>
            <w:r w:rsidR="00C706CC">
              <w:rPr>
                <w:rFonts w:ascii="Calibri" w:hAnsi="Calibri" w:cs="Calibri"/>
                <w:sz w:val="24"/>
              </w:rPr>
              <w:t xml:space="preserve"> a fire plan within the project H&amp;S Plan</w:t>
            </w:r>
            <w:r w:rsidR="00F25304" w:rsidRPr="00615A90">
              <w:rPr>
                <w:rFonts w:ascii="Calibri" w:hAnsi="Calibri" w:cs="Calibri"/>
                <w:sz w:val="24"/>
              </w:rPr>
              <w:t xml:space="preserve"> No smoking on site. </w:t>
            </w:r>
          </w:p>
        </w:tc>
      </w:tr>
      <w:tr w:rsidR="00F25304" w:rsidRPr="00F25304" w14:paraId="54EC55A3"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320DC286" w14:textId="77777777" w:rsidR="00F25304" w:rsidRPr="00F25304" w:rsidRDefault="00157C0E" w:rsidP="00F25304">
            <w:pPr>
              <w:tabs>
                <w:tab w:val="left" w:pos="426"/>
                <w:tab w:val="left" w:pos="993"/>
              </w:tabs>
              <w:spacing w:before="120" w:after="120"/>
              <w:jc w:val="both"/>
              <w:rPr>
                <w:rFonts w:ascii="Calibri" w:hAnsi="Calibri" w:cs="Calibri"/>
                <w:b/>
                <w:sz w:val="24"/>
              </w:rPr>
            </w:pPr>
            <w:r>
              <w:rPr>
                <w:rFonts w:ascii="Calibri" w:hAnsi="Calibri" w:cs="Calibri"/>
                <w:b/>
                <w:sz w:val="24"/>
              </w:rPr>
              <w:t>20</w:t>
            </w:r>
            <w:r w:rsidR="00F25304">
              <w:rPr>
                <w:rFonts w:ascii="Calibri" w:hAnsi="Calibri" w:cs="Calibri"/>
                <w:b/>
                <w:sz w:val="24"/>
              </w:rPr>
              <w:t>.    Information and Inspection</w:t>
            </w:r>
          </w:p>
        </w:tc>
      </w:tr>
      <w:tr w:rsidR="00F25304" w:rsidRPr="00F25304" w14:paraId="138791DB"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099E2895" w14:textId="77777777" w:rsidR="00F25304" w:rsidRPr="00F25304" w:rsidRDefault="005F320C" w:rsidP="00093FED">
            <w:pPr>
              <w:tabs>
                <w:tab w:val="left" w:pos="426"/>
                <w:tab w:val="left" w:pos="993"/>
              </w:tabs>
              <w:spacing w:before="120" w:after="120"/>
              <w:ind w:left="425" w:hanging="11"/>
              <w:jc w:val="both"/>
              <w:rPr>
                <w:rFonts w:ascii="Calibri" w:hAnsi="Calibri" w:cs="Calibri"/>
                <w:sz w:val="24"/>
              </w:rPr>
            </w:pPr>
            <w:proofErr w:type="spellStart"/>
            <w:r>
              <w:rPr>
                <w:rFonts w:ascii="Calibri" w:hAnsi="Calibri" w:cs="Calibri"/>
                <w:sz w:val="24"/>
              </w:rPr>
              <w:t>Jaf</w:t>
            </w:r>
            <w:proofErr w:type="spellEnd"/>
            <w:r w:rsidR="00093FED">
              <w:rPr>
                <w:rFonts w:ascii="Calibri" w:hAnsi="Calibri" w:cs="Calibri"/>
                <w:sz w:val="24"/>
              </w:rPr>
              <w:t xml:space="preserve"> Supervisor </w:t>
            </w:r>
            <w:r w:rsidR="00F25304" w:rsidRPr="00615A90">
              <w:rPr>
                <w:rFonts w:ascii="Calibri" w:hAnsi="Calibri" w:cs="Calibri"/>
                <w:sz w:val="24"/>
              </w:rPr>
              <w:t xml:space="preserve">will liaise with </w:t>
            </w:r>
            <w:r w:rsidR="00093FED">
              <w:rPr>
                <w:rFonts w:ascii="Calibri" w:hAnsi="Calibri" w:cs="Calibri"/>
                <w:sz w:val="24"/>
              </w:rPr>
              <w:t>sub</w:t>
            </w:r>
            <w:r w:rsidR="00DF7B03">
              <w:rPr>
                <w:rFonts w:ascii="Calibri" w:hAnsi="Calibri" w:cs="Calibri"/>
                <w:sz w:val="24"/>
              </w:rPr>
              <w:t>-</w:t>
            </w:r>
            <w:r w:rsidR="00093FED">
              <w:rPr>
                <w:rFonts w:ascii="Calibri" w:hAnsi="Calibri" w:cs="Calibri"/>
                <w:sz w:val="24"/>
              </w:rPr>
              <w:t>cont</w:t>
            </w:r>
            <w:r w:rsidR="00DF7B03">
              <w:rPr>
                <w:rFonts w:ascii="Calibri" w:hAnsi="Calibri" w:cs="Calibri"/>
                <w:sz w:val="24"/>
              </w:rPr>
              <w:t>r</w:t>
            </w:r>
            <w:r w:rsidR="00093FED">
              <w:rPr>
                <w:rFonts w:ascii="Calibri" w:hAnsi="Calibri" w:cs="Calibri"/>
                <w:sz w:val="24"/>
              </w:rPr>
              <w:t>actors</w:t>
            </w:r>
            <w:r w:rsidR="00F25304" w:rsidRPr="00615A90">
              <w:rPr>
                <w:rFonts w:ascii="Calibri" w:hAnsi="Calibri" w:cs="Calibri"/>
                <w:sz w:val="24"/>
              </w:rPr>
              <w:t xml:space="preserve"> and relay any information to staff.</w:t>
            </w:r>
          </w:p>
        </w:tc>
      </w:tr>
      <w:tr w:rsidR="00F25304" w:rsidRPr="00F25304" w14:paraId="582F254B"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B8CCE4"/>
          </w:tcPr>
          <w:p w14:paraId="52F33B1A" w14:textId="77777777" w:rsidR="00F25304" w:rsidRPr="005F320C" w:rsidRDefault="00157C0E" w:rsidP="005F320C">
            <w:pPr>
              <w:tabs>
                <w:tab w:val="left" w:pos="426"/>
                <w:tab w:val="left" w:pos="993"/>
              </w:tabs>
              <w:spacing w:before="120" w:after="120"/>
              <w:jc w:val="both"/>
              <w:rPr>
                <w:rFonts w:ascii="Calibri" w:hAnsi="Calibri" w:cs="Calibri"/>
                <w:b/>
                <w:sz w:val="24"/>
              </w:rPr>
            </w:pPr>
            <w:r>
              <w:rPr>
                <w:rFonts w:ascii="Calibri" w:hAnsi="Calibri" w:cs="Calibri"/>
                <w:b/>
                <w:sz w:val="24"/>
              </w:rPr>
              <w:t>21</w:t>
            </w:r>
            <w:r w:rsidR="005F320C">
              <w:rPr>
                <w:rFonts w:ascii="Calibri" w:hAnsi="Calibri" w:cs="Calibri"/>
                <w:b/>
                <w:sz w:val="24"/>
              </w:rPr>
              <w:t>.    Monitoring</w:t>
            </w:r>
          </w:p>
        </w:tc>
      </w:tr>
      <w:tr w:rsidR="00F25304" w:rsidRPr="00F25304" w14:paraId="2C812650" w14:textId="77777777" w:rsidTr="00EF7C2C">
        <w:trPr>
          <w:jc w:val="center"/>
        </w:trPr>
        <w:tc>
          <w:tcPr>
            <w:tcW w:w="9242" w:type="dxa"/>
            <w:gridSpan w:val="3"/>
            <w:tcBorders>
              <w:top w:val="single" w:sz="4" w:space="0" w:color="auto"/>
              <w:left w:val="single" w:sz="4" w:space="0" w:color="auto"/>
              <w:bottom w:val="single" w:sz="4" w:space="0" w:color="auto"/>
              <w:right w:val="single" w:sz="4" w:space="0" w:color="auto"/>
            </w:tcBorders>
            <w:shd w:val="clear" w:color="auto" w:fill="auto"/>
          </w:tcPr>
          <w:p w14:paraId="23B687B6" w14:textId="77777777" w:rsidR="00F25304" w:rsidRPr="005F320C" w:rsidRDefault="005F320C" w:rsidP="005F320C">
            <w:pPr>
              <w:tabs>
                <w:tab w:val="left" w:pos="426"/>
              </w:tabs>
              <w:spacing w:before="120" w:after="120"/>
              <w:ind w:left="425"/>
              <w:jc w:val="both"/>
              <w:rPr>
                <w:rFonts w:ascii="Calibri" w:hAnsi="Calibri" w:cs="Calibri"/>
                <w:color w:val="FF0000"/>
                <w:sz w:val="24"/>
              </w:rPr>
            </w:pPr>
            <w:r>
              <w:rPr>
                <w:rFonts w:ascii="Calibri" w:hAnsi="Calibri" w:cs="Calibri"/>
                <w:sz w:val="24"/>
              </w:rPr>
              <w:lastRenderedPageBreak/>
              <w:t xml:space="preserve">Constant monitoring by all </w:t>
            </w:r>
            <w:proofErr w:type="spellStart"/>
            <w:r>
              <w:rPr>
                <w:rFonts w:ascii="Calibri" w:hAnsi="Calibri" w:cs="Calibri"/>
                <w:sz w:val="24"/>
              </w:rPr>
              <w:t>Jaf</w:t>
            </w:r>
            <w:proofErr w:type="spellEnd"/>
            <w:r w:rsidRPr="00615A90">
              <w:rPr>
                <w:rFonts w:ascii="Calibri" w:hAnsi="Calibri" w:cs="Calibri"/>
                <w:sz w:val="24"/>
              </w:rPr>
              <w:t xml:space="preserve"> personnel to take place.</w:t>
            </w:r>
          </w:p>
        </w:tc>
      </w:tr>
    </w:tbl>
    <w:p w14:paraId="71A792B1" w14:textId="77777777" w:rsidR="001D37BA" w:rsidRPr="00615A90" w:rsidRDefault="001D37BA" w:rsidP="001D37BA">
      <w:pPr>
        <w:pStyle w:val="BodyText"/>
        <w:rPr>
          <w:rFonts w:ascii="Calibri" w:hAnsi="Calibri"/>
        </w:rPr>
      </w:pPr>
    </w:p>
    <w:p w14:paraId="44B38304" w14:textId="77777777" w:rsidR="008F02E1" w:rsidRPr="00F25304" w:rsidRDefault="008F02E1" w:rsidP="00F25304">
      <w:pPr>
        <w:rPr>
          <w:rFonts w:ascii="Calibri" w:hAnsi="Calibri" w:cs="Calibri"/>
          <w:b/>
          <w:color w:val="FF0000"/>
          <w:sz w:val="24"/>
        </w:rPr>
      </w:pPr>
    </w:p>
    <w:p w14:paraId="35B60DE4" w14:textId="77777777" w:rsidR="008F02E1" w:rsidRPr="00615A90" w:rsidRDefault="008F02E1" w:rsidP="005F320C">
      <w:pPr>
        <w:tabs>
          <w:tab w:val="left" w:pos="426"/>
        </w:tabs>
        <w:jc w:val="both"/>
        <w:rPr>
          <w:rFonts w:ascii="Calibri" w:hAnsi="Calibri" w:cs="Calibri"/>
          <w:sz w:val="24"/>
        </w:rPr>
      </w:pPr>
      <w:r w:rsidRPr="00615A90">
        <w:rPr>
          <w:rFonts w:ascii="Calibri" w:hAnsi="Calibri" w:cs="Calibri"/>
          <w:b/>
          <w:sz w:val="24"/>
          <w:u w:val="single"/>
        </w:rPr>
        <w:t xml:space="preserve">     </w:t>
      </w:r>
    </w:p>
    <w:p w14:paraId="243FAAB6" w14:textId="77777777" w:rsidR="008F02E1" w:rsidRPr="00615A90" w:rsidRDefault="008F02E1">
      <w:pPr>
        <w:tabs>
          <w:tab w:val="left" w:pos="426"/>
        </w:tabs>
        <w:ind w:left="426" w:hanging="11"/>
        <w:jc w:val="both"/>
        <w:rPr>
          <w:rFonts w:ascii="Calibri" w:hAnsi="Calibri" w:cs="Calibri"/>
          <w:color w:val="FF0000"/>
          <w:sz w:val="24"/>
        </w:rPr>
      </w:pPr>
    </w:p>
    <w:p w14:paraId="3984DB83" w14:textId="77777777" w:rsidR="008F02E1" w:rsidRPr="00615A90" w:rsidRDefault="008F02E1">
      <w:pPr>
        <w:tabs>
          <w:tab w:val="left" w:pos="426"/>
        </w:tabs>
        <w:ind w:left="426" w:hanging="11"/>
        <w:jc w:val="both"/>
        <w:rPr>
          <w:rFonts w:ascii="Calibri" w:hAnsi="Calibri"/>
        </w:rPr>
      </w:pPr>
    </w:p>
    <w:sectPr w:rsidR="008F02E1" w:rsidRPr="00615A90" w:rsidSect="00AB0113">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422" w:footer="344"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E970D" w14:textId="77777777" w:rsidR="00AB0113" w:rsidRDefault="00AB0113">
      <w:r>
        <w:separator/>
      </w:r>
    </w:p>
  </w:endnote>
  <w:endnote w:type="continuationSeparator" w:id="0">
    <w:p w14:paraId="6D80110A" w14:textId="77777777" w:rsidR="00AB0113" w:rsidRDefault="00A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4A91E" w14:textId="77777777" w:rsidR="0005368F" w:rsidRDefault="000536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0AAD1" w14:textId="77777777" w:rsidR="00572E28" w:rsidRDefault="00572E28">
    <w:pPr>
      <w:pStyle w:val="Footer"/>
      <w:rPr>
        <w:rFonts w:ascii="Calibri" w:hAnsi="Calibri" w:cs="Calibri"/>
        <w:sz w:val="22"/>
        <w:szCs w:val="22"/>
      </w:rPr>
    </w:pPr>
  </w:p>
  <w:p w14:paraId="7FC5C84C" w14:textId="6A87EB83" w:rsidR="00572E28" w:rsidRDefault="00572E28">
    <w:pPr>
      <w:pStyle w:val="Footer"/>
      <w:rPr>
        <w:rFonts w:ascii="Calibri" w:hAnsi="Calibri"/>
        <w:sz w:val="22"/>
        <w:szCs w:val="22"/>
      </w:rPr>
    </w:pPr>
    <w:r w:rsidRPr="008977C2">
      <w:rPr>
        <w:rFonts w:ascii="Calibri" w:hAnsi="Calibri" w:cs="Calibri"/>
        <w:sz w:val="22"/>
        <w:szCs w:val="22"/>
      </w:rPr>
      <w:t>V</w:t>
    </w:r>
    <w:r>
      <w:rPr>
        <w:rFonts w:ascii="Calibri" w:hAnsi="Calibri" w:cs="Calibri"/>
        <w:sz w:val="22"/>
        <w:szCs w:val="22"/>
      </w:rPr>
      <w:t xml:space="preserve">ersion </w:t>
    </w:r>
    <w:r w:rsidR="00050C82">
      <w:rPr>
        <w:rFonts w:ascii="Calibri" w:hAnsi="Calibri" w:cs="Calibri"/>
        <w:sz w:val="22"/>
        <w:szCs w:val="22"/>
      </w:rPr>
      <w:t>1</w:t>
    </w:r>
    <w:r>
      <w:rPr>
        <w:rFonts w:ascii="Calibri" w:hAnsi="Calibri" w:cs="Calibri"/>
        <w:sz w:val="22"/>
        <w:szCs w:val="22"/>
      </w:rPr>
      <w:t xml:space="preserve">, </w:t>
    </w:r>
    <w:r w:rsidR="006445CB">
      <w:rPr>
        <w:rFonts w:ascii="Calibri" w:hAnsi="Calibri" w:cs="Calibri"/>
        <w:sz w:val="22"/>
        <w:szCs w:val="22"/>
      </w:rPr>
      <w:t>1</w:t>
    </w:r>
    <w:r w:rsidR="00207451">
      <w:rPr>
        <w:rFonts w:ascii="Calibri" w:hAnsi="Calibri" w:cs="Calibri"/>
        <w:sz w:val="22"/>
        <w:szCs w:val="22"/>
      </w:rPr>
      <w:t>9</w:t>
    </w:r>
    <w:r w:rsidR="006445CB">
      <w:rPr>
        <w:rFonts w:ascii="Calibri" w:hAnsi="Calibri" w:cs="Calibri"/>
        <w:sz w:val="22"/>
        <w:szCs w:val="22"/>
      </w:rPr>
      <w:t>/0</w:t>
    </w:r>
    <w:r w:rsidR="0030537B">
      <w:rPr>
        <w:rFonts w:ascii="Calibri" w:hAnsi="Calibri" w:cs="Calibri"/>
        <w:sz w:val="22"/>
        <w:szCs w:val="22"/>
      </w:rPr>
      <w:t>4</w:t>
    </w:r>
    <w:r w:rsidR="00976AAE">
      <w:rPr>
        <w:rFonts w:ascii="Calibri" w:hAnsi="Calibri" w:cs="Calibri"/>
        <w:sz w:val="22"/>
        <w:szCs w:val="22"/>
      </w:rPr>
      <w:t>/202</w:t>
    </w:r>
    <w:r w:rsidR="00BC2117">
      <w:rPr>
        <w:rFonts w:ascii="Calibri" w:hAnsi="Calibri" w:cs="Calibri"/>
        <w:sz w:val="22"/>
        <w:szCs w:val="22"/>
      </w:rPr>
      <w:t>3</w:t>
    </w:r>
    <w:r>
      <w:rPr>
        <w:rFonts w:ascii="Calibri" w:hAnsi="Calibri" w:cs="Calibri"/>
        <w:sz w:val="22"/>
        <w:szCs w:val="22"/>
      </w:rPr>
      <w:t xml:space="preserve"> - </w:t>
    </w:r>
    <w:r w:rsidRPr="008977C2">
      <w:rPr>
        <w:rFonts w:ascii="Calibri" w:hAnsi="Calibri"/>
        <w:sz w:val="22"/>
        <w:szCs w:val="22"/>
      </w:rPr>
      <w:t>JAF Contracts</w:t>
    </w:r>
    <w:r>
      <w:rPr>
        <w:rFonts w:ascii="Calibri" w:hAnsi="Calibri"/>
        <w:sz w:val="22"/>
        <w:szCs w:val="22"/>
      </w:rPr>
      <w:t>,</w:t>
    </w:r>
    <w:r w:rsidR="00207451">
      <w:rPr>
        <w:rFonts w:ascii="Calibri" w:hAnsi="Calibri"/>
        <w:sz w:val="22"/>
        <w:szCs w:val="22"/>
      </w:rPr>
      <w:t>34 Old Bond Street</w:t>
    </w:r>
    <w:r>
      <w:rPr>
        <w:rFonts w:ascii="Calibri" w:hAnsi="Calibri"/>
        <w:sz w:val="22"/>
        <w:szCs w:val="22"/>
      </w:rPr>
      <w:t>, London, Method Statement</w:t>
    </w:r>
  </w:p>
  <w:p w14:paraId="61A20A89" w14:textId="77777777" w:rsidR="00572E28" w:rsidRDefault="00572E28" w:rsidP="008F1050">
    <w:pPr>
      <w:pStyle w:val="Footer"/>
      <w:jc w:val="right"/>
      <w:rPr>
        <w:rFonts w:ascii="Calibri" w:hAnsi="Calibri"/>
        <w:sz w:val="22"/>
        <w:szCs w:val="22"/>
      </w:rPr>
    </w:pPr>
    <w:r w:rsidRPr="008F1050">
      <w:rPr>
        <w:rFonts w:ascii="Calibri" w:hAnsi="Calibri"/>
        <w:sz w:val="22"/>
        <w:szCs w:val="22"/>
      </w:rPr>
      <w:fldChar w:fldCharType="begin"/>
    </w:r>
    <w:r w:rsidRPr="008F1050">
      <w:rPr>
        <w:rFonts w:ascii="Calibri" w:hAnsi="Calibri"/>
        <w:sz w:val="22"/>
        <w:szCs w:val="22"/>
      </w:rPr>
      <w:instrText xml:space="preserve"> PAGE   \* MERGEFORMAT </w:instrText>
    </w:r>
    <w:r w:rsidRPr="008F1050">
      <w:rPr>
        <w:rFonts w:ascii="Calibri" w:hAnsi="Calibri"/>
        <w:sz w:val="22"/>
        <w:szCs w:val="22"/>
      </w:rPr>
      <w:fldChar w:fldCharType="separate"/>
    </w:r>
    <w:r w:rsidR="002848CF">
      <w:rPr>
        <w:rFonts w:ascii="Calibri" w:hAnsi="Calibri"/>
        <w:noProof/>
        <w:sz w:val="22"/>
        <w:szCs w:val="22"/>
      </w:rPr>
      <w:t>3</w:t>
    </w:r>
    <w:r w:rsidRPr="008F1050">
      <w:rPr>
        <w:rFonts w:ascii="Calibri" w:hAnsi="Calibri"/>
        <w:noProof/>
        <w:sz w:val="22"/>
        <w:szCs w:val="22"/>
      </w:rPr>
      <w:fldChar w:fldCharType="end"/>
    </w:r>
  </w:p>
  <w:p w14:paraId="207B1E96" w14:textId="77777777" w:rsidR="00572E28" w:rsidRDefault="00572E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ADE1" w14:textId="77777777" w:rsidR="0005368F" w:rsidRDefault="00053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03F09" w14:textId="77777777" w:rsidR="00AB0113" w:rsidRDefault="00AB0113">
      <w:r>
        <w:separator/>
      </w:r>
    </w:p>
  </w:footnote>
  <w:footnote w:type="continuationSeparator" w:id="0">
    <w:p w14:paraId="65B66EEF" w14:textId="77777777" w:rsidR="00AB0113" w:rsidRDefault="00A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B880" w14:textId="77777777" w:rsidR="0005368F" w:rsidRDefault="00053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F63B" w14:textId="77777777" w:rsidR="00572E28" w:rsidRDefault="00572E28">
    <w:pPr>
      <w:pStyle w:val="Header"/>
      <w:jc w:val="center"/>
      <w:rPr>
        <w:rFonts w:ascii="Arial" w:hAnsi="Arial" w:cs="Arial"/>
        <w:sz w:val="18"/>
        <w:szCs w:val="18"/>
      </w:rPr>
    </w:pPr>
  </w:p>
  <w:p w14:paraId="2E01211B" w14:textId="77777777" w:rsidR="00572E28" w:rsidRDefault="00572E28">
    <w:pPr>
      <w:pStyle w:val="Header"/>
      <w:jc w:val="cent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A2698" w14:textId="77777777" w:rsidR="0005368F" w:rsidRDefault="00053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10606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1296"/>
        </w:tabs>
        <w:ind w:left="1296" w:hanging="1296"/>
      </w:pPr>
    </w:lvl>
    <w:lvl w:ilvl="7">
      <w:start w:val="1"/>
      <w:numFmt w:val="none"/>
      <w:pStyle w:val="Heading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decimal"/>
      <w:lvlText w:val="%1."/>
      <w:lvlJc w:val="left"/>
      <w:pPr>
        <w:tabs>
          <w:tab w:val="num" w:pos="0"/>
        </w:tabs>
        <w:ind w:left="775" w:hanging="360"/>
      </w:pPr>
      <w:rPr>
        <w:rFonts w:ascii="Calibri" w:hAnsi="Calibri" w:cs="Calibri" w:hint="default"/>
        <w:sz w:val="22"/>
        <w:szCs w:val="22"/>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1146" w:hanging="360"/>
      </w:pPr>
      <w:rPr>
        <w:rFonts w:ascii="Calibri" w:hAnsi="Calibri" w:cs="Calibri"/>
        <w:sz w:val="22"/>
        <w:szCs w:val="22"/>
      </w:rPr>
    </w:lvl>
  </w:abstractNum>
  <w:abstractNum w:abstractNumId="4" w15:restartNumberingAfterBreak="0">
    <w:nsid w:val="00000004"/>
    <w:multiLevelType w:val="singleLevel"/>
    <w:tmpl w:val="00000004"/>
    <w:name w:val="WW8Num4"/>
    <w:lvl w:ilvl="0">
      <w:start w:val="1"/>
      <w:numFmt w:val="bullet"/>
      <w:lvlText w:val=""/>
      <w:lvlJc w:val="left"/>
      <w:pPr>
        <w:tabs>
          <w:tab w:val="num" w:pos="775"/>
        </w:tabs>
        <w:ind w:left="775" w:hanging="360"/>
      </w:pPr>
      <w:rPr>
        <w:rFonts w:ascii="Symbol" w:hAnsi="Symbol" w:cs="Symbol" w:hint="default"/>
        <w:color w:val="FF0000"/>
        <w:sz w:val="24"/>
      </w:rPr>
    </w:lvl>
  </w:abstractNum>
  <w:abstractNum w:abstractNumId="5" w15:restartNumberingAfterBreak="0">
    <w:nsid w:val="00000005"/>
    <w:multiLevelType w:val="singleLevel"/>
    <w:tmpl w:val="00000005"/>
    <w:name w:val="WW8Num5"/>
    <w:lvl w:ilvl="0">
      <w:start w:val="1"/>
      <w:numFmt w:val="decimal"/>
      <w:lvlText w:val="%1."/>
      <w:lvlJc w:val="left"/>
      <w:pPr>
        <w:tabs>
          <w:tab w:val="num" w:pos="502"/>
        </w:tabs>
        <w:ind w:left="502" w:hanging="360"/>
      </w:pPr>
      <w:rPr>
        <w:rFonts w:ascii="Arial" w:hAnsi="Arial" w:cs="Arial" w:hint="default"/>
      </w:rPr>
    </w:lvl>
  </w:abstractNum>
  <w:abstractNum w:abstractNumId="6" w15:restartNumberingAfterBreak="0">
    <w:nsid w:val="010016EA"/>
    <w:multiLevelType w:val="hybridMultilevel"/>
    <w:tmpl w:val="89BECF9A"/>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 w15:restartNumberingAfterBreak="0">
    <w:nsid w:val="0AAF7F21"/>
    <w:multiLevelType w:val="hybridMultilevel"/>
    <w:tmpl w:val="2E1E840E"/>
    <w:lvl w:ilvl="0" w:tplc="8F182A2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0ABE5AC8"/>
    <w:multiLevelType w:val="hybridMultilevel"/>
    <w:tmpl w:val="85EC5966"/>
    <w:lvl w:ilvl="0" w:tplc="21D69A0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B00270A"/>
    <w:multiLevelType w:val="hybridMultilevel"/>
    <w:tmpl w:val="72187446"/>
    <w:lvl w:ilvl="0" w:tplc="D1BA6ACC">
      <w:start w:val="1"/>
      <w:numFmt w:val="upperLetter"/>
      <w:lvlText w:val="%1-"/>
      <w:lvlJc w:val="left"/>
      <w:pPr>
        <w:ind w:left="775" w:hanging="360"/>
      </w:pPr>
      <w:rPr>
        <w:rFonts w:hint="default"/>
        <w:b w:val="0"/>
        <w:color w:val="auto"/>
      </w:r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0" w15:restartNumberingAfterBreak="0">
    <w:nsid w:val="13444732"/>
    <w:multiLevelType w:val="hybridMultilevel"/>
    <w:tmpl w:val="262E1736"/>
    <w:lvl w:ilvl="0" w:tplc="2D74419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6A56E0"/>
    <w:multiLevelType w:val="hybridMultilevel"/>
    <w:tmpl w:val="8F7643B2"/>
    <w:lvl w:ilvl="0" w:tplc="4D343D06">
      <w:start w:val="1"/>
      <w:numFmt w:val="upp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DF7F6F"/>
    <w:multiLevelType w:val="hybridMultilevel"/>
    <w:tmpl w:val="3C3C41C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13" w15:restartNumberingAfterBreak="0">
    <w:nsid w:val="34DF0E1C"/>
    <w:multiLevelType w:val="hybridMultilevel"/>
    <w:tmpl w:val="4E5C9680"/>
    <w:lvl w:ilvl="0" w:tplc="1AEC34E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267BFD"/>
    <w:multiLevelType w:val="hybridMultilevel"/>
    <w:tmpl w:val="165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2E2224"/>
    <w:multiLevelType w:val="hybridMultilevel"/>
    <w:tmpl w:val="CBB467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5E0A6B"/>
    <w:multiLevelType w:val="hybridMultilevel"/>
    <w:tmpl w:val="B8008A80"/>
    <w:lvl w:ilvl="0" w:tplc="54361520">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133702F"/>
    <w:multiLevelType w:val="hybridMultilevel"/>
    <w:tmpl w:val="C5388D6E"/>
    <w:lvl w:ilvl="0" w:tplc="71927D64">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B175B1"/>
    <w:multiLevelType w:val="hybridMultilevel"/>
    <w:tmpl w:val="C97E6644"/>
    <w:lvl w:ilvl="0" w:tplc="56BAB72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0E4ECF"/>
    <w:multiLevelType w:val="multilevel"/>
    <w:tmpl w:val="98F686F6"/>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0" w15:restartNumberingAfterBreak="0">
    <w:nsid w:val="4C441D5A"/>
    <w:multiLevelType w:val="hybridMultilevel"/>
    <w:tmpl w:val="37EA6B16"/>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D5D1374"/>
    <w:multiLevelType w:val="hybridMultilevel"/>
    <w:tmpl w:val="1A048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632452">
    <w:abstractNumId w:val="1"/>
  </w:num>
  <w:num w:numId="2" w16cid:durableId="1774010517">
    <w:abstractNumId w:val="2"/>
  </w:num>
  <w:num w:numId="3" w16cid:durableId="270625620">
    <w:abstractNumId w:val="3"/>
  </w:num>
  <w:num w:numId="4" w16cid:durableId="650212696">
    <w:abstractNumId w:val="4"/>
  </w:num>
  <w:num w:numId="5" w16cid:durableId="724380495">
    <w:abstractNumId w:val="5"/>
  </w:num>
  <w:num w:numId="6" w16cid:durableId="178392032">
    <w:abstractNumId w:val="20"/>
  </w:num>
  <w:num w:numId="7" w16cid:durableId="1612398679">
    <w:abstractNumId w:val="15"/>
  </w:num>
  <w:num w:numId="8" w16cid:durableId="1598828948">
    <w:abstractNumId w:val="21"/>
  </w:num>
  <w:num w:numId="9" w16cid:durableId="1240945686">
    <w:abstractNumId w:val="14"/>
  </w:num>
  <w:num w:numId="10" w16cid:durableId="393161290">
    <w:abstractNumId w:val="6"/>
  </w:num>
  <w:num w:numId="11" w16cid:durableId="1181698925">
    <w:abstractNumId w:val="7"/>
  </w:num>
  <w:num w:numId="12" w16cid:durableId="1251693288">
    <w:abstractNumId w:val="0"/>
  </w:num>
  <w:num w:numId="13" w16cid:durableId="522784479">
    <w:abstractNumId w:val="17"/>
  </w:num>
  <w:num w:numId="14" w16cid:durableId="784470634">
    <w:abstractNumId w:val="9"/>
  </w:num>
  <w:num w:numId="15" w16cid:durableId="1016924089">
    <w:abstractNumId w:val="10"/>
  </w:num>
  <w:num w:numId="16" w16cid:durableId="1977681262">
    <w:abstractNumId w:val="16"/>
  </w:num>
  <w:num w:numId="17" w16cid:durableId="1147628524">
    <w:abstractNumId w:val="12"/>
  </w:num>
  <w:num w:numId="18" w16cid:durableId="1144277941">
    <w:abstractNumId w:val="19"/>
  </w:num>
  <w:num w:numId="19" w16cid:durableId="1492059416">
    <w:abstractNumId w:val="18"/>
  </w:num>
  <w:num w:numId="20" w16cid:durableId="202981549">
    <w:abstractNumId w:val="8"/>
  </w:num>
  <w:num w:numId="21" w16cid:durableId="660697046">
    <w:abstractNumId w:val="11"/>
  </w:num>
  <w:num w:numId="22" w16cid:durableId="4998499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proofState w:spelling="clean" w:grammar="clean"/>
  <w:attachedTemplate r:id="rId1"/>
  <w:defaultTabStop w:val="720"/>
  <w:defaultTableStyle w:val="Normal"/>
  <w:drawingGridHorizontalSpacing w:val="20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BC"/>
    <w:rsid w:val="00011F4E"/>
    <w:rsid w:val="00014907"/>
    <w:rsid w:val="00016BF2"/>
    <w:rsid w:val="00027775"/>
    <w:rsid w:val="000306DC"/>
    <w:rsid w:val="0003102B"/>
    <w:rsid w:val="0003799C"/>
    <w:rsid w:val="00042A30"/>
    <w:rsid w:val="00050C82"/>
    <w:rsid w:val="0005368F"/>
    <w:rsid w:val="00055814"/>
    <w:rsid w:val="00055CE3"/>
    <w:rsid w:val="000670B9"/>
    <w:rsid w:val="000804D2"/>
    <w:rsid w:val="00082C89"/>
    <w:rsid w:val="00086632"/>
    <w:rsid w:val="00093FED"/>
    <w:rsid w:val="00094861"/>
    <w:rsid w:val="0009728B"/>
    <w:rsid w:val="000A1F69"/>
    <w:rsid w:val="000A3CA8"/>
    <w:rsid w:val="000A78F5"/>
    <w:rsid w:val="000C04A2"/>
    <w:rsid w:val="000C5C38"/>
    <w:rsid w:val="000D74F5"/>
    <w:rsid w:val="000E2A80"/>
    <w:rsid w:val="000F26FD"/>
    <w:rsid w:val="000F2C21"/>
    <w:rsid w:val="000F611B"/>
    <w:rsid w:val="000F7407"/>
    <w:rsid w:val="00100ADA"/>
    <w:rsid w:val="00101316"/>
    <w:rsid w:val="00106777"/>
    <w:rsid w:val="00111F48"/>
    <w:rsid w:val="001213C6"/>
    <w:rsid w:val="0012759E"/>
    <w:rsid w:val="00132B0E"/>
    <w:rsid w:val="00133174"/>
    <w:rsid w:val="001425ED"/>
    <w:rsid w:val="001446BE"/>
    <w:rsid w:val="001501C2"/>
    <w:rsid w:val="0015321F"/>
    <w:rsid w:val="00157C0E"/>
    <w:rsid w:val="00163887"/>
    <w:rsid w:val="00167ADD"/>
    <w:rsid w:val="00170E31"/>
    <w:rsid w:val="00176033"/>
    <w:rsid w:val="00176546"/>
    <w:rsid w:val="0019629F"/>
    <w:rsid w:val="001979AB"/>
    <w:rsid w:val="001B5891"/>
    <w:rsid w:val="001B7DE1"/>
    <w:rsid w:val="001C20ED"/>
    <w:rsid w:val="001C598B"/>
    <w:rsid w:val="001D37BA"/>
    <w:rsid w:val="001D4A04"/>
    <w:rsid w:val="001E6726"/>
    <w:rsid w:val="001F6B37"/>
    <w:rsid w:val="001F6D01"/>
    <w:rsid w:val="002014B9"/>
    <w:rsid w:val="00203003"/>
    <w:rsid w:val="002053B6"/>
    <w:rsid w:val="00207451"/>
    <w:rsid w:val="00211CE6"/>
    <w:rsid w:val="00213B81"/>
    <w:rsid w:val="00217A06"/>
    <w:rsid w:val="0022762C"/>
    <w:rsid w:val="0024129B"/>
    <w:rsid w:val="002456CF"/>
    <w:rsid w:val="00245A84"/>
    <w:rsid w:val="00247EC1"/>
    <w:rsid w:val="002511FA"/>
    <w:rsid w:val="0025702E"/>
    <w:rsid w:val="00261F81"/>
    <w:rsid w:val="002655EF"/>
    <w:rsid w:val="00270810"/>
    <w:rsid w:val="00280961"/>
    <w:rsid w:val="00283950"/>
    <w:rsid w:val="002848CF"/>
    <w:rsid w:val="0028544E"/>
    <w:rsid w:val="002917AF"/>
    <w:rsid w:val="00293D0B"/>
    <w:rsid w:val="002949DE"/>
    <w:rsid w:val="002A1046"/>
    <w:rsid w:val="002A1CBD"/>
    <w:rsid w:val="002A2BDE"/>
    <w:rsid w:val="002A3F20"/>
    <w:rsid w:val="002A4856"/>
    <w:rsid w:val="002A677B"/>
    <w:rsid w:val="002A693E"/>
    <w:rsid w:val="002B297C"/>
    <w:rsid w:val="002B2B55"/>
    <w:rsid w:val="002B5383"/>
    <w:rsid w:val="002C5407"/>
    <w:rsid w:val="002E28E0"/>
    <w:rsid w:val="002E3437"/>
    <w:rsid w:val="002E5C42"/>
    <w:rsid w:val="002F38A1"/>
    <w:rsid w:val="0030537B"/>
    <w:rsid w:val="0032117B"/>
    <w:rsid w:val="00326E55"/>
    <w:rsid w:val="00326FA8"/>
    <w:rsid w:val="00331457"/>
    <w:rsid w:val="003437F2"/>
    <w:rsid w:val="0034503A"/>
    <w:rsid w:val="003479CB"/>
    <w:rsid w:val="00352CC7"/>
    <w:rsid w:val="00353614"/>
    <w:rsid w:val="003556AC"/>
    <w:rsid w:val="00370299"/>
    <w:rsid w:val="00381307"/>
    <w:rsid w:val="003837C4"/>
    <w:rsid w:val="00383D47"/>
    <w:rsid w:val="003A18F5"/>
    <w:rsid w:val="003A302A"/>
    <w:rsid w:val="003B2703"/>
    <w:rsid w:val="003B4BE8"/>
    <w:rsid w:val="003C0500"/>
    <w:rsid w:val="003C0BF8"/>
    <w:rsid w:val="003C1CA0"/>
    <w:rsid w:val="003C298F"/>
    <w:rsid w:val="003D00F8"/>
    <w:rsid w:val="003E0B03"/>
    <w:rsid w:val="003E6EA1"/>
    <w:rsid w:val="003E6F22"/>
    <w:rsid w:val="003E707E"/>
    <w:rsid w:val="003F0B7D"/>
    <w:rsid w:val="003F2256"/>
    <w:rsid w:val="003F229C"/>
    <w:rsid w:val="003F460A"/>
    <w:rsid w:val="003F6A1A"/>
    <w:rsid w:val="0040384F"/>
    <w:rsid w:val="004062D5"/>
    <w:rsid w:val="00417688"/>
    <w:rsid w:val="00431321"/>
    <w:rsid w:val="00445A15"/>
    <w:rsid w:val="00447BDE"/>
    <w:rsid w:val="00454400"/>
    <w:rsid w:val="00455873"/>
    <w:rsid w:val="00466AA5"/>
    <w:rsid w:val="004678F9"/>
    <w:rsid w:val="00470493"/>
    <w:rsid w:val="004714AC"/>
    <w:rsid w:val="0047217B"/>
    <w:rsid w:val="004A11B6"/>
    <w:rsid w:val="004B0EDF"/>
    <w:rsid w:val="004B2894"/>
    <w:rsid w:val="004B716C"/>
    <w:rsid w:val="004B7940"/>
    <w:rsid w:val="004D719F"/>
    <w:rsid w:val="004E0153"/>
    <w:rsid w:val="004F19EA"/>
    <w:rsid w:val="00501E8A"/>
    <w:rsid w:val="00507985"/>
    <w:rsid w:val="0051068B"/>
    <w:rsid w:val="00513766"/>
    <w:rsid w:val="00522EF1"/>
    <w:rsid w:val="00534E1A"/>
    <w:rsid w:val="0054361C"/>
    <w:rsid w:val="00544A74"/>
    <w:rsid w:val="005527D0"/>
    <w:rsid w:val="00554175"/>
    <w:rsid w:val="0055434E"/>
    <w:rsid w:val="0055522C"/>
    <w:rsid w:val="00560DBC"/>
    <w:rsid w:val="005642C7"/>
    <w:rsid w:val="00571BB9"/>
    <w:rsid w:val="00572E28"/>
    <w:rsid w:val="00575808"/>
    <w:rsid w:val="00576F9D"/>
    <w:rsid w:val="005823C7"/>
    <w:rsid w:val="0058422F"/>
    <w:rsid w:val="00592FF7"/>
    <w:rsid w:val="0059462E"/>
    <w:rsid w:val="00595D41"/>
    <w:rsid w:val="00597A42"/>
    <w:rsid w:val="00597C63"/>
    <w:rsid w:val="005A335F"/>
    <w:rsid w:val="005A43EE"/>
    <w:rsid w:val="005A70A3"/>
    <w:rsid w:val="005B2E31"/>
    <w:rsid w:val="005D01EA"/>
    <w:rsid w:val="005D7225"/>
    <w:rsid w:val="005E1F9F"/>
    <w:rsid w:val="005E692E"/>
    <w:rsid w:val="005F2F1F"/>
    <w:rsid w:val="005F320C"/>
    <w:rsid w:val="006034F9"/>
    <w:rsid w:val="00611245"/>
    <w:rsid w:val="0061175C"/>
    <w:rsid w:val="00615A90"/>
    <w:rsid w:val="00631674"/>
    <w:rsid w:val="006355BD"/>
    <w:rsid w:val="00635EB3"/>
    <w:rsid w:val="0063774C"/>
    <w:rsid w:val="006445CB"/>
    <w:rsid w:val="00644CB0"/>
    <w:rsid w:val="00645594"/>
    <w:rsid w:val="0066013A"/>
    <w:rsid w:val="00662303"/>
    <w:rsid w:val="0066597E"/>
    <w:rsid w:val="00685EC0"/>
    <w:rsid w:val="00693DE0"/>
    <w:rsid w:val="006A60F7"/>
    <w:rsid w:val="006B1B44"/>
    <w:rsid w:val="006B2A88"/>
    <w:rsid w:val="006C3DFB"/>
    <w:rsid w:val="006C46CC"/>
    <w:rsid w:val="006D1E95"/>
    <w:rsid w:val="006E06DF"/>
    <w:rsid w:val="006E0A95"/>
    <w:rsid w:val="006E2FF1"/>
    <w:rsid w:val="006E353E"/>
    <w:rsid w:val="006E56A1"/>
    <w:rsid w:val="006F2C2C"/>
    <w:rsid w:val="006F63C5"/>
    <w:rsid w:val="007014E3"/>
    <w:rsid w:val="00705731"/>
    <w:rsid w:val="00711795"/>
    <w:rsid w:val="00713727"/>
    <w:rsid w:val="00735B78"/>
    <w:rsid w:val="00737DB8"/>
    <w:rsid w:val="007531FA"/>
    <w:rsid w:val="0075515A"/>
    <w:rsid w:val="00755F28"/>
    <w:rsid w:val="007573BB"/>
    <w:rsid w:val="00766414"/>
    <w:rsid w:val="007822E8"/>
    <w:rsid w:val="007870E4"/>
    <w:rsid w:val="00792FEB"/>
    <w:rsid w:val="00794C82"/>
    <w:rsid w:val="00794CCF"/>
    <w:rsid w:val="007951B2"/>
    <w:rsid w:val="007A18C9"/>
    <w:rsid w:val="007A4EC1"/>
    <w:rsid w:val="007A6A76"/>
    <w:rsid w:val="007C03ED"/>
    <w:rsid w:val="007C18F3"/>
    <w:rsid w:val="007D08F7"/>
    <w:rsid w:val="007D3893"/>
    <w:rsid w:val="007D41F0"/>
    <w:rsid w:val="007E1A6D"/>
    <w:rsid w:val="007E4B6E"/>
    <w:rsid w:val="007F30EB"/>
    <w:rsid w:val="00821674"/>
    <w:rsid w:val="008313F9"/>
    <w:rsid w:val="00831CE6"/>
    <w:rsid w:val="00831E23"/>
    <w:rsid w:val="008400E4"/>
    <w:rsid w:val="008448AE"/>
    <w:rsid w:val="00845FD3"/>
    <w:rsid w:val="00847FEF"/>
    <w:rsid w:val="00861558"/>
    <w:rsid w:val="00864190"/>
    <w:rsid w:val="008710CA"/>
    <w:rsid w:val="00871905"/>
    <w:rsid w:val="00875492"/>
    <w:rsid w:val="0087590F"/>
    <w:rsid w:val="00882A25"/>
    <w:rsid w:val="008956B3"/>
    <w:rsid w:val="00897DF0"/>
    <w:rsid w:val="008A5367"/>
    <w:rsid w:val="008C1DC5"/>
    <w:rsid w:val="008C4B3F"/>
    <w:rsid w:val="008C587D"/>
    <w:rsid w:val="008C7377"/>
    <w:rsid w:val="008D05E8"/>
    <w:rsid w:val="008D128D"/>
    <w:rsid w:val="008E210E"/>
    <w:rsid w:val="008F02E1"/>
    <w:rsid w:val="008F1050"/>
    <w:rsid w:val="008F6106"/>
    <w:rsid w:val="00902EC2"/>
    <w:rsid w:val="009035DE"/>
    <w:rsid w:val="00905D58"/>
    <w:rsid w:val="00905E52"/>
    <w:rsid w:val="00916B58"/>
    <w:rsid w:val="00922766"/>
    <w:rsid w:val="0092307A"/>
    <w:rsid w:val="00927E1F"/>
    <w:rsid w:val="0093343A"/>
    <w:rsid w:val="00936E85"/>
    <w:rsid w:val="00941F88"/>
    <w:rsid w:val="00945F82"/>
    <w:rsid w:val="00947BA7"/>
    <w:rsid w:val="009536DF"/>
    <w:rsid w:val="00957DE0"/>
    <w:rsid w:val="00961096"/>
    <w:rsid w:val="00963B49"/>
    <w:rsid w:val="00966883"/>
    <w:rsid w:val="00976AAE"/>
    <w:rsid w:val="00982A2B"/>
    <w:rsid w:val="0099006A"/>
    <w:rsid w:val="009911D0"/>
    <w:rsid w:val="00993A04"/>
    <w:rsid w:val="00994BFA"/>
    <w:rsid w:val="00996E77"/>
    <w:rsid w:val="009A5CF8"/>
    <w:rsid w:val="009B1604"/>
    <w:rsid w:val="009B1706"/>
    <w:rsid w:val="009B24BF"/>
    <w:rsid w:val="009C0238"/>
    <w:rsid w:val="009C2B4F"/>
    <w:rsid w:val="009C64C8"/>
    <w:rsid w:val="009D138A"/>
    <w:rsid w:val="009D21F1"/>
    <w:rsid w:val="009D4EAA"/>
    <w:rsid w:val="009D562A"/>
    <w:rsid w:val="009E5318"/>
    <w:rsid w:val="009E6A6E"/>
    <w:rsid w:val="009E6B5B"/>
    <w:rsid w:val="009F1B79"/>
    <w:rsid w:val="00A01F62"/>
    <w:rsid w:val="00A04A2B"/>
    <w:rsid w:val="00A17413"/>
    <w:rsid w:val="00A21921"/>
    <w:rsid w:val="00A304B5"/>
    <w:rsid w:val="00A32CAB"/>
    <w:rsid w:val="00A37949"/>
    <w:rsid w:val="00A4209A"/>
    <w:rsid w:val="00A47B93"/>
    <w:rsid w:val="00A53BA3"/>
    <w:rsid w:val="00A54B5A"/>
    <w:rsid w:val="00A555D9"/>
    <w:rsid w:val="00A61DA9"/>
    <w:rsid w:val="00A6479E"/>
    <w:rsid w:val="00A7065C"/>
    <w:rsid w:val="00A86520"/>
    <w:rsid w:val="00A86572"/>
    <w:rsid w:val="00A87D7B"/>
    <w:rsid w:val="00A92951"/>
    <w:rsid w:val="00AA0803"/>
    <w:rsid w:val="00AA1A0D"/>
    <w:rsid w:val="00AA50A3"/>
    <w:rsid w:val="00AA6281"/>
    <w:rsid w:val="00AB0113"/>
    <w:rsid w:val="00AB693A"/>
    <w:rsid w:val="00AD0729"/>
    <w:rsid w:val="00AD0BF7"/>
    <w:rsid w:val="00AD3ECF"/>
    <w:rsid w:val="00AD416C"/>
    <w:rsid w:val="00AD4651"/>
    <w:rsid w:val="00AD65BC"/>
    <w:rsid w:val="00AE326B"/>
    <w:rsid w:val="00AE53AC"/>
    <w:rsid w:val="00AF1193"/>
    <w:rsid w:val="00AF2F66"/>
    <w:rsid w:val="00AF47AF"/>
    <w:rsid w:val="00B04D55"/>
    <w:rsid w:val="00B12B01"/>
    <w:rsid w:val="00B1304B"/>
    <w:rsid w:val="00B14FCB"/>
    <w:rsid w:val="00B17D42"/>
    <w:rsid w:val="00B2108F"/>
    <w:rsid w:val="00B21BEE"/>
    <w:rsid w:val="00B31CBD"/>
    <w:rsid w:val="00B335CA"/>
    <w:rsid w:val="00B40C45"/>
    <w:rsid w:val="00B42653"/>
    <w:rsid w:val="00B56133"/>
    <w:rsid w:val="00B61700"/>
    <w:rsid w:val="00B6340A"/>
    <w:rsid w:val="00B647B4"/>
    <w:rsid w:val="00B7287C"/>
    <w:rsid w:val="00B85719"/>
    <w:rsid w:val="00B914F1"/>
    <w:rsid w:val="00B936E0"/>
    <w:rsid w:val="00B952C7"/>
    <w:rsid w:val="00BA0864"/>
    <w:rsid w:val="00BA0B28"/>
    <w:rsid w:val="00BA25D9"/>
    <w:rsid w:val="00BA3B2C"/>
    <w:rsid w:val="00BA5AEF"/>
    <w:rsid w:val="00BA701B"/>
    <w:rsid w:val="00BA74A4"/>
    <w:rsid w:val="00BB0B5F"/>
    <w:rsid w:val="00BB5001"/>
    <w:rsid w:val="00BB5A64"/>
    <w:rsid w:val="00BB6565"/>
    <w:rsid w:val="00BB65FC"/>
    <w:rsid w:val="00BB6DA4"/>
    <w:rsid w:val="00BB7FA9"/>
    <w:rsid w:val="00BC0A9A"/>
    <w:rsid w:val="00BC10E9"/>
    <w:rsid w:val="00BC11D4"/>
    <w:rsid w:val="00BC2117"/>
    <w:rsid w:val="00BC6464"/>
    <w:rsid w:val="00BC6FBA"/>
    <w:rsid w:val="00BE13F8"/>
    <w:rsid w:val="00BE182C"/>
    <w:rsid w:val="00BE1E17"/>
    <w:rsid w:val="00BE44C5"/>
    <w:rsid w:val="00BE47BF"/>
    <w:rsid w:val="00BE5D56"/>
    <w:rsid w:val="00BF04AD"/>
    <w:rsid w:val="00BF1532"/>
    <w:rsid w:val="00BF304B"/>
    <w:rsid w:val="00C02D26"/>
    <w:rsid w:val="00C04028"/>
    <w:rsid w:val="00C13A82"/>
    <w:rsid w:val="00C20ADF"/>
    <w:rsid w:val="00C2106C"/>
    <w:rsid w:val="00C21290"/>
    <w:rsid w:val="00C2155C"/>
    <w:rsid w:val="00C24885"/>
    <w:rsid w:val="00C2723A"/>
    <w:rsid w:val="00C2743E"/>
    <w:rsid w:val="00C31003"/>
    <w:rsid w:val="00C313C3"/>
    <w:rsid w:val="00C523F1"/>
    <w:rsid w:val="00C567E2"/>
    <w:rsid w:val="00C706CC"/>
    <w:rsid w:val="00C71227"/>
    <w:rsid w:val="00C72DFD"/>
    <w:rsid w:val="00C766D4"/>
    <w:rsid w:val="00C80BA0"/>
    <w:rsid w:val="00C82391"/>
    <w:rsid w:val="00C84123"/>
    <w:rsid w:val="00C85735"/>
    <w:rsid w:val="00C90552"/>
    <w:rsid w:val="00C90E21"/>
    <w:rsid w:val="00C95101"/>
    <w:rsid w:val="00CB55CF"/>
    <w:rsid w:val="00CB5C39"/>
    <w:rsid w:val="00CC01ED"/>
    <w:rsid w:val="00CC30D2"/>
    <w:rsid w:val="00CE2590"/>
    <w:rsid w:val="00CE4FE9"/>
    <w:rsid w:val="00CE53A5"/>
    <w:rsid w:val="00CF611B"/>
    <w:rsid w:val="00CF6B22"/>
    <w:rsid w:val="00CF7480"/>
    <w:rsid w:val="00CF7B41"/>
    <w:rsid w:val="00D00C71"/>
    <w:rsid w:val="00D019D7"/>
    <w:rsid w:val="00D034BC"/>
    <w:rsid w:val="00D10455"/>
    <w:rsid w:val="00D13C5B"/>
    <w:rsid w:val="00D14D5E"/>
    <w:rsid w:val="00D17007"/>
    <w:rsid w:val="00D2696C"/>
    <w:rsid w:val="00D272EC"/>
    <w:rsid w:val="00D3242C"/>
    <w:rsid w:val="00D440FC"/>
    <w:rsid w:val="00D46FCF"/>
    <w:rsid w:val="00D55CB0"/>
    <w:rsid w:val="00D618A2"/>
    <w:rsid w:val="00D63463"/>
    <w:rsid w:val="00D653D6"/>
    <w:rsid w:val="00D72D41"/>
    <w:rsid w:val="00D73403"/>
    <w:rsid w:val="00D84AB4"/>
    <w:rsid w:val="00D8507F"/>
    <w:rsid w:val="00D85A4E"/>
    <w:rsid w:val="00D86009"/>
    <w:rsid w:val="00D907F1"/>
    <w:rsid w:val="00D9198D"/>
    <w:rsid w:val="00D9718E"/>
    <w:rsid w:val="00DA193A"/>
    <w:rsid w:val="00DA3773"/>
    <w:rsid w:val="00DB04AC"/>
    <w:rsid w:val="00DB18E2"/>
    <w:rsid w:val="00DB530B"/>
    <w:rsid w:val="00DC0801"/>
    <w:rsid w:val="00DC0F97"/>
    <w:rsid w:val="00DC18DB"/>
    <w:rsid w:val="00DC5E99"/>
    <w:rsid w:val="00DD03A6"/>
    <w:rsid w:val="00DD2927"/>
    <w:rsid w:val="00DE117C"/>
    <w:rsid w:val="00DF7B03"/>
    <w:rsid w:val="00E01279"/>
    <w:rsid w:val="00E026E0"/>
    <w:rsid w:val="00E060F8"/>
    <w:rsid w:val="00E07FD6"/>
    <w:rsid w:val="00E14414"/>
    <w:rsid w:val="00E157BC"/>
    <w:rsid w:val="00E260A0"/>
    <w:rsid w:val="00E31072"/>
    <w:rsid w:val="00E428F0"/>
    <w:rsid w:val="00E5492D"/>
    <w:rsid w:val="00E62BDC"/>
    <w:rsid w:val="00E72A82"/>
    <w:rsid w:val="00E72E07"/>
    <w:rsid w:val="00E81D1C"/>
    <w:rsid w:val="00E93315"/>
    <w:rsid w:val="00E93892"/>
    <w:rsid w:val="00EA40C7"/>
    <w:rsid w:val="00EB108B"/>
    <w:rsid w:val="00EB28FD"/>
    <w:rsid w:val="00EB51EA"/>
    <w:rsid w:val="00ED057B"/>
    <w:rsid w:val="00ED13A0"/>
    <w:rsid w:val="00ED168C"/>
    <w:rsid w:val="00ED684D"/>
    <w:rsid w:val="00EE1017"/>
    <w:rsid w:val="00EE1AD7"/>
    <w:rsid w:val="00EE2FF4"/>
    <w:rsid w:val="00EE7169"/>
    <w:rsid w:val="00EF7C2C"/>
    <w:rsid w:val="00F005CD"/>
    <w:rsid w:val="00F03F51"/>
    <w:rsid w:val="00F07608"/>
    <w:rsid w:val="00F124D7"/>
    <w:rsid w:val="00F14191"/>
    <w:rsid w:val="00F249C9"/>
    <w:rsid w:val="00F25304"/>
    <w:rsid w:val="00F31D03"/>
    <w:rsid w:val="00F32502"/>
    <w:rsid w:val="00F36DAD"/>
    <w:rsid w:val="00F51243"/>
    <w:rsid w:val="00F52081"/>
    <w:rsid w:val="00F7300F"/>
    <w:rsid w:val="00F73895"/>
    <w:rsid w:val="00F73E6E"/>
    <w:rsid w:val="00F87696"/>
    <w:rsid w:val="00F90A54"/>
    <w:rsid w:val="00FA045D"/>
    <w:rsid w:val="00FA5CCA"/>
    <w:rsid w:val="00FA67FF"/>
    <w:rsid w:val="00FB543D"/>
    <w:rsid w:val="00FC765C"/>
    <w:rsid w:val="00FD57EA"/>
    <w:rsid w:val="00FD7DDA"/>
    <w:rsid w:val="00FE39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6E4E1E5"/>
  <w15:docId w15:val="{0CA6A6D1-6A9B-47F0-8E58-CDDF2075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ar-SA"/>
    </w:rPr>
  </w:style>
  <w:style w:type="paragraph" w:styleId="Heading1">
    <w:name w:val="heading 1"/>
    <w:basedOn w:val="Normal"/>
    <w:next w:val="Normal"/>
    <w:qFormat/>
    <w:pPr>
      <w:keepNext/>
      <w:numPr>
        <w:numId w:val="1"/>
      </w:numPr>
      <w:ind w:left="360" w:firstLine="0"/>
      <w:outlineLvl w:val="0"/>
    </w:pPr>
    <w:rPr>
      <w:sz w:val="32"/>
    </w:rPr>
  </w:style>
  <w:style w:type="paragraph" w:styleId="Heading2">
    <w:name w:val="heading 2"/>
    <w:basedOn w:val="Normal"/>
    <w:next w:val="Normal"/>
    <w:qFormat/>
    <w:pPr>
      <w:keepNext/>
      <w:numPr>
        <w:ilvl w:val="1"/>
        <w:numId w:val="1"/>
      </w:numPr>
      <w:ind w:left="2160" w:firstLine="0"/>
      <w:outlineLvl w:val="1"/>
    </w:pPr>
    <w:rPr>
      <w:sz w:val="32"/>
    </w:rPr>
  </w:style>
  <w:style w:type="paragraph" w:styleId="Heading3">
    <w:name w:val="heading 3"/>
    <w:basedOn w:val="Normal"/>
    <w:next w:val="Normal"/>
    <w:qFormat/>
    <w:pPr>
      <w:keepNext/>
      <w:numPr>
        <w:ilvl w:val="2"/>
        <w:numId w:val="1"/>
      </w:numPr>
      <w:ind w:firstLine="0"/>
      <w:jc w:val="both"/>
      <w:outlineLvl w:val="2"/>
    </w:pPr>
    <w:rPr>
      <w:rFonts w:ascii="Arial" w:hAnsi="Arial" w:cs="Arial"/>
      <w:bCs/>
      <w:sz w:val="24"/>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Calibri" w:hAnsi="Calibri" w:cs="Calibri" w:hint="default"/>
      <w:sz w:val="22"/>
      <w:szCs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alibri" w:hAnsi="Calibri" w:cs="Calibri"/>
      <w:sz w:val="22"/>
      <w:szCs w:val="22"/>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hint="default"/>
      <w:color w:val="FF0000"/>
      <w:sz w:val="24"/>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Arial" w:hAnsi="Arial" w:cs="Arial"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b/>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styleId="PageNumber">
    <w:name w:val="page number"/>
    <w:basedOn w:val="DefaultParagraphFont"/>
  </w:style>
  <w:style w:type="character" w:styleId="CommentReference">
    <w:name w:val="annotation reference"/>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BodyText3Char">
    <w:name w:val="Body Text 3 Char"/>
    <w:rPr>
      <w:sz w:val="16"/>
      <w:szCs w:val="16"/>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Title">
    <w:name w:val="Title"/>
    <w:basedOn w:val="Normal"/>
    <w:next w:val="Subtitle"/>
    <w:qFormat/>
    <w:pPr>
      <w:jc w:val="center"/>
    </w:pPr>
    <w:rPr>
      <w:sz w:val="32"/>
    </w:rPr>
  </w:style>
  <w:style w:type="paragraph" w:styleId="Subtitle">
    <w:name w:val="Subtitle"/>
    <w:basedOn w:val="Normal"/>
    <w:next w:val="BodyText"/>
    <w:link w:val="SubtitleChar"/>
    <w:qFormat/>
    <w:pPr>
      <w:jc w:val="center"/>
    </w:pPr>
    <w:rPr>
      <w:sz w:val="32"/>
    </w:rPr>
  </w:style>
  <w:style w:type="paragraph" w:styleId="BodyTextIndent">
    <w:name w:val="Body Text Indent"/>
    <w:basedOn w:val="Normal"/>
    <w:pPr>
      <w:ind w:left="360"/>
    </w:pPr>
    <w:rPr>
      <w:b/>
      <w:sz w:val="32"/>
    </w:rPr>
  </w:style>
  <w:style w:type="paragraph" w:styleId="BodyTextIndent2">
    <w:name w:val="Body Text Indent 2"/>
    <w:basedOn w:val="Normal"/>
    <w:pPr>
      <w:ind w:left="360"/>
    </w:pPr>
    <w:rPr>
      <w:sz w:val="32"/>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rPr>
      <w:rFonts w:ascii="Tahoma" w:hAnsi="Tahoma" w:cs="Tahoma"/>
      <w:sz w:val="16"/>
      <w:szCs w:val="16"/>
    </w:rPr>
  </w:style>
  <w:style w:type="paragraph" w:styleId="CommentText">
    <w:name w:val="annotation text"/>
    <w:basedOn w:val="Normal"/>
    <w:rPr>
      <w:lang w:val="x-none"/>
    </w:rPr>
  </w:style>
  <w:style w:type="paragraph" w:styleId="CommentSubject">
    <w:name w:val="annotation subject"/>
    <w:basedOn w:val="CommentText"/>
    <w:next w:val="CommentText"/>
    <w:rPr>
      <w:b/>
      <w:bCs/>
    </w:rPr>
  </w:style>
  <w:style w:type="paragraph" w:styleId="BodyText3">
    <w:name w:val="Body Text 3"/>
    <w:basedOn w:val="Normal"/>
    <w:pPr>
      <w:spacing w:after="120"/>
    </w:pPr>
    <w:rPr>
      <w:sz w:val="16"/>
      <w:szCs w:val="16"/>
      <w:lang w:val="x-none"/>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table" w:styleId="TableGrid">
    <w:name w:val="Table Grid"/>
    <w:basedOn w:val="TableNormal"/>
    <w:uiPriority w:val="59"/>
    <w:rsid w:val="001D3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ink w:val="Subtitle"/>
    <w:rsid w:val="00BB6565"/>
    <w:rPr>
      <w:sz w:val="32"/>
      <w:lang w:eastAsia="ar-SA"/>
    </w:rPr>
  </w:style>
  <w:style w:type="character" w:customStyle="1" w:styleId="FooterChar">
    <w:name w:val="Footer Char"/>
    <w:link w:val="Footer"/>
    <w:uiPriority w:val="99"/>
    <w:rsid w:val="008F1050"/>
    <w:rPr>
      <w:lang w:eastAsia="ar-SA"/>
    </w:rPr>
  </w:style>
  <w:style w:type="paragraph" w:styleId="ListParagraph">
    <w:name w:val="List Paragraph"/>
    <w:basedOn w:val="Normal"/>
    <w:uiPriority w:val="34"/>
    <w:qFormat/>
    <w:rsid w:val="00737D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91747">
      <w:bodyDiv w:val="1"/>
      <w:marLeft w:val="0"/>
      <w:marRight w:val="0"/>
      <w:marTop w:val="0"/>
      <w:marBottom w:val="0"/>
      <w:divBdr>
        <w:top w:val="none" w:sz="0" w:space="0" w:color="auto"/>
        <w:left w:val="none" w:sz="0" w:space="0" w:color="auto"/>
        <w:bottom w:val="none" w:sz="0" w:space="0" w:color="auto"/>
        <w:right w:val="none" w:sz="0" w:space="0" w:color="auto"/>
      </w:divBdr>
    </w:div>
    <w:div w:id="437260912">
      <w:bodyDiv w:val="1"/>
      <w:marLeft w:val="0"/>
      <w:marRight w:val="0"/>
      <w:marTop w:val="0"/>
      <w:marBottom w:val="0"/>
      <w:divBdr>
        <w:top w:val="none" w:sz="0" w:space="0" w:color="auto"/>
        <w:left w:val="none" w:sz="0" w:space="0" w:color="auto"/>
        <w:bottom w:val="none" w:sz="0" w:space="0" w:color="auto"/>
        <w:right w:val="none" w:sz="0" w:space="0" w:color="auto"/>
      </w:divBdr>
    </w:div>
    <w:div w:id="470632056">
      <w:bodyDiv w:val="1"/>
      <w:marLeft w:val="0"/>
      <w:marRight w:val="0"/>
      <w:marTop w:val="0"/>
      <w:marBottom w:val="0"/>
      <w:divBdr>
        <w:top w:val="none" w:sz="0" w:space="0" w:color="auto"/>
        <w:left w:val="none" w:sz="0" w:space="0" w:color="auto"/>
        <w:bottom w:val="none" w:sz="0" w:space="0" w:color="auto"/>
        <w:right w:val="none" w:sz="0" w:space="0" w:color="auto"/>
      </w:divBdr>
    </w:div>
    <w:div w:id="671681276">
      <w:bodyDiv w:val="1"/>
      <w:marLeft w:val="0"/>
      <w:marRight w:val="0"/>
      <w:marTop w:val="0"/>
      <w:marBottom w:val="0"/>
      <w:divBdr>
        <w:top w:val="none" w:sz="0" w:space="0" w:color="auto"/>
        <w:left w:val="none" w:sz="0" w:space="0" w:color="auto"/>
        <w:bottom w:val="none" w:sz="0" w:space="0" w:color="auto"/>
        <w:right w:val="none" w:sz="0" w:space="0" w:color="auto"/>
      </w:divBdr>
    </w:div>
    <w:div w:id="1143884330">
      <w:bodyDiv w:val="1"/>
      <w:marLeft w:val="0"/>
      <w:marRight w:val="0"/>
      <w:marTop w:val="0"/>
      <w:marBottom w:val="0"/>
      <w:divBdr>
        <w:top w:val="none" w:sz="0" w:space="0" w:color="auto"/>
        <w:left w:val="none" w:sz="0" w:space="0" w:color="auto"/>
        <w:bottom w:val="none" w:sz="0" w:space="0" w:color="auto"/>
        <w:right w:val="none" w:sz="0" w:space="0" w:color="auto"/>
      </w:divBdr>
    </w:div>
    <w:div w:id="1189098103">
      <w:bodyDiv w:val="1"/>
      <w:marLeft w:val="0"/>
      <w:marRight w:val="0"/>
      <w:marTop w:val="0"/>
      <w:marBottom w:val="0"/>
      <w:divBdr>
        <w:top w:val="none" w:sz="0" w:space="0" w:color="auto"/>
        <w:left w:val="none" w:sz="0" w:space="0" w:color="auto"/>
        <w:bottom w:val="none" w:sz="0" w:space="0" w:color="auto"/>
        <w:right w:val="none" w:sz="0" w:space="0" w:color="auto"/>
      </w:divBdr>
    </w:div>
    <w:div w:id="1543706812">
      <w:bodyDiv w:val="1"/>
      <w:marLeft w:val="0"/>
      <w:marRight w:val="0"/>
      <w:marTop w:val="0"/>
      <w:marBottom w:val="0"/>
      <w:divBdr>
        <w:top w:val="none" w:sz="0" w:space="0" w:color="auto"/>
        <w:left w:val="none" w:sz="0" w:space="0" w:color="auto"/>
        <w:bottom w:val="none" w:sz="0" w:space="0" w:color="auto"/>
        <w:right w:val="none" w:sz="0" w:space="0" w:color="auto"/>
      </w:divBdr>
    </w:div>
    <w:div w:id="1713770177">
      <w:bodyDiv w:val="1"/>
      <w:marLeft w:val="0"/>
      <w:marRight w:val="0"/>
      <w:marTop w:val="0"/>
      <w:marBottom w:val="0"/>
      <w:divBdr>
        <w:top w:val="none" w:sz="0" w:space="0" w:color="auto"/>
        <w:left w:val="none" w:sz="0" w:space="0" w:color="auto"/>
        <w:bottom w:val="none" w:sz="0" w:space="0" w:color="auto"/>
        <w:right w:val="none" w:sz="0" w:space="0" w:color="auto"/>
      </w:divBdr>
    </w:div>
    <w:div w:id="214049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THOD%20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 Files\Microsoft Office\Templates\METHOD S.dot</Template>
  <TotalTime>3</TotalTime>
  <Pages>8</Pages>
  <Words>1662</Words>
  <Characters>9477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Ellmer Construction</vt:lpstr>
    </vt:vector>
  </TitlesOfParts>
  <Company/>
  <LinksUpToDate>false</LinksUpToDate>
  <CharactersWithSpaces>11117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Ellmer Construction</dc:title>
  <dc:subject/>
  <dc:creator>mickh</dc:creator>
  <cp:keywords/>
  <cp:lastModifiedBy>Jon Friend</cp:lastModifiedBy>
  <cp:revision>3</cp:revision>
  <cp:lastPrinted>2019-11-18T17:48:00Z</cp:lastPrinted>
  <dcterms:created xsi:type="dcterms:W3CDTF">2024-04-29T08:19:00Z</dcterms:created>
  <dcterms:modified xsi:type="dcterms:W3CDTF">2024-04-30T09:45:00Z</dcterms:modified>
</cp:coreProperties>
</file>