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11E2" w14:textId="77777777" w:rsidR="00407FD4" w:rsidRPr="000D7E23" w:rsidRDefault="00407FD4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104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0"/>
        <w:gridCol w:w="2540"/>
        <w:gridCol w:w="1429"/>
        <w:gridCol w:w="1631"/>
        <w:gridCol w:w="1701"/>
        <w:gridCol w:w="1179"/>
      </w:tblGrid>
      <w:tr w:rsidR="00FE6538" w:rsidRPr="000D7E23" w14:paraId="0D6111E9" w14:textId="77777777" w:rsidTr="000D7E23">
        <w:trPr>
          <w:cantSplit/>
          <w:trHeight w:val="397"/>
        </w:trPr>
        <w:tc>
          <w:tcPr>
            <w:tcW w:w="196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vAlign w:val="center"/>
          </w:tcPr>
          <w:p w14:paraId="0D6111E3" w14:textId="77777777" w:rsidR="00FE6538" w:rsidRPr="000D7E23" w:rsidRDefault="00FE6538" w:rsidP="000469E4">
            <w:pPr>
              <w:ind w:left="-2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Contract Name</w:t>
            </w:r>
          </w:p>
        </w:tc>
        <w:tc>
          <w:tcPr>
            <w:tcW w:w="2540" w:type="dxa"/>
            <w:tcBorders>
              <w:top w:val="single" w:sz="12" w:space="0" w:color="000000"/>
            </w:tcBorders>
            <w:vAlign w:val="center"/>
          </w:tcPr>
          <w:p w14:paraId="0D6111E4" w14:textId="4F3EBA54" w:rsidR="00FE6538" w:rsidRPr="000D7E23" w:rsidRDefault="00290E9B" w:rsidP="000469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Storage World</w:t>
            </w:r>
          </w:p>
        </w:tc>
        <w:tc>
          <w:tcPr>
            <w:tcW w:w="1429" w:type="dxa"/>
            <w:tcBorders>
              <w:top w:val="single" w:sz="12" w:space="0" w:color="000000"/>
            </w:tcBorders>
            <w:shd w:val="clear" w:color="auto" w:fill="E6E6E6"/>
            <w:vAlign w:val="center"/>
          </w:tcPr>
          <w:p w14:paraId="0D6111E5" w14:textId="77777777" w:rsidR="00FE6538" w:rsidRPr="000D7E23" w:rsidRDefault="00FE6538" w:rsidP="000469E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Contract No</w:t>
            </w:r>
          </w:p>
        </w:tc>
        <w:tc>
          <w:tcPr>
            <w:tcW w:w="4511" w:type="dxa"/>
            <w:gridSpan w:val="3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D6111E6" w14:textId="6791C034" w:rsidR="00FE6538" w:rsidRPr="000D7E23" w:rsidRDefault="00290E9B" w:rsidP="000469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1154</w:t>
            </w:r>
          </w:p>
        </w:tc>
      </w:tr>
      <w:tr w:rsidR="00CD29C2" w:rsidRPr="000D7E23" w14:paraId="0D6111F0" w14:textId="77777777" w:rsidTr="000D7E23">
        <w:trPr>
          <w:cantSplit/>
          <w:trHeight w:val="397"/>
        </w:trPr>
        <w:tc>
          <w:tcPr>
            <w:tcW w:w="1960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14:paraId="0D6111EA" w14:textId="77777777" w:rsidR="00CD29C2" w:rsidRPr="000D7E23" w:rsidRDefault="00CD29C2" w:rsidP="000469E4">
            <w:pPr>
              <w:ind w:left="-2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 of Assessor</w:t>
            </w:r>
          </w:p>
        </w:tc>
        <w:tc>
          <w:tcPr>
            <w:tcW w:w="2540" w:type="dxa"/>
            <w:tcBorders>
              <w:bottom w:val="single" w:sz="12" w:space="0" w:color="000000"/>
            </w:tcBorders>
            <w:vAlign w:val="center"/>
          </w:tcPr>
          <w:p w14:paraId="0D6111EB" w14:textId="21EB2012" w:rsidR="00CD29C2" w:rsidRPr="000D7E23" w:rsidRDefault="00290E9B" w:rsidP="000469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David Ford</w:t>
            </w:r>
          </w:p>
        </w:tc>
        <w:tc>
          <w:tcPr>
            <w:tcW w:w="1429" w:type="dxa"/>
            <w:tcBorders>
              <w:bottom w:val="single" w:sz="12" w:space="0" w:color="000000"/>
            </w:tcBorders>
            <w:shd w:val="clear" w:color="auto" w:fill="E6E6E6"/>
            <w:vAlign w:val="center"/>
          </w:tcPr>
          <w:p w14:paraId="0D6111EC" w14:textId="77777777" w:rsidR="00CD29C2" w:rsidRPr="000D7E23" w:rsidRDefault="00CD29C2" w:rsidP="000469E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631" w:type="dxa"/>
            <w:tcBorders>
              <w:bottom w:val="single" w:sz="12" w:space="0" w:color="000000"/>
            </w:tcBorders>
            <w:vAlign w:val="center"/>
          </w:tcPr>
          <w:p w14:paraId="0D6111ED" w14:textId="77777777" w:rsidR="00CD29C2" w:rsidRPr="000D7E23" w:rsidRDefault="00CD29C2" w:rsidP="000469E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E6E6E6"/>
            <w:vAlign w:val="center"/>
          </w:tcPr>
          <w:p w14:paraId="0D6111EE" w14:textId="77777777" w:rsidR="00CD29C2" w:rsidRPr="000D7E23" w:rsidRDefault="001761EE" w:rsidP="000469E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17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D6111EF" w14:textId="7D22CC59" w:rsidR="00CD29C2" w:rsidRPr="000D7E23" w:rsidRDefault="00E451FB" w:rsidP="000469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290E9B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290E9B">
              <w:rPr>
                <w:rFonts w:asciiTheme="minorHAnsi" w:hAnsiTheme="minorHAnsi" w:cstheme="minorHAnsi"/>
                <w:sz w:val="20"/>
                <w:szCs w:val="20"/>
              </w:rPr>
              <w:t>/25</w:t>
            </w:r>
          </w:p>
        </w:tc>
      </w:tr>
    </w:tbl>
    <w:p w14:paraId="0D6111F1" w14:textId="77777777" w:rsidR="004F0AA7" w:rsidRPr="006819A5" w:rsidRDefault="004F0AA7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40" w:type="dxa"/>
        <w:tblInd w:w="-9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8065"/>
      </w:tblGrid>
      <w:tr w:rsidR="00E65CAF" w:rsidRPr="000D7E23" w14:paraId="0D6111F4" w14:textId="77777777" w:rsidTr="00290E9B">
        <w:trPr>
          <w:trHeight w:val="680"/>
        </w:trPr>
        <w:tc>
          <w:tcPr>
            <w:tcW w:w="237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D6111F2" w14:textId="5C311358" w:rsidR="00E65CAF" w:rsidRPr="000D7E23" w:rsidRDefault="00290E9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D7E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Work Activity /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Hazard</w:t>
            </w:r>
            <w:r w:rsidRPr="000D7E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80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6111F3" w14:textId="0DAA5AD7" w:rsidR="00E65CAF" w:rsidRPr="000D7E23" w:rsidRDefault="00E451FB" w:rsidP="00E65CA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Vehicle movement adjacent to existing railway</w:t>
            </w:r>
          </w:p>
        </w:tc>
      </w:tr>
    </w:tbl>
    <w:p w14:paraId="0D611203" w14:textId="77777777" w:rsidR="00DD0785" w:rsidRPr="006819A5" w:rsidRDefault="00DD0785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5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2370"/>
        <w:gridCol w:w="607"/>
        <w:gridCol w:w="1844"/>
        <w:gridCol w:w="426"/>
        <w:gridCol w:w="425"/>
        <w:gridCol w:w="425"/>
        <w:gridCol w:w="425"/>
        <w:gridCol w:w="426"/>
        <w:gridCol w:w="425"/>
        <w:gridCol w:w="425"/>
        <w:gridCol w:w="284"/>
        <w:gridCol w:w="850"/>
        <w:gridCol w:w="851"/>
      </w:tblGrid>
      <w:tr w:rsidR="00BD3EAE" w:rsidRPr="000D7E23" w14:paraId="0D611206" w14:textId="77777777" w:rsidTr="00BD3EAE">
        <w:trPr>
          <w:trHeight w:val="320"/>
        </w:trPr>
        <w:tc>
          <w:tcPr>
            <w:tcW w:w="10455" w:type="dxa"/>
            <w:gridSpan w:val="1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D611205" w14:textId="0EB38C50" w:rsidR="00BD3EAE" w:rsidRPr="00E31937" w:rsidRDefault="00BD3EAE" w:rsidP="00BD3EA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Risk Matrix</w:t>
            </w:r>
          </w:p>
        </w:tc>
      </w:tr>
      <w:tr w:rsidR="00BD3EAE" w:rsidRPr="000D7E23" w14:paraId="0E357B5B" w14:textId="77777777" w:rsidTr="001B5E39">
        <w:trPr>
          <w:trHeight w:val="311"/>
        </w:trPr>
        <w:tc>
          <w:tcPr>
            <w:tcW w:w="30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75F51680" w14:textId="4CD0BF2D" w:rsidR="00BD3EAE" w:rsidRPr="000D7E23" w:rsidRDefault="00BD3EAE" w:rsidP="00BD3EA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Severity</w:t>
            </w:r>
          </w:p>
        </w:tc>
        <w:tc>
          <w:tcPr>
            <w:tcW w:w="24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566D25E2" w14:textId="1D04D0B9" w:rsidR="00BD3EAE" w:rsidRPr="000D7E23" w:rsidRDefault="00BD3EAE" w:rsidP="00BD3EA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Likelihood</w:t>
            </w:r>
          </w:p>
        </w:tc>
        <w:tc>
          <w:tcPr>
            <w:tcW w:w="496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2DDCE477" w14:textId="611C7204" w:rsidR="00BD3EAE" w:rsidRPr="000D7E23" w:rsidRDefault="00BD3EAE" w:rsidP="00586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1B5E39" w:rsidRPr="000D7E23" w14:paraId="5CB64E48" w14:textId="77777777" w:rsidTr="005854EF">
        <w:trPr>
          <w:trHeight w:val="227"/>
        </w:trPr>
        <w:tc>
          <w:tcPr>
            <w:tcW w:w="67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460EBE81" w14:textId="76562271" w:rsidR="003D52C4" w:rsidRPr="000D7E23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70" w:type="dxa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2C723154" w14:textId="6287C52E" w:rsidR="003D52C4" w:rsidRPr="00A65469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Fatality, Major injury or illness causing long term disability</w:t>
            </w:r>
          </w:p>
        </w:tc>
        <w:tc>
          <w:tcPr>
            <w:tcW w:w="60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01D552A9" w14:textId="26FF0456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4" w:type="dxa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33DB25C1" w14:textId="244284D1" w:rsidR="003D52C4" w:rsidRPr="00A65469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Certain or near certain to occur</w:t>
            </w:r>
          </w:p>
        </w:tc>
        <w:tc>
          <w:tcPr>
            <w:tcW w:w="4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6E6E6"/>
            <w:textDirection w:val="btLr"/>
            <w:vAlign w:val="center"/>
          </w:tcPr>
          <w:p w14:paraId="389755B9" w14:textId="2C5D1B43" w:rsidR="003D52C4" w:rsidRPr="00894EFB" w:rsidRDefault="003D52C4" w:rsidP="00894EF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94EF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Severity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059C0" w14:textId="48F6FAEC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E3FCF6E" w14:textId="46050C1F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10556AC" w14:textId="30E1A893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DAE8AB" w14:textId="7687DF41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D1C95FA" w14:textId="1038ECDB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79442677" w14:textId="14BB5701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52C09DA2" w14:textId="77777777" w:rsidR="003D52C4" w:rsidRPr="00BD3EAE" w:rsidRDefault="003D52C4" w:rsidP="00504E12">
            <w:pPr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B12BAE7" w14:textId="47A652BB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  <w:shd w:val="clear" w:color="auto" w:fill="FF0000"/>
            <w:vAlign w:val="center"/>
          </w:tcPr>
          <w:p w14:paraId="39D5DE1A" w14:textId="3061E860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 – 25</w:t>
            </w:r>
          </w:p>
        </w:tc>
      </w:tr>
      <w:tr w:rsidR="001B5E39" w:rsidRPr="000D7E23" w14:paraId="47AABB7B" w14:textId="77777777" w:rsidTr="005854EF">
        <w:trPr>
          <w:trHeight w:val="88"/>
        </w:trPr>
        <w:tc>
          <w:tcPr>
            <w:tcW w:w="672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7AA49996" w14:textId="77777777" w:rsidR="003D52C4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17A4F9D1" w14:textId="77777777" w:rsidR="003D52C4" w:rsidRPr="00A65469" w:rsidRDefault="003D52C4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2F10972D" w14:textId="77777777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2A84616E" w14:textId="77777777" w:rsidR="003D52C4" w:rsidRPr="00A65469" w:rsidRDefault="003D52C4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3FE7E2A4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EE865E" w14:textId="37BFDA98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2A5A75C" w14:textId="5631C4D2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12146B" w14:textId="4E5890B1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A615DA" w14:textId="28C38C5F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6A139E3" w14:textId="47C7B5AB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339A88C3" w14:textId="55E77335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2DE54992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BD0DFD1" w14:textId="187A7B9F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0000"/>
            <w:vAlign w:val="center"/>
          </w:tcPr>
          <w:p w14:paraId="4A7D6579" w14:textId="11C48938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1B5E39" w:rsidRPr="000D7E23" w14:paraId="7A30E623" w14:textId="77777777" w:rsidTr="005854EF">
        <w:trPr>
          <w:trHeight w:val="227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BE7466E" w14:textId="77777777" w:rsidR="003D52C4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7285E79D" w14:textId="77777777" w:rsidR="003D52C4" w:rsidRPr="00A65469" w:rsidRDefault="003D52C4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16136368" w14:textId="77777777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00D93985" w14:textId="77777777" w:rsidR="003D52C4" w:rsidRPr="00A65469" w:rsidRDefault="003D52C4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546EFB2B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695E2" w14:textId="1B521A18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1D0E334" w14:textId="5391375D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5A93581" w14:textId="0505C740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767A1E" w14:textId="49B99B45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37AC15" w14:textId="743609D2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2880414A" w14:textId="2A405349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1D812EB4" w14:textId="77777777" w:rsidR="003D52C4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87A45C" w14:textId="3136C71B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12" w:space="0" w:color="000000"/>
            </w:tcBorders>
            <w:shd w:val="clear" w:color="auto" w:fill="FFC000"/>
            <w:vAlign w:val="center"/>
          </w:tcPr>
          <w:p w14:paraId="5B558089" w14:textId="7636952E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 – 14</w:t>
            </w:r>
          </w:p>
        </w:tc>
      </w:tr>
      <w:tr w:rsidR="001B5E39" w:rsidRPr="000D7E23" w14:paraId="09D6FBC3" w14:textId="77777777" w:rsidTr="005854EF">
        <w:trPr>
          <w:trHeight w:val="227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441E42C4" w14:textId="415BFCC6" w:rsidR="003D52C4" w:rsidRPr="000D7E23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 – 4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62B32591" w14:textId="3D061784" w:rsidR="003D52C4" w:rsidRPr="00A65469" w:rsidRDefault="003D52C4" w:rsidP="00D83C3E">
            <w:pPr>
              <w:pStyle w:val="NoSpacing"/>
              <w:ind w:hanging="24"/>
              <w:rPr>
                <w:rFonts w:cstheme="minorHAnsi"/>
                <w:b/>
                <w:sz w:val="18"/>
                <w:szCs w:val="18"/>
              </w:rPr>
            </w:pPr>
            <w:r w:rsidRPr="00A65469">
              <w:rPr>
                <w:rFonts w:cstheme="minorHAnsi"/>
                <w:sz w:val="18"/>
                <w:szCs w:val="18"/>
              </w:rPr>
              <w:t>Injury or illness causing long term disability</w:t>
            </w:r>
          </w:p>
        </w:tc>
        <w:tc>
          <w:tcPr>
            <w:tcW w:w="607" w:type="dxa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5ADF7555" w14:textId="20561FED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 – 4</w:t>
            </w:r>
          </w:p>
        </w:tc>
        <w:tc>
          <w:tcPr>
            <w:tcW w:w="1844" w:type="dxa"/>
            <w:vMerge w:val="restart"/>
            <w:tcBorders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0DB50F09" w14:textId="22548DBF" w:rsidR="003D52C4" w:rsidRPr="00A65469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Reasonably certain to occur</w:t>
            </w:r>
          </w:p>
        </w:tc>
        <w:tc>
          <w:tcPr>
            <w:tcW w:w="426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95BB816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B1D8E5" w14:textId="4AF104CD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7DA85CF" w14:textId="40C042A2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54C2E05" w14:textId="2AC9215C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68E24CC" w14:textId="01119E77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6267BAE" w14:textId="1BF8FF1E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760E7A33" w14:textId="0E9209FB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7CCCD07F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3060EE" w14:textId="62C6B9A5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C000"/>
            <w:vAlign w:val="center"/>
          </w:tcPr>
          <w:p w14:paraId="58E5FAE5" w14:textId="25382D58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854EF" w:rsidRPr="000D7E23" w14:paraId="612A1242" w14:textId="77777777" w:rsidTr="009D4250">
        <w:trPr>
          <w:trHeight w:val="185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8A6E130" w14:textId="77777777" w:rsidR="003D52C4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5519ACA1" w14:textId="77777777" w:rsidR="003D52C4" w:rsidRPr="00A65469" w:rsidRDefault="003D52C4" w:rsidP="00D83C3E">
            <w:pPr>
              <w:pStyle w:val="NoSpacing"/>
              <w:ind w:hanging="2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5006D2F" w14:textId="77777777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0C6995F8" w14:textId="77777777" w:rsidR="003D52C4" w:rsidRPr="00A65469" w:rsidRDefault="003D52C4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7091B1FD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62309" w14:textId="6B9B96B1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95AC7F2" w14:textId="3A5FEB1B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AB540D0" w14:textId="0CCB3B8C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6846AB8" w14:textId="6BB825A6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0FED1C2" w14:textId="12894F90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49AB022A" w14:textId="13959AC2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9C2E0" w14:textId="77777777" w:rsidR="003D52C4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4B5FD4E" w14:textId="73988C42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00B050"/>
            <w:vAlign w:val="center"/>
          </w:tcPr>
          <w:p w14:paraId="407EF281" w14:textId="0E1966C8" w:rsidR="003D52C4" w:rsidRPr="000D7E23" w:rsidRDefault="003D52C4" w:rsidP="00BD3EA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 – 6</w:t>
            </w:r>
          </w:p>
        </w:tc>
      </w:tr>
      <w:tr w:rsidR="005854EF" w:rsidRPr="000D7E23" w14:paraId="44819249" w14:textId="77777777" w:rsidTr="005854EF">
        <w:trPr>
          <w:trHeight w:val="227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00B050"/>
            <w:vAlign w:val="center"/>
          </w:tcPr>
          <w:p w14:paraId="7EED36D0" w14:textId="5D9E38D9" w:rsidR="003D52C4" w:rsidRPr="000D7E23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 – 2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782F7B66" w14:textId="1E1DA767" w:rsidR="003D52C4" w:rsidRPr="00A65469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Other injury or illness</w:t>
            </w:r>
          </w:p>
        </w:tc>
        <w:tc>
          <w:tcPr>
            <w:tcW w:w="607" w:type="dxa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00B050"/>
            <w:vAlign w:val="center"/>
          </w:tcPr>
          <w:p w14:paraId="0698663F" w14:textId="231381EB" w:rsidR="003D52C4" w:rsidRPr="00A65469" w:rsidRDefault="003D52C4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 – 2</w:t>
            </w:r>
          </w:p>
        </w:tc>
        <w:tc>
          <w:tcPr>
            <w:tcW w:w="1844" w:type="dxa"/>
            <w:vMerge w:val="restart"/>
            <w:tcBorders>
              <w:left w:val="single" w:sz="4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509DEB5E" w14:textId="75BEA295" w:rsidR="003D52C4" w:rsidRPr="00A65469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Very seldom or never</w:t>
            </w:r>
            <w:r w:rsidRPr="00A6546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65469">
              <w:rPr>
                <w:rFonts w:asciiTheme="minorHAnsi" w:hAnsiTheme="minorHAnsi" w:cstheme="minorHAnsi"/>
                <w:sz w:val="18"/>
                <w:szCs w:val="18"/>
              </w:rPr>
              <w:t>occurs</w:t>
            </w:r>
          </w:p>
        </w:tc>
        <w:tc>
          <w:tcPr>
            <w:tcW w:w="426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6E6E6"/>
            <w:vAlign w:val="center"/>
          </w:tcPr>
          <w:p w14:paraId="79F06993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232B" w14:textId="77777777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D85A" w14:textId="54A22613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C339" w14:textId="2B4A18B2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22F7" w14:textId="5ACDFC04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C65F3" w14:textId="68493047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5B63F7" w14:textId="6D5EC8C5" w:rsidR="003D52C4" w:rsidRPr="000D7E23" w:rsidRDefault="003D52C4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05874FD1" w14:textId="77777777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2AA0370" w14:textId="1EAD9DB1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00B050"/>
            <w:vAlign w:val="center"/>
          </w:tcPr>
          <w:p w14:paraId="5648DE36" w14:textId="601221DD" w:rsidR="003D52C4" w:rsidRPr="000D7E23" w:rsidRDefault="003D52C4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D3EAE" w:rsidRPr="000D7E23" w14:paraId="70EB7D47" w14:textId="77777777" w:rsidTr="009D4250">
        <w:trPr>
          <w:trHeight w:val="174"/>
        </w:trPr>
        <w:tc>
          <w:tcPr>
            <w:tcW w:w="67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00B050"/>
            <w:vAlign w:val="center"/>
          </w:tcPr>
          <w:p w14:paraId="25C1840D" w14:textId="77777777" w:rsidR="00BD3EAE" w:rsidRDefault="00BD3EAE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BF3BEFE" w14:textId="77777777" w:rsidR="00BD3EAE" w:rsidRPr="00A65469" w:rsidRDefault="00BD3EAE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00B050"/>
            <w:vAlign w:val="center"/>
          </w:tcPr>
          <w:p w14:paraId="20F2C8B4" w14:textId="77777777" w:rsidR="00BD3EAE" w:rsidRPr="00A65469" w:rsidRDefault="00BD3EAE" w:rsidP="00A6546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1D0A5E3C" w14:textId="77777777" w:rsidR="00BD3EAE" w:rsidRPr="00A65469" w:rsidRDefault="00BD3EAE" w:rsidP="00504E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53B09BFD" w14:textId="77777777" w:rsidR="00BD3EAE" w:rsidRPr="000D7E23" w:rsidRDefault="00BD3EAE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E6E6E6"/>
            <w:vAlign w:val="center"/>
          </w:tcPr>
          <w:p w14:paraId="31CDEA28" w14:textId="3F82320D" w:rsidR="00BD3EAE" w:rsidRPr="000D7E23" w:rsidRDefault="00BD3EAE" w:rsidP="001B5E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Likelihood</w:t>
            </w:r>
          </w:p>
        </w:tc>
        <w:tc>
          <w:tcPr>
            <w:tcW w:w="1985" w:type="dxa"/>
            <w:gridSpan w:val="3"/>
            <w:tcBorders>
              <w:top w:val="single" w:sz="4" w:space="0" w:color="FFFFFF" w:themeColor="background1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9CC983" w14:textId="112AFF29" w:rsidR="00BD3EAE" w:rsidRPr="000D7E23" w:rsidRDefault="00BD3EAE" w:rsidP="00504E1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0D611234" w14:textId="77777777" w:rsidR="00EC4454" w:rsidRPr="006819A5" w:rsidRDefault="00EC4454">
      <w:pPr>
        <w:rPr>
          <w:rFonts w:asciiTheme="minorHAnsi" w:hAnsiTheme="minorHAnsi" w:cstheme="minorHAnsi"/>
          <w:color w:val="000000"/>
          <w:sz w:val="8"/>
          <w:szCs w:val="8"/>
        </w:rPr>
      </w:pPr>
    </w:p>
    <w:tbl>
      <w:tblPr>
        <w:tblW w:w="1045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1737"/>
        <w:gridCol w:w="46"/>
        <w:gridCol w:w="2400"/>
        <w:gridCol w:w="708"/>
        <w:gridCol w:w="2552"/>
        <w:gridCol w:w="425"/>
        <w:gridCol w:w="836"/>
        <w:gridCol w:w="15"/>
      </w:tblGrid>
      <w:tr w:rsidR="007139D7" w:rsidRPr="000D7E23" w14:paraId="0D611236" w14:textId="77777777" w:rsidTr="00C44EEC">
        <w:trPr>
          <w:gridAfter w:val="1"/>
          <w:wAfter w:w="15" w:type="dxa"/>
          <w:trHeight w:val="397"/>
        </w:trPr>
        <w:tc>
          <w:tcPr>
            <w:tcW w:w="1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auto"/>
            </w:tcBorders>
            <w:shd w:val="clear" w:color="auto" w:fill="E6E6E6"/>
            <w:vAlign w:val="center"/>
          </w:tcPr>
          <w:p w14:paraId="6E252C81" w14:textId="42EE3EF9" w:rsidR="006E54F5" w:rsidRPr="000D7E23" w:rsidRDefault="0062459E" w:rsidP="009B0643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Hazards</w:t>
            </w:r>
          </w:p>
        </w:tc>
        <w:tc>
          <w:tcPr>
            <w:tcW w:w="1737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E6E6E6"/>
            <w:vAlign w:val="center"/>
          </w:tcPr>
          <w:p w14:paraId="23294A19" w14:textId="03CC2219" w:rsidR="006E54F5" w:rsidRPr="000D7E23" w:rsidRDefault="00F152C5" w:rsidP="009B0643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Persons at Risk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E6E6E6"/>
            <w:vAlign w:val="center"/>
          </w:tcPr>
          <w:p w14:paraId="020C7707" w14:textId="4C80FC4C" w:rsidR="006E54F5" w:rsidRPr="000D7E23" w:rsidRDefault="009548AF" w:rsidP="009B0643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Existing Controls</w:t>
            </w:r>
          </w:p>
        </w:tc>
        <w:tc>
          <w:tcPr>
            <w:tcW w:w="3685" w:type="dxa"/>
            <w:gridSpan w:val="3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E6E6E6"/>
            <w:vAlign w:val="center"/>
          </w:tcPr>
          <w:p w14:paraId="333F0822" w14:textId="42155138" w:rsidR="006E54F5" w:rsidRPr="000D7E23" w:rsidRDefault="00524609" w:rsidP="009B0643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Control Measures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auto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D611235" w14:textId="6CDB56D0" w:rsidR="006E54F5" w:rsidRPr="000D7E23" w:rsidRDefault="000201A5" w:rsidP="000201A5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 / M / L</w:t>
            </w:r>
          </w:p>
        </w:tc>
      </w:tr>
      <w:tr w:rsidR="00AC1CD5" w:rsidRPr="000D7E23" w14:paraId="2007CBDA" w14:textId="77777777" w:rsidTr="00C44EEC">
        <w:trPr>
          <w:gridAfter w:val="1"/>
          <w:wAfter w:w="15" w:type="dxa"/>
          <w:trHeight w:val="284"/>
        </w:trPr>
        <w:tc>
          <w:tcPr>
            <w:tcW w:w="1736" w:type="dxa"/>
            <w:tcBorders>
              <w:top w:val="single" w:sz="12" w:space="0" w:color="000000"/>
              <w:left w:val="single" w:sz="12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5B7F9" w14:textId="531DB2F9" w:rsidR="00AC1CD5" w:rsidRPr="00290E9B" w:rsidRDefault="00E451FB" w:rsidP="00290E9B">
            <w:pPr>
              <w:pStyle w:val="NormalWeb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Collision with railway structure</w:t>
            </w:r>
          </w:p>
        </w:tc>
        <w:tc>
          <w:tcPr>
            <w:tcW w:w="1737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CF9DCD" w14:textId="6D5F88EE" w:rsidR="00AC1CD5" w:rsidRPr="009D4250" w:rsidRDefault="00E451FB" w:rsidP="00610749">
            <w:pPr>
              <w:ind w:right="-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Operatives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E5B338" w14:textId="3EFB750D" w:rsidR="00AC1CD5" w:rsidRPr="009D4250" w:rsidRDefault="00E451FB" w:rsidP="00610749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Currently the existing building is in place.</w:t>
            </w:r>
            <w:r w:rsidR="00290E9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685" w:type="dxa"/>
            <w:gridSpan w:val="3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7363A" w14:textId="77777777" w:rsidR="00AC1CD5" w:rsidRDefault="00E451FB" w:rsidP="00610749">
            <w:pPr>
              <w:ind w:right="-1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Use of waterfilled barriers</w:t>
            </w:r>
            <w:r w:rsidR="00290E9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</w:p>
          <w:p w14:paraId="185616BD" w14:textId="77777777" w:rsidR="00E451FB" w:rsidRDefault="00E451FB" w:rsidP="00610749">
            <w:pPr>
              <w:ind w:right="-1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Use of vehicle stop blocks</w:t>
            </w:r>
          </w:p>
          <w:p w14:paraId="6419147A" w14:textId="3F59143A" w:rsidR="00E451FB" w:rsidRPr="009D4250" w:rsidRDefault="00E451FB" w:rsidP="00610749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Use of warning markers designating vehicle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banksman controlled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areas. 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13381D0" w14:textId="0DEC4FF5" w:rsidR="00AC1CD5" w:rsidRPr="009D4250" w:rsidRDefault="00290E9B" w:rsidP="00AC1CD5">
            <w:pPr>
              <w:ind w:right="-108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9E1891" w:rsidRPr="000D7E23" w14:paraId="71C35E7A" w14:textId="77777777" w:rsidTr="00C44EEC">
        <w:trPr>
          <w:gridAfter w:val="1"/>
          <w:wAfter w:w="15" w:type="dxa"/>
          <w:trHeight w:val="284"/>
        </w:trPr>
        <w:tc>
          <w:tcPr>
            <w:tcW w:w="104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6E7B2CE" w14:textId="280FEDE8" w:rsidR="009E1891" w:rsidRPr="009D4250" w:rsidRDefault="009E1891" w:rsidP="00610749">
            <w:pPr>
              <w:ind w:righ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42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Additional Measures:</w:t>
            </w:r>
          </w:p>
        </w:tc>
      </w:tr>
      <w:tr w:rsidR="009E1891" w:rsidRPr="000D7E23" w14:paraId="4C46B6AB" w14:textId="77777777" w:rsidTr="00C44EEC">
        <w:trPr>
          <w:gridAfter w:val="1"/>
          <w:wAfter w:w="15" w:type="dxa"/>
          <w:trHeight w:val="993"/>
        </w:trPr>
        <w:tc>
          <w:tcPr>
            <w:tcW w:w="104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AB306B2" w14:textId="77777777" w:rsidR="00290E9B" w:rsidRDefault="00E451FB" w:rsidP="00290E9B">
            <w:pPr>
              <w:pStyle w:val="ListParagraph"/>
              <w:numPr>
                <w:ilvl w:val="0"/>
                <w:numId w:val="3"/>
              </w:numPr>
              <w:ind w:left="425"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Ensure all subcontractors using machinery have a thorough risk assessment highlighting the vehicle management plan.</w:t>
            </w:r>
          </w:p>
          <w:p w14:paraId="116EEA0B" w14:textId="77777777" w:rsidR="00E451FB" w:rsidRDefault="00E451FB" w:rsidP="00290E9B">
            <w:pPr>
              <w:pStyle w:val="ListParagraph"/>
              <w:numPr>
                <w:ilvl w:val="0"/>
                <w:numId w:val="3"/>
              </w:numPr>
              <w:ind w:left="425"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On site trained bankman to 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be present at all times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A4BE2BF" w14:textId="3D0C2920" w:rsidR="00E451FB" w:rsidRPr="00290E9B" w:rsidRDefault="00E451FB" w:rsidP="00290E9B">
            <w:pPr>
              <w:pStyle w:val="ListParagraph"/>
              <w:numPr>
                <w:ilvl w:val="0"/>
                <w:numId w:val="3"/>
              </w:numPr>
              <w:ind w:left="425"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Information regarding control areas to be included within the site induction.</w:t>
            </w:r>
          </w:p>
        </w:tc>
      </w:tr>
      <w:tr w:rsidR="00290E9B" w:rsidRPr="000D7E23" w14:paraId="3B87A1B7" w14:textId="77777777" w:rsidTr="00C44EEC">
        <w:trPr>
          <w:gridAfter w:val="1"/>
          <w:wAfter w:w="15" w:type="dxa"/>
          <w:trHeight w:val="384"/>
        </w:trPr>
        <w:tc>
          <w:tcPr>
            <w:tcW w:w="104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C2110A1" w14:textId="1CC7FDE1" w:rsidR="00290E9B" w:rsidRPr="00290E9B" w:rsidRDefault="00290E9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Method Statement</w:t>
            </w:r>
          </w:p>
        </w:tc>
      </w:tr>
      <w:tr w:rsidR="00290E9B" w:rsidRPr="000D7E23" w14:paraId="4D900157" w14:textId="77777777" w:rsidTr="00C44EEC">
        <w:trPr>
          <w:gridAfter w:val="1"/>
          <w:wAfter w:w="15" w:type="dxa"/>
          <w:trHeight w:val="993"/>
        </w:trPr>
        <w:tc>
          <w:tcPr>
            <w:tcW w:w="104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F4CC9BC" w14:textId="77777777" w:rsidR="00290E9B" w:rsidRPr="00290E9B" w:rsidRDefault="00290E9B" w:rsidP="00290E9B">
            <w:pPr>
              <w:ind w:right="-10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90E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Sope of works:</w:t>
            </w:r>
          </w:p>
          <w:p w14:paraId="719FA79D" w14:textId="7ECBE2FA" w:rsidR="00290E9B" w:rsidRDefault="00290E9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C829DC" w14:textId="1F2637B5" w:rsidR="00E451FB" w:rsidRDefault="00E451F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Demolition of an existing building and construction of a new 4 story storage unit</w:t>
            </w:r>
          </w:p>
          <w:p w14:paraId="1935E4B0" w14:textId="77777777" w:rsidR="00290E9B" w:rsidRDefault="00290E9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9D0DE1" w14:textId="77777777" w:rsidR="00290E9B" w:rsidRDefault="00290E9B" w:rsidP="00290E9B">
            <w:pPr>
              <w:ind w:right="-10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Responsibilities:</w:t>
            </w:r>
          </w:p>
          <w:p w14:paraId="5A8BB8BC" w14:textId="77777777" w:rsidR="00290E9B" w:rsidRPr="00290E9B" w:rsidRDefault="00290E9B" w:rsidP="00290E9B">
            <w:pPr>
              <w:pStyle w:val="ListParagraph"/>
              <w:numPr>
                <w:ilvl w:val="0"/>
                <w:numId w:val="3"/>
              </w:numPr>
              <w:ind w:right="-108" w:hanging="2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u w:val="single"/>
              </w:rPr>
              <w:t>Site Manager</w:t>
            </w:r>
          </w:p>
          <w:p w14:paraId="60786913" w14:textId="77777777" w:rsidR="00290E9B" w:rsidRDefault="00290E9B" w:rsidP="00290E9B">
            <w:pPr>
              <w:pStyle w:val="ListParagraph"/>
              <w:numPr>
                <w:ilvl w:val="0"/>
                <w:numId w:val="3"/>
              </w:numPr>
              <w:ind w:left="851" w:right="-108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290E9B">
              <w:rPr>
                <w:rFonts w:asciiTheme="minorHAnsi" w:hAnsiTheme="minorHAnsi" w:cstheme="minorHAnsi"/>
                <w:sz w:val="18"/>
                <w:szCs w:val="18"/>
              </w:rPr>
              <w:t xml:space="preserve">Ensure Compliance with RAMS and supervises mitigation measures. </w:t>
            </w:r>
          </w:p>
          <w:p w14:paraId="0274E654" w14:textId="77777777" w:rsidR="00290E9B" w:rsidRPr="00290E9B" w:rsidRDefault="00290E9B" w:rsidP="00290E9B">
            <w:pPr>
              <w:pStyle w:val="ListParagraph"/>
              <w:numPr>
                <w:ilvl w:val="0"/>
                <w:numId w:val="3"/>
              </w:numPr>
              <w:ind w:left="709" w:right="-108" w:hanging="2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u w:val="single"/>
              </w:rPr>
              <w:t>All Workers</w:t>
            </w:r>
          </w:p>
          <w:p w14:paraId="74D80B3D" w14:textId="77777777" w:rsidR="00290E9B" w:rsidRDefault="00290E9B" w:rsidP="00290E9B">
            <w:pPr>
              <w:pStyle w:val="ListParagraph"/>
              <w:numPr>
                <w:ilvl w:val="0"/>
                <w:numId w:val="3"/>
              </w:numPr>
              <w:ind w:left="851" w:right="-108" w:hanging="2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Follow details within the RAMS and ensure any issues are reported to the site manager. </w:t>
            </w:r>
          </w:p>
          <w:p w14:paraId="3459626B" w14:textId="77777777" w:rsidR="00290E9B" w:rsidRDefault="00290E9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4B1026" w14:textId="77777777" w:rsidR="00290E9B" w:rsidRDefault="00290E9B" w:rsidP="00290E9B">
            <w:pPr>
              <w:ind w:right="-10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Control Measures:</w:t>
            </w:r>
          </w:p>
          <w:p w14:paraId="2779F8F2" w14:textId="5B3B1B88" w:rsidR="000A4A8B" w:rsidRDefault="00E451F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Follow the above risk assessment and mark up with control measures. Daily brief board to be utilised and ensure no vehicle movement within the exclusion zone unless a banksman is present. </w:t>
            </w:r>
          </w:p>
          <w:p w14:paraId="50C5C797" w14:textId="1A5787B9" w:rsidR="00E451FB" w:rsidRDefault="00E451F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All on site personnel to be briefed </w:t>
            </w:r>
            <w:r w:rsidR="00C44EEC">
              <w:rPr>
                <w:rFonts w:asciiTheme="minorHAnsi" w:hAnsiTheme="minorHAnsi" w:cstheme="minorHAnsi"/>
                <w:sz w:val="18"/>
                <w:szCs w:val="18"/>
              </w:rPr>
              <w:t xml:space="preserve">of the restrictions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within the</w:t>
            </w:r>
            <w:r w:rsidR="00C44EEC">
              <w:rPr>
                <w:rFonts w:asciiTheme="minorHAnsi" w:hAnsiTheme="minorHAnsi" w:cstheme="minorHAnsi"/>
                <w:sz w:val="18"/>
                <w:szCs w:val="18"/>
              </w:rPr>
              <w:t xml:space="preserve"> site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induction. </w:t>
            </w:r>
          </w:p>
          <w:p w14:paraId="736A3C16" w14:textId="0E56657B" w:rsidR="000A4A8B" w:rsidRPr="00290E9B" w:rsidRDefault="000A4A8B" w:rsidP="00290E9B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14807" w:rsidRPr="00D40E18" w14:paraId="1A9F199D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10455" w:type="dxa"/>
            <w:gridSpan w:val="9"/>
            <w:shd w:val="clear" w:color="auto" w:fill="E6E6E6"/>
            <w:vAlign w:val="center"/>
          </w:tcPr>
          <w:p w14:paraId="7DD2CA12" w14:textId="77777777" w:rsidR="00114807" w:rsidRPr="00D40E18" w:rsidRDefault="00114807" w:rsidP="00C7055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B841B7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841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 w:type="page"/>
            </w:r>
            <w:r w:rsidRPr="00061B6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We The Undersigned Have Received, Read </w:t>
            </w:r>
            <w:proofErr w:type="gramStart"/>
            <w:r w:rsidRPr="00061B6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And</w:t>
            </w:r>
            <w:proofErr w:type="gramEnd"/>
            <w:r w:rsidRPr="00061B6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Understood The Risks And The Specific Precautions Listed Within This Document</w:t>
            </w:r>
          </w:p>
        </w:tc>
      </w:tr>
      <w:tr w:rsidR="00114807" w:rsidRPr="00D40E18" w14:paraId="0EF8ADD3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64A6664A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061B67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 xml:space="preserve">Name </w:t>
            </w:r>
          </w:p>
        </w:tc>
        <w:tc>
          <w:tcPr>
            <w:tcW w:w="3108" w:type="dxa"/>
            <w:gridSpan w:val="2"/>
            <w:vAlign w:val="center"/>
          </w:tcPr>
          <w:p w14:paraId="5EAEFEF2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061B67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>Company</w:t>
            </w:r>
          </w:p>
        </w:tc>
        <w:tc>
          <w:tcPr>
            <w:tcW w:w="2552" w:type="dxa"/>
            <w:vAlign w:val="center"/>
          </w:tcPr>
          <w:p w14:paraId="7A77707D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061B67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>Signature</w:t>
            </w:r>
          </w:p>
        </w:tc>
        <w:tc>
          <w:tcPr>
            <w:tcW w:w="1276" w:type="dxa"/>
            <w:gridSpan w:val="3"/>
            <w:vAlign w:val="center"/>
          </w:tcPr>
          <w:p w14:paraId="53235ECD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061B67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>Date</w:t>
            </w:r>
          </w:p>
        </w:tc>
      </w:tr>
      <w:tr w:rsidR="00114807" w:rsidRPr="00D40E18" w14:paraId="4DB609ED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753138D6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7C5E6AFD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4D3B78DA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D98104B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807" w:rsidRPr="00D40E18" w14:paraId="73EB339C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7C3B700F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0F46D8A7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2BF2330B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59D0591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807" w:rsidRPr="00D40E18" w14:paraId="3683D085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2127E0C2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11E63A56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4858B023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D69FFB7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807" w:rsidRPr="00D40E18" w14:paraId="5CE37FAB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79E34B44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1FCB5E73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7F3273C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6351140" w14:textId="77777777" w:rsidR="00114807" w:rsidRPr="00061B67" w:rsidRDefault="00114807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D4250" w:rsidRPr="00D40E18" w14:paraId="54D0CEC5" w14:textId="77777777" w:rsidTr="00C44EE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519" w:type="dxa"/>
            <w:gridSpan w:val="3"/>
            <w:vAlign w:val="center"/>
          </w:tcPr>
          <w:p w14:paraId="5BABD63F" w14:textId="77777777" w:rsidR="009D4250" w:rsidRPr="00061B67" w:rsidRDefault="009D4250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6A471756" w14:textId="77777777" w:rsidR="009D4250" w:rsidRPr="00061B67" w:rsidRDefault="009D4250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44572006" w14:textId="77777777" w:rsidR="009D4250" w:rsidRPr="00061B67" w:rsidRDefault="009D4250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D746197" w14:textId="77777777" w:rsidR="009D4250" w:rsidRPr="00061B67" w:rsidRDefault="009D4250" w:rsidP="00C7055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73D26DBC" w14:textId="0345E82C" w:rsidR="0068557C" w:rsidRPr="00403E9E" w:rsidRDefault="0068557C" w:rsidP="00403E9E">
      <w:pPr>
        <w:ind w:right="-1054"/>
        <w:rPr>
          <w:rFonts w:asciiTheme="minorHAnsi" w:hAnsiTheme="minorHAnsi" w:cstheme="minorHAnsi"/>
          <w:sz w:val="16"/>
        </w:rPr>
      </w:pPr>
    </w:p>
    <w:sectPr w:rsidR="0068557C" w:rsidRPr="00403E9E" w:rsidSect="00006681">
      <w:headerReference w:type="default" r:id="rId10"/>
      <w:footerReference w:type="default" r:id="rId11"/>
      <w:pgSz w:w="11906" w:h="16838"/>
      <w:pgMar w:top="1701" w:right="1800" w:bottom="539" w:left="1701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4AD63" w14:textId="77777777" w:rsidR="00115473" w:rsidRDefault="00115473">
      <w:r>
        <w:separator/>
      </w:r>
    </w:p>
  </w:endnote>
  <w:endnote w:type="continuationSeparator" w:id="0">
    <w:p w14:paraId="53DB98DB" w14:textId="77777777" w:rsidR="00115473" w:rsidRDefault="00115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1" w:type="dxa"/>
      <w:tblInd w:w="-998" w:type="dxa"/>
      <w:tblLook w:val="04A0" w:firstRow="1" w:lastRow="0" w:firstColumn="1" w:lastColumn="0" w:noHBand="0" w:noVBand="1"/>
    </w:tblPr>
    <w:tblGrid>
      <w:gridCol w:w="3763"/>
      <w:gridCol w:w="2765"/>
      <w:gridCol w:w="3963"/>
    </w:tblGrid>
    <w:tr w:rsidR="002B085F" w14:paraId="4BF63C0F" w14:textId="77777777" w:rsidTr="008D0858">
      <w:tc>
        <w:tcPr>
          <w:tcW w:w="3763" w:type="dxa"/>
        </w:tcPr>
        <w:p w14:paraId="209BA78D" w14:textId="2E2AA78A" w:rsidR="002B085F" w:rsidRPr="00607DEC" w:rsidRDefault="00BC69BF" w:rsidP="00BC69BF">
          <w:pPr>
            <w:pStyle w:val="Footer"/>
            <w:tabs>
              <w:tab w:val="clear" w:pos="8306"/>
            </w:tabs>
            <w:ind w:right="-1054"/>
            <w:rPr>
              <w:rFonts w:asciiTheme="minorHAnsi" w:hAnsiTheme="minorHAnsi" w:cstheme="minorHAnsi"/>
              <w:sz w:val="16"/>
              <w:szCs w:val="16"/>
            </w:rPr>
          </w:pPr>
          <w:r w:rsidRPr="00607DEC">
            <w:rPr>
              <w:rFonts w:asciiTheme="minorHAnsi" w:hAnsiTheme="minorHAnsi" w:cstheme="minorHAnsi"/>
              <w:sz w:val="16"/>
              <w:szCs w:val="16"/>
            </w:rPr>
            <w:t>GK Construction &amp; Project Management Ltd</w:t>
          </w:r>
        </w:p>
      </w:tc>
      <w:tc>
        <w:tcPr>
          <w:tcW w:w="2765" w:type="dxa"/>
        </w:tcPr>
        <w:p w14:paraId="0E778360" w14:textId="77777777" w:rsidR="002B085F" w:rsidRPr="008D0858" w:rsidRDefault="002B085F" w:rsidP="002B085F">
          <w:pPr>
            <w:pStyle w:val="Footer"/>
            <w:tabs>
              <w:tab w:val="clear" w:pos="8306"/>
            </w:tabs>
            <w:ind w:right="-1054"/>
            <w:jc w:val="center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3963" w:type="dxa"/>
          <w:vAlign w:val="center"/>
        </w:tcPr>
        <w:p w14:paraId="19F7A15D" w14:textId="7B6F96B4" w:rsidR="002B085F" w:rsidRPr="008D0858" w:rsidRDefault="008D0858" w:rsidP="008D0858">
          <w:pPr>
            <w:pStyle w:val="Footer"/>
            <w:tabs>
              <w:tab w:val="clear" w:pos="8306"/>
            </w:tabs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8D0858">
            <w:rPr>
              <w:rFonts w:asciiTheme="minorHAnsi" w:hAnsiTheme="minorHAnsi" w:cstheme="minorHAnsi"/>
              <w:sz w:val="16"/>
              <w:szCs w:val="16"/>
            </w:rPr>
            <w:t xml:space="preserve">Page </w: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instrText xml:space="preserve"> PAGE </w:instrTex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t>5</w: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end"/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t xml:space="preserve"> of </w: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instrText xml:space="preserve"> NUMPAGES </w:instrTex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t>6</w:t>
          </w:r>
          <w:r w:rsidRPr="008D0858">
            <w:rPr>
              <w:rStyle w:val="PageNumber"/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  <w:tr w:rsidR="002B085F" w14:paraId="3837B84C" w14:textId="77777777" w:rsidTr="008D0858">
      <w:tc>
        <w:tcPr>
          <w:tcW w:w="3763" w:type="dxa"/>
        </w:tcPr>
        <w:p w14:paraId="406AEC08" w14:textId="0D2622E2" w:rsidR="002B085F" w:rsidRPr="00607DEC" w:rsidRDefault="00195D18" w:rsidP="00195D18">
          <w:pPr>
            <w:pStyle w:val="Footer"/>
            <w:tabs>
              <w:tab w:val="clear" w:pos="8306"/>
            </w:tabs>
            <w:ind w:right="-1054"/>
            <w:rPr>
              <w:rFonts w:asciiTheme="minorHAnsi" w:hAnsiTheme="minorHAnsi" w:cstheme="minorHAnsi"/>
              <w:sz w:val="16"/>
              <w:szCs w:val="16"/>
            </w:rPr>
          </w:pPr>
          <w:r w:rsidRPr="00607DEC">
            <w:rPr>
              <w:rFonts w:asciiTheme="minorHAnsi" w:hAnsiTheme="minorHAnsi" w:cstheme="minorHAnsi"/>
              <w:sz w:val="16"/>
              <w:szCs w:val="16"/>
            </w:rPr>
            <w:t>Issue</w:t>
          </w:r>
          <w:r w:rsidR="00454004" w:rsidRPr="00607DEC">
            <w:rPr>
              <w:rFonts w:asciiTheme="minorHAnsi" w:hAnsiTheme="minorHAnsi" w:cstheme="minorHAnsi"/>
              <w:sz w:val="16"/>
              <w:szCs w:val="16"/>
            </w:rPr>
            <w:t xml:space="preserve"> Date </w:t>
          </w:r>
          <w:r w:rsidR="006F03E7">
            <w:rPr>
              <w:rFonts w:asciiTheme="minorHAnsi" w:hAnsiTheme="minorHAnsi" w:cstheme="minorHAnsi"/>
              <w:sz w:val="16"/>
              <w:szCs w:val="16"/>
            </w:rPr>
            <w:t>–</w:t>
          </w:r>
          <w:r w:rsidR="00006681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  <w:r w:rsidR="006F03E7">
            <w:rPr>
              <w:rFonts w:asciiTheme="minorHAnsi" w:hAnsiTheme="minorHAnsi" w:cstheme="minorHAnsi"/>
              <w:sz w:val="16"/>
              <w:szCs w:val="16"/>
            </w:rPr>
            <w:t>Jan 2025</w:t>
          </w:r>
        </w:p>
      </w:tc>
      <w:tc>
        <w:tcPr>
          <w:tcW w:w="2765" w:type="dxa"/>
        </w:tcPr>
        <w:p w14:paraId="60EDCDEA" w14:textId="498C65E3" w:rsidR="002B085F" w:rsidRPr="00607DEC" w:rsidRDefault="009F0C54" w:rsidP="009F0C54">
          <w:pPr>
            <w:pStyle w:val="Footer"/>
            <w:tabs>
              <w:tab w:val="clear" w:pos="8306"/>
            </w:tabs>
            <w:ind w:right="-1054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 xml:space="preserve">                       Issue No 00</w:t>
          </w:r>
          <w:r w:rsidR="00F11708">
            <w:rPr>
              <w:rFonts w:asciiTheme="minorHAnsi" w:hAnsiTheme="minorHAnsi" w:cstheme="minorHAnsi"/>
              <w:sz w:val="16"/>
              <w:szCs w:val="16"/>
            </w:rPr>
            <w:t>1</w:t>
          </w:r>
        </w:p>
      </w:tc>
      <w:tc>
        <w:tcPr>
          <w:tcW w:w="3963" w:type="dxa"/>
          <w:vAlign w:val="center"/>
        </w:tcPr>
        <w:p w14:paraId="1E017023" w14:textId="3CD2B90F" w:rsidR="002B085F" w:rsidRPr="00607DEC" w:rsidRDefault="002C1CB3" w:rsidP="008D0858">
          <w:pPr>
            <w:pStyle w:val="Footer"/>
            <w:tabs>
              <w:tab w:val="clear" w:pos="8306"/>
            </w:tabs>
            <w:jc w:val="right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 xml:space="preserve">Form No </w:t>
          </w:r>
          <w:r w:rsidR="00F11708">
            <w:rPr>
              <w:rFonts w:asciiTheme="minorHAnsi" w:hAnsiTheme="minorHAnsi" w:cstheme="minorHAnsi"/>
              <w:sz w:val="16"/>
              <w:szCs w:val="16"/>
            </w:rPr>
            <w:t>RAMS 0</w:t>
          </w:r>
          <w:r w:rsidR="00C44EEC">
            <w:rPr>
              <w:rFonts w:asciiTheme="minorHAnsi" w:hAnsiTheme="minorHAnsi" w:cstheme="minorHAnsi"/>
              <w:sz w:val="16"/>
              <w:szCs w:val="16"/>
            </w:rPr>
            <w:t>00</w:t>
          </w:r>
        </w:p>
      </w:tc>
    </w:tr>
  </w:tbl>
  <w:p w14:paraId="0D61127C" w14:textId="77777777" w:rsidR="00A00639" w:rsidRPr="00611302" w:rsidRDefault="00A00639" w:rsidP="002B085F">
    <w:pPr>
      <w:pStyle w:val="Footer"/>
      <w:tabs>
        <w:tab w:val="clear" w:pos="8306"/>
      </w:tabs>
      <w:ind w:right="-1054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A339" w14:textId="77777777" w:rsidR="00115473" w:rsidRDefault="00115473">
      <w:r>
        <w:separator/>
      </w:r>
    </w:p>
  </w:footnote>
  <w:footnote w:type="continuationSeparator" w:id="0">
    <w:p w14:paraId="6B361B6B" w14:textId="77777777" w:rsidR="00115473" w:rsidRDefault="00115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126D" w14:textId="5786C677" w:rsidR="00A00639" w:rsidRPr="004B75DA" w:rsidRDefault="00006681" w:rsidP="004B75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215486" wp14:editId="1F63233C">
              <wp:simplePos x="0" y="0"/>
              <wp:positionH relativeFrom="column">
                <wp:posOffset>-690521</wp:posOffset>
              </wp:positionH>
              <wp:positionV relativeFrom="paragraph">
                <wp:posOffset>257534</wp:posOffset>
              </wp:positionV>
              <wp:extent cx="4884420" cy="262393"/>
              <wp:effectExtent l="0" t="0" r="0" b="4445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84420" cy="26239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FB25EC" w14:textId="47A928BE" w:rsidR="007C358A" w:rsidRPr="00F8612F" w:rsidRDefault="00E451FB" w:rsidP="007C358A">
                          <w:pP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u w:val="single"/>
                            </w:rPr>
                            <w:t>RAMS – Vehicle movement adjacent to Railway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15486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-54.35pt;margin-top:20.3pt;width:384.6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" filled="f" stroked="f" strokeweight=".5pt">
              <v:textbox>
                <w:txbxContent>
                  <w:p w14:paraId="51FB25EC" w14:textId="47A928BE" w:rsidR="007C358A" w:rsidRPr="00F8612F" w:rsidRDefault="00E451FB" w:rsidP="007C358A">
                    <w:pPr>
                      <w:rPr>
                        <w:rFonts w:asciiTheme="minorHAnsi" w:hAnsiTheme="minorHAnsi" w:cstheme="minorHAnsi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u w:val="single"/>
                      </w:rPr>
                      <w:t>RAMS – Vehicle movement adjacent to Railway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19571197" wp14:editId="0F39ACCF">
          <wp:simplePos x="0" y="0"/>
          <wp:positionH relativeFrom="column">
            <wp:posOffset>-1085850</wp:posOffset>
          </wp:positionH>
          <wp:positionV relativeFrom="paragraph">
            <wp:posOffset>-438785</wp:posOffset>
          </wp:positionV>
          <wp:extent cx="7571740" cy="1093062"/>
          <wp:effectExtent l="0" t="0" r="0" b="0"/>
          <wp:wrapNone/>
          <wp:docPr id="66" name="Picture 66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930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D88"/>
    <w:multiLevelType w:val="hybridMultilevel"/>
    <w:tmpl w:val="72E8CA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A361F"/>
    <w:multiLevelType w:val="hybridMultilevel"/>
    <w:tmpl w:val="2990DC8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73DBE"/>
    <w:multiLevelType w:val="hybridMultilevel"/>
    <w:tmpl w:val="3FA4E20C"/>
    <w:lvl w:ilvl="0" w:tplc="2D4E69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6916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6391755">
    <w:abstractNumId w:val="0"/>
  </w:num>
  <w:num w:numId="3" w16cid:durableId="1805924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10"/>
    <w:rsid w:val="0000224F"/>
    <w:rsid w:val="000035AA"/>
    <w:rsid w:val="000062B2"/>
    <w:rsid w:val="00006681"/>
    <w:rsid w:val="000154AA"/>
    <w:rsid w:val="000201A5"/>
    <w:rsid w:val="00021D23"/>
    <w:rsid w:val="000229B3"/>
    <w:rsid w:val="000429A0"/>
    <w:rsid w:val="00043610"/>
    <w:rsid w:val="00045ED3"/>
    <w:rsid w:val="000469E4"/>
    <w:rsid w:val="0005063C"/>
    <w:rsid w:val="0005118C"/>
    <w:rsid w:val="00055A64"/>
    <w:rsid w:val="000610D9"/>
    <w:rsid w:val="0007175E"/>
    <w:rsid w:val="00073253"/>
    <w:rsid w:val="00081C3F"/>
    <w:rsid w:val="00087308"/>
    <w:rsid w:val="000A29F9"/>
    <w:rsid w:val="000A4A8B"/>
    <w:rsid w:val="000A5316"/>
    <w:rsid w:val="000B1FD0"/>
    <w:rsid w:val="000B2356"/>
    <w:rsid w:val="000B5FD4"/>
    <w:rsid w:val="000C0927"/>
    <w:rsid w:val="000D1633"/>
    <w:rsid w:val="000D7E23"/>
    <w:rsid w:val="000E7E91"/>
    <w:rsid w:val="000F0E66"/>
    <w:rsid w:val="0010710A"/>
    <w:rsid w:val="00113015"/>
    <w:rsid w:val="00114807"/>
    <w:rsid w:val="00114EAD"/>
    <w:rsid w:val="00115473"/>
    <w:rsid w:val="001176A8"/>
    <w:rsid w:val="00117DA1"/>
    <w:rsid w:val="00120947"/>
    <w:rsid w:val="00121653"/>
    <w:rsid w:val="0012425D"/>
    <w:rsid w:val="00147AA6"/>
    <w:rsid w:val="001536F5"/>
    <w:rsid w:val="00160FE5"/>
    <w:rsid w:val="001636C9"/>
    <w:rsid w:val="0016771C"/>
    <w:rsid w:val="00174A99"/>
    <w:rsid w:val="00175F6C"/>
    <w:rsid w:val="001761EE"/>
    <w:rsid w:val="001928FB"/>
    <w:rsid w:val="00195D18"/>
    <w:rsid w:val="00196B07"/>
    <w:rsid w:val="00196B37"/>
    <w:rsid w:val="001A5727"/>
    <w:rsid w:val="001B3295"/>
    <w:rsid w:val="001B5811"/>
    <w:rsid w:val="001B5E39"/>
    <w:rsid w:val="001B62BC"/>
    <w:rsid w:val="001D41F6"/>
    <w:rsid w:val="001E51E0"/>
    <w:rsid w:val="001F2A80"/>
    <w:rsid w:val="002023DD"/>
    <w:rsid w:val="0022339A"/>
    <w:rsid w:val="00223B05"/>
    <w:rsid w:val="002303E8"/>
    <w:rsid w:val="00232F91"/>
    <w:rsid w:val="0023401C"/>
    <w:rsid w:val="0023577A"/>
    <w:rsid w:val="00245A62"/>
    <w:rsid w:val="00245F75"/>
    <w:rsid w:val="00246C96"/>
    <w:rsid w:val="00247FF0"/>
    <w:rsid w:val="00252C78"/>
    <w:rsid w:val="002630DC"/>
    <w:rsid w:val="0026504D"/>
    <w:rsid w:val="0028019F"/>
    <w:rsid w:val="00283C40"/>
    <w:rsid w:val="00284A93"/>
    <w:rsid w:val="00290E9B"/>
    <w:rsid w:val="00291112"/>
    <w:rsid w:val="00296A71"/>
    <w:rsid w:val="002A6B32"/>
    <w:rsid w:val="002B085F"/>
    <w:rsid w:val="002B17AD"/>
    <w:rsid w:val="002C1CB3"/>
    <w:rsid w:val="002C79EA"/>
    <w:rsid w:val="002E0471"/>
    <w:rsid w:val="002E4214"/>
    <w:rsid w:val="002E4B4D"/>
    <w:rsid w:val="002F1A1E"/>
    <w:rsid w:val="002F524D"/>
    <w:rsid w:val="00303C5A"/>
    <w:rsid w:val="0031615A"/>
    <w:rsid w:val="00316E55"/>
    <w:rsid w:val="003220CF"/>
    <w:rsid w:val="00323855"/>
    <w:rsid w:val="00332415"/>
    <w:rsid w:val="003332A5"/>
    <w:rsid w:val="00342EAB"/>
    <w:rsid w:val="00342FFA"/>
    <w:rsid w:val="00363A7D"/>
    <w:rsid w:val="00387BB5"/>
    <w:rsid w:val="00397278"/>
    <w:rsid w:val="0039736B"/>
    <w:rsid w:val="003D4DD5"/>
    <w:rsid w:val="003D52C4"/>
    <w:rsid w:val="003E49D5"/>
    <w:rsid w:val="003E718D"/>
    <w:rsid w:val="00403E9E"/>
    <w:rsid w:val="00407982"/>
    <w:rsid w:val="004079D3"/>
    <w:rsid w:val="00407FD4"/>
    <w:rsid w:val="00426C45"/>
    <w:rsid w:val="00426CE7"/>
    <w:rsid w:val="004415F4"/>
    <w:rsid w:val="00450444"/>
    <w:rsid w:val="00452243"/>
    <w:rsid w:val="00454004"/>
    <w:rsid w:val="004560C3"/>
    <w:rsid w:val="0048322A"/>
    <w:rsid w:val="0048750D"/>
    <w:rsid w:val="004A394B"/>
    <w:rsid w:val="004B013F"/>
    <w:rsid w:val="004B214E"/>
    <w:rsid w:val="004B4413"/>
    <w:rsid w:val="004B67E4"/>
    <w:rsid w:val="004B75DA"/>
    <w:rsid w:val="004C11B4"/>
    <w:rsid w:val="004D165D"/>
    <w:rsid w:val="004D2877"/>
    <w:rsid w:val="004D2B97"/>
    <w:rsid w:val="004D4A8A"/>
    <w:rsid w:val="004D4EDA"/>
    <w:rsid w:val="004E4F38"/>
    <w:rsid w:val="004F0AA7"/>
    <w:rsid w:val="00503690"/>
    <w:rsid w:val="00504E12"/>
    <w:rsid w:val="00516D8F"/>
    <w:rsid w:val="0052434B"/>
    <w:rsid w:val="00524609"/>
    <w:rsid w:val="00543DF0"/>
    <w:rsid w:val="00552DEF"/>
    <w:rsid w:val="00555752"/>
    <w:rsid w:val="00565B71"/>
    <w:rsid w:val="00565D6D"/>
    <w:rsid w:val="0057079F"/>
    <w:rsid w:val="00571DF7"/>
    <w:rsid w:val="005818E5"/>
    <w:rsid w:val="00583E63"/>
    <w:rsid w:val="005854EF"/>
    <w:rsid w:val="0058675F"/>
    <w:rsid w:val="005917F2"/>
    <w:rsid w:val="005939C5"/>
    <w:rsid w:val="00594418"/>
    <w:rsid w:val="00595372"/>
    <w:rsid w:val="0059667C"/>
    <w:rsid w:val="005A1BA5"/>
    <w:rsid w:val="005A6338"/>
    <w:rsid w:val="005B19E2"/>
    <w:rsid w:val="005D28E9"/>
    <w:rsid w:val="005D2A56"/>
    <w:rsid w:val="005D47E5"/>
    <w:rsid w:val="005D7BB5"/>
    <w:rsid w:val="005E061A"/>
    <w:rsid w:val="005E6528"/>
    <w:rsid w:val="005F1243"/>
    <w:rsid w:val="005F3E97"/>
    <w:rsid w:val="006067DF"/>
    <w:rsid w:val="00607DEC"/>
    <w:rsid w:val="00610749"/>
    <w:rsid w:val="00611302"/>
    <w:rsid w:val="00613D7B"/>
    <w:rsid w:val="0062459E"/>
    <w:rsid w:val="00635081"/>
    <w:rsid w:val="006369D1"/>
    <w:rsid w:val="006410AD"/>
    <w:rsid w:val="00642BFD"/>
    <w:rsid w:val="00644DE2"/>
    <w:rsid w:val="00662E40"/>
    <w:rsid w:val="006638A5"/>
    <w:rsid w:val="006717BF"/>
    <w:rsid w:val="0067197A"/>
    <w:rsid w:val="00673E3D"/>
    <w:rsid w:val="00676991"/>
    <w:rsid w:val="006819A5"/>
    <w:rsid w:val="0068557C"/>
    <w:rsid w:val="00690424"/>
    <w:rsid w:val="00695240"/>
    <w:rsid w:val="00695BC5"/>
    <w:rsid w:val="00695FFE"/>
    <w:rsid w:val="006A2373"/>
    <w:rsid w:val="006A399E"/>
    <w:rsid w:val="006A77FA"/>
    <w:rsid w:val="006B049A"/>
    <w:rsid w:val="006C241D"/>
    <w:rsid w:val="006C30F1"/>
    <w:rsid w:val="006C5542"/>
    <w:rsid w:val="006D78AB"/>
    <w:rsid w:val="006E2628"/>
    <w:rsid w:val="006E54F5"/>
    <w:rsid w:val="006F03E7"/>
    <w:rsid w:val="006F1E4B"/>
    <w:rsid w:val="00704A1E"/>
    <w:rsid w:val="007139D7"/>
    <w:rsid w:val="007146F9"/>
    <w:rsid w:val="00717968"/>
    <w:rsid w:val="00725D03"/>
    <w:rsid w:val="00726300"/>
    <w:rsid w:val="00735267"/>
    <w:rsid w:val="00756987"/>
    <w:rsid w:val="00757DAC"/>
    <w:rsid w:val="00762504"/>
    <w:rsid w:val="007733C0"/>
    <w:rsid w:val="007812B0"/>
    <w:rsid w:val="007963A1"/>
    <w:rsid w:val="00797CE7"/>
    <w:rsid w:val="007B198A"/>
    <w:rsid w:val="007B5555"/>
    <w:rsid w:val="007C2ED4"/>
    <w:rsid w:val="007C358A"/>
    <w:rsid w:val="007C4126"/>
    <w:rsid w:val="007D35A3"/>
    <w:rsid w:val="007D3CFA"/>
    <w:rsid w:val="007E18F9"/>
    <w:rsid w:val="007E2842"/>
    <w:rsid w:val="007E7472"/>
    <w:rsid w:val="007F1699"/>
    <w:rsid w:val="007F7A3B"/>
    <w:rsid w:val="0080426F"/>
    <w:rsid w:val="0080502A"/>
    <w:rsid w:val="008120D4"/>
    <w:rsid w:val="00813B6F"/>
    <w:rsid w:val="00825838"/>
    <w:rsid w:val="00826730"/>
    <w:rsid w:val="00827BAA"/>
    <w:rsid w:val="008349D2"/>
    <w:rsid w:val="008464E4"/>
    <w:rsid w:val="008510F5"/>
    <w:rsid w:val="008546BB"/>
    <w:rsid w:val="00857C72"/>
    <w:rsid w:val="00862F54"/>
    <w:rsid w:val="0086315E"/>
    <w:rsid w:val="00863B0B"/>
    <w:rsid w:val="00870896"/>
    <w:rsid w:val="00883519"/>
    <w:rsid w:val="00894EFB"/>
    <w:rsid w:val="008A21A2"/>
    <w:rsid w:val="008B0073"/>
    <w:rsid w:val="008D0858"/>
    <w:rsid w:val="008D1405"/>
    <w:rsid w:val="008E2ACC"/>
    <w:rsid w:val="008F42EE"/>
    <w:rsid w:val="00924101"/>
    <w:rsid w:val="009244C9"/>
    <w:rsid w:val="009307DF"/>
    <w:rsid w:val="00936682"/>
    <w:rsid w:val="00941FDB"/>
    <w:rsid w:val="009450D9"/>
    <w:rsid w:val="009456BF"/>
    <w:rsid w:val="00951610"/>
    <w:rsid w:val="00952A00"/>
    <w:rsid w:val="00952C18"/>
    <w:rsid w:val="0095392D"/>
    <w:rsid w:val="009548AF"/>
    <w:rsid w:val="00955080"/>
    <w:rsid w:val="00956865"/>
    <w:rsid w:val="00963892"/>
    <w:rsid w:val="00966B5B"/>
    <w:rsid w:val="009759AA"/>
    <w:rsid w:val="00983CE4"/>
    <w:rsid w:val="00983F61"/>
    <w:rsid w:val="009920C6"/>
    <w:rsid w:val="00994164"/>
    <w:rsid w:val="009A677D"/>
    <w:rsid w:val="009B0643"/>
    <w:rsid w:val="009B5BD0"/>
    <w:rsid w:val="009B79CB"/>
    <w:rsid w:val="009C1E6F"/>
    <w:rsid w:val="009D4250"/>
    <w:rsid w:val="009D7E33"/>
    <w:rsid w:val="009E1891"/>
    <w:rsid w:val="009E1923"/>
    <w:rsid w:val="009E400C"/>
    <w:rsid w:val="009F0C54"/>
    <w:rsid w:val="009F0F5F"/>
    <w:rsid w:val="009F4718"/>
    <w:rsid w:val="009F6572"/>
    <w:rsid w:val="00A00639"/>
    <w:rsid w:val="00A055BB"/>
    <w:rsid w:val="00A100D1"/>
    <w:rsid w:val="00A12686"/>
    <w:rsid w:val="00A3028C"/>
    <w:rsid w:val="00A355A6"/>
    <w:rsid w:val="00A5036C"/>
    <w:rsid w:val="00A56CD5"/>
    <w:rsid w:val="00A628DA"/>
    <w:rsid w:val="00A631EA"/>
    <w:rsid w:val="00A653DC"/>
    <w:rsid w:val="00A65469"/>
    <w:rsid w:val="00A662AA"/>
    <w:rsid w:val="00A662CE"/>
    <w:rsid w:val="00A66A95"/>
    <w:rsid w:val="00A827D7"/>
    <w:rsid w:val="00A90921"/>
    <w:rsid w:val="00A96AE4"/>
    <w:rsid w:val="00AA555E"/>
    <w:rsid w:val="00AB58DA"/>
    <w:rsid w:val="00AC0D39"/>
    <w:rsid w:val="00AC1CD5"/>
    <w:rsid w:val="00AD23C1"/>
    <w:rsid w:val="00AE4F4E"/>
    <w:rsid w:val="00AE6D91"/>
    <w:rsid w:val="00AE7F06"/>
    <w:rsid w:val="00AF52C0"/>
    <w:rsid w:val="00AF53DB"/>
    <w:rsid w:val="00AF697C"/>
    <w:rsid w:val="00B1413C"/>
    <w:rsid w:val="00B22AB5"/>
    <w:rsid w:val="00B24841"/>
    <w:rsid w:val="00B27B3E"/>
    <w:rsid w:val="00B3041A"/>
    <w:rsid w:val="00B3239C"/>
    <w:rsid w:val="00B339A0"/>
    <w:rsid w:val="00B4051C"/>
    <w:rsid w:val="00B71C4D"/>
    <w:rsid w:val="00B774E1"/>
    <w:rsid w:val="00B82783"/>
    <w:rsid w:val="00B94E07"/>
    <w:rsid w:val="00BC0307"/>
    <w:rsid w:val="00BC3B2F"/>
    <w:rsid w:val="00BC69BF"/>
    <w:rsid w:val="00BD0A8B"/>
    <w:rsid w:val="00BD3EAE"/>
    <w:rsid w:val="00BD719B"/>
    <w:rsid w:val="00BE059D"/>
    <w:rsid w:val="00BE3728"/>
    <w:rsid w:val="00BF5BB2"/>
    <w:rsid w:val="00C10399"/>
    <w:rsid w:val="00C115E7"/>
    <w:rsid w:val="00C11881"/>
    <w:rsid w:val="00C11B91"/>
    <w:rsid w:val="00C13572"/>
    <w:rsid w:val="00C25B06"/>
    <w:rsid w:val="00C300E9"/>
    <w:rsid w:val="00C3374B"/>
    <w:rsid w:val="00C44EEC"/>
    <w:rsid w:val="00C45158"/>
    <w:rsid w:val="00C56AF9"/>
    <w:rsid w:val="00C6716C"/>
    <w:rsid w:val="00C74C50"/>
    <w:rsid w:val="00C82525"/>
    <w:rsid w:val="00C87ED8"/>
    <w:rsid w:val="00C93FB5"/>
    <w:rsid w:val="00CA22FE"/>
    <w:rsid w:val="00CA2A28"/>
    <w:rsid w:val="00CA7AE2"/>
    <w:rsid w:val="00CB0234"/>
    <w:rsid w:val="00CB537C"/>
    <w:rsid w:val="00CB7C59"/>
    <w:rsid w:val="00CC4D92"/>
    <w:rsid w:val="00CD26CF"/>
    <w:rsid w:val="00CD29C2"/>
    <w:rsid w:val="00CD411F"/>
    <w:rsid w:val="00CE27E8"/>
    <w:rsid w:val="00CE4778"/>
    <w:rsid w:val="00CE6211"/>
    <w:rsid w:val="00CE6DD0"/>
    <w:rsid w:val="00CE7D4D"/>
    <w:rsid w:val="00CE7E83"/>
    <w:rsid w:val="00D06DD0"/>
    <w:rsid w:val="00D07F78"/>
    <w:rsid w:val="00D119AA"/>
    <w:rsid w:val="00D17DD3"/>
    <w:rsid w:val="00D21AAC"/>
    <w:rsid w:val="00D2692B"/>
    <w:rsid w:val="00D26CB9"/>
    <w:rsid w:val="00D31982"/>
    <w:rsid w:val="00D32D7E"/>
    <w:rsid w:val="00D34BC0"/>
    <w:rsid w:val="00D40198"/>
    <w:rsid w:val="00D4365D"/>
    <w:rsid w:val="00D46BB9"/>
    <w:rsid w:val="00D50416"/>
    <w:rsid w:val="00D6002C"/>
    <w:rsid w:val="00D61B34"/>
    <w:rsid w:val="00D663DD"/>
    <w:rsid w:val="00D7166A"/>
    <w:rsid w:val="00D75160"/>
    <w:rsid w:val="00D77BF8"/>
    <w:rsid w:val="00D83C3E"/>
    <w:rsid w:val="00D955B9"/>
    <w:rsid w:val="00D95AD9"/>
    <w:rsid w:val="00DA3757"/>
    <w:rsid w:val="00DB2170"/>
    <w:rsid w:val="00DB3296"/>
    <w:rsid w:val="00DC0DEA"/>
    <w:rsid w:val="00DC414C"/>
    <w:rsid w:val="00DD0785"/>
    <w:rsid w:val="00DD0F2D"/>
    <w:rsid w:val="00DD4AD6"/>
    <w:rsid w:val="00DD6B6B"/>
    <w:rsid w:val="00DE2BAF"/>
    <w:rsid w:val="00DE4E55"/>
    <w:rsid w:val="00DF7344"/>
    <w:rsid w:val="00E0018A"/>
    <w:rsid w:val="00E01D62"/>
    <w:rsid w:val="00E103D0"/>
    <w:rsid w:val="00E140A2"/>
    <w:rsid w:val="00E31937"/>
    <w:rsid w:val="00E37952"/>
    <w:rsid w:val="00E43B41"/>
    <w:rsid w:val="00E451FB"/>
    <w:rsid w:val="00E54E57"/>
    <w:rsid w:val="00E63FE1"/>
    <w:rsid w:val="00E64FAD"/>
    <w:rsid w:val="00E65CAF"/>
    <w:rsid w:val="00E76099"/>
    <w:rsid w:val="00E803BC"/>
    <w:rsid w:val="00E81B09"/>
    <w:rsid w:val="00E90008"/>
    <w:rsid w:val="00EA225D"/>
    <w:rsid w:val="00EA26BB"/>
    <w:rsid w:val="00EA5A5D"/>
    <w:rsid w:val="00EB44D3"/>
    <w:rsid w:val="00EB68AF"/>
    <w:rsid w:val="00EB70C9"/>
    <w:rsid w:val="00EB7674"/>
    <w:rsid w:val="00EC1324"/>
    <w:rsid w:val="00EC43C2"/>
    <w:rsid w:val="00EC4454"/>
    <w:rsid w:val="00ED4022"/>
    <w:rsid w:val="00F11708"/>
    <w:rsid w:val="00F152C5"/>
    <w:rsid w:val="00F334A8"/>
    <w:rsid w:val="00F35F42"/>
    <w:rsid w:val="00F4012D"/>
    <w:rsid w:val="00F51F3D"/>
    <w:rsid w:val="00F546B4"/>
    <w:rsid w:val="00F54F2C"/>
    <w:rsid w:val="00F60450"/>
    <w:rsid w:val="00F628B6"/>
    <w:rsid w:val="00F669DD"/>
    <w:rsid w:val="00F80650"/>
    <w:rsid w:val="00F8242D"/>
    <w:rsid w:val="00F825A7"/>
    <w:rsid w:val="00F8612F"/>
    <w:rsid w:val="00F95B5B"/>
    <w:rsid w:val="00F96B31"/>
    <w:rsid w:val="00FA0625"/>
    <w:rsid w:val="00FA51F4"/>
    <w:rsid w:val="00FB1158"/>
    <w:rsid w:val="00FC1E6B"/>
    <w:rsid w:val="00FD50C3"/>
    <w:rsid w:val="00FD5198"/>
    <w:rsid w:val="00FD5764"/>
    <w:rsid w:val="00FD633D"/>
    <w:rsid w:val="00FE6538"/>
    <w:rsid w:val="00FF6AD1"/>
    <w:rsid w:val="0813A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111E0"/>
  <w15:docId w15:val="{F0858002-A49A-4B3C-B27B-305969BC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2A5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5CAF"/>
    <w:pPr>
      <w:tabs>
        <w:tab w:val="center" w:pos="4153"/>
        <w:tab w:val="right" w:pos="8306"/>
      </w:tabs>
    </w:pPr>
  </w:style>
  <w:style w:type="paragraph" w:styleId="Footer">
    <w:name w:val="footer"/>
    <w:aliases w:val="4see footer"/>
    <w:basedOn w:val="Normal"/>
    <w:link w:val="FooterChar"/>
    <w:uiPriority w:val="99"/>
    <w:rsid w:val="00E65CA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65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2673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9759AA"/>
    <w:rPr>
      <w:rFonts w:ascii="Arial" w:hAnsi="Arial" w:cs="Arial"/>
      <w:sz w:val="22"/>
      <w:lang w:eastAsia="en-US"/>
    </w:rPr>
  </w:style>
  <w:style w:type="paragraph" w:customStyle="1" w:styleId="Bullet1">
    <w:name w:val="Bullet 1"/>
    <w:rsid w:val="004E4F38"/>
    <w:pPr>
      <w:ind w:left="576"/>
    </w:pPr>
    <w:rPr>
      <w:rFonts w:ascii="TimesNewRomanPS" w:hAnsi="TimesNewRomanPS"/>
      <w:snapToGrid w:val="0"/>
      <w:color w:val="000000"/>
      <w:sz w:val="24"/>
      <w:lang w:val="en-US" w:eastAsia="en-US"/>
    </w:rPr>
  </w:style>
  <w:style w:type="character" w:styleId="PageNumber">
    <w:name w:val="page number"/>
    <w:basedOn w:val="DefaultParagraphFont"/>
    <w:rsid w:val="00611302"/>
  </w:style>
  <w:style w:type="paragraph" w:styleId="NoSpacing">
    <w:name w:val="No Spacing"/>
    <w:uiPriority w:val="1"/>
    <w:qFormat/>
    <w:rsid w:val="00A631E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aliases w:val="4see footer Char"/>
    <w:basedOn w:val="DefaultParagraphFont"/>
    <w:link w:val="Footer"/>
    <w:uiPriority w:val="99"/>
    <w:rsid w:val="000429A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A2A2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90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51AD9C008CDE49A63ABD7EC5292F86" ma:contentTypeVersion="16" ma:contentTypeDescription="Create a new document." ma:contentTypeScope="" ma:versionID="a51d157cf833023c720b0af89197d592">
  <xsd:schema xmlns:xsd="http://www.w3.org/2001/XMLSchema" xmlns:xs="http://www.w3.org/2001/XMLSchema" xmlns:p="http://schemas.microsoft.com/office/2006/metadata/properties" xmlns:ns2="440be488-0334-4fc5-a0e9-c0047350056c" xmlns:ns3="ca4bd56c-82ce-4e56-a355-beb08abf90cc" targetNamespace="http://schemas.microsoft.com/office/2006/metadata/properties" ma:root="true" ma:fieldsID="26892924da3045341ed669d8eded77af" ns2:_="" ns3:_="">
    <xsd:import namespace="440be488-0334-4fc5-a0e9-c0047350056c"/>
    <xsd:import namespace="ca4bd56c-82ce-4e56-a355-beb08abf9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be488-0334-4fc5-a0e9-c00473500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17c623-c315-423c-9ee7-e8e63e7e38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bd56c-82ce-4e56-a355-beb08abf90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26ac61-6e69-4959-9d7a-f35c40d4ed31}" ma:internalName="TaxCatchAll" ma:showField="CatchAllData" ma:web="ca4bd56c-82ce-4e56-a355-beb08abf9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0be488-0334-4fc5-a0e9-c0047350056c">
      <Terms xmlns="http://schemas.microsoft.com/office/infopath/2007/PartnerControls"/>
    </lcf76f155ced4ddcb4097134ff3c332f>
    <TaxCatchAll xmlns="ca4bd56c-82ce-4e56-a355-beb08abf9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D266D0-E371-4B51-B196-AA473FEF2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0be488-0334-4fc5-a0e9-c0047350056c"/>
    <ds:schemaRef ds:uri="ca4bd56c-82ce-4e56-a355-beb08abf9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0564E-F407-45A7-BB41-3F956B0B19CC}">
  <ds:schemaRefs>
    <ds:schemaRef ds:uri="http://schemas.microsoft.com/office/2006/metadata/properties"/>
    <ds:schemaRef ds:uri="http://schemas.microsoft.com/office/infopath/2007/PartnerControls"/>
    <ds:schemaRef ds:uri="440be488-0334-4fc5-a0e9-c0047350056c"/>
    <ds:schemaRef ds:uri="ca4bd56c-82ce-4e56-a355-beb08abf90cc"/>
  </ds:schemaRefs>
</ds:datastoreItem>
</file>

<file path=customXml/itemProps3.xml><?xml version="1.0" encoding="utf-8"?>
<ds:datastoreItem xmlns:ds="http://schemas.openxmlformats.org/officeDocument/2006/customXml" ds:itemID="{63B0BBDC-3CBE-4973-A45A-1EA250621D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Name</vt:lpstr>
    </vt:vector>
  </TitlesOfParts>
  <Company>Hewlett-Packard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Name</dc:title>
  <dc:creator>jonathan.sadler</dc:creator>
  <cp:lastModifiedBy>david ford</cp:lastModifiedBy>
  <cp:revision>2</cp:revision>
  <cp:lastPrinted>2023-04-06T12:55:00Z</cp:lastPrinted>
  <dcterms:created xsi:type="dcterms:W3CDTF">2025-02-13T17:09:00Z</dcterms:created>
  <dcterms:modified xsi:type="dcterms:W3CDTF">2025-02-13T17:09:00Z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138100.000000000</vt:lpwstr>
  </property>
  <property fmtid="{D5CDD505-2E9C-101B-9397-08002B2CF9AE}" pid="3" name="ContentType">
    <vt:lpwstr>Document</vt:lpwstr>
  </property>
  <property fmtid="{D5CDD505-2E9C-101B-9397-08002B2CF9AE}" pid="4" name="Related Process">
    <vt:lpwstr>CMP</vt:lpwstr>
  </property>
  <property fmtid="{D5CDD505-2E9C-101B-9397-08002B2CF9AE}" pid="5" name="ContentTypeId">
    <vt:lpwstr>0x010100A251AD9C008CDE49A63ABD7EC5292F86</vt:lpwstr>
  </property>
  <property fmtid="{D5CDD505-2E9C-101B-9397-08002B2CF9AE}" pid="6" name="MediaServiceImageTags">
    <vt:lpwstr/>
  </property>
</Properties>
</file>