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74285" w14:textId="77777777" w:rsidR="000B190C" w:rsidRDefault="000B190C" w:rsidP="000B190C">
      <w:pPr>
        <w:pStyle w:val="NormalWeb"/>
      </w:pPr>
      <w:r>
        <w:t>We are submitting this application to request a variation in the permitted uses for the above site. The premises currently operate as a car wash and car dealership. We are now seeking permission to expand the permitted use to include the sale of hot food from temporary structures such as a catering trailer, food truck container, or gazebo-style hut.</w:t>
      </w:r>
    </w:p>
    <w:p w14:paraId="072FA04B" w14:textId="77777777" w:rsidR="000B190C" w:rsidRDefault="000B190C" w:rsidP="000B190C">
      <w:pPr>
        <w:pStyle w:val="NormalWeb"/>
      </w:pPr>
      <w:r>
        <w:t>This proposal is intended to support and complement the existing business activities on site, offering refreshments and hot food to customers and staff.</w:t>
      </w:r>
    </w:p>
    <w:p w14:paraId="492504A8" w14:textId="77777777" w:rsidR="000B190C" w:rsidRDefault="000B190C" w:rsidP="000B190C">
      <w:pPr>
        <w:pStyle w:val="NormalWeb"/>
      </w:pPr>
      <w:r>
        <w:t>Key Points of the Proposal:</w:t>
      </w:r>
    </w:p>
    <w:p w14:paraId="2C308FB4" w14:textId="77777777" w:rsidR="000B190C" w:rsidRDefault="000B190C" w:rsidP="000B190C">
      <w:pPr>
        <w:pStyle w:val="NormalWeb"/>
        <w:numPr>
          <w:ilvl w:val="0"/>
          <w:numId w:val="1"/>
        </w:numPr>
      </w:pPr>
      <w:r>
        <w:t>No physical building work is proposed.</w:t>
      </w:r>
    </w:p>
    <w:p w14:paraId="5E05AABB" w14:textId="77777777" w:rsidR="000B190C" w:rsidRDefault="000B190C" w:rsidP="000B190C">
      <w:pPr>
        <w:pStyle w:val="NormalWeb"/>
        <w:numPr>
          <w:ilvl w:val="0"/>
          <w:numId w:val="1"/>
        </w:numPr>
      </w:pPr>
      <w:r>
        <w:t>The site layout will remain unchanged aside from the placement of food huts.</w:t>
      </w:r>
    </w:p>
    <w:p w14:paraId="1A73A692" w14:textId="77777777" w:rsidR="000B190C" w:rsidRDefault="000B190C" w:rsidP="000B190C">
      <w:pPr>
        <w:pStyle w:val="NormalWeb"/>
        <w:numPr>
          <w:ilvl w:val="0"/>
          <w:numId w:val="1"/>
        </w:numPr>
      </w:pPr>
      <w:r>
        <w:t>The food provision will be delivered via mobile or modular units (</w:t>
      </w:r>
      <w:proofErr w:type="gramStart"/>
      <w:r>
        <w:t>e.g.</w:t>
      </w:r>
      <w:proofErr w:type="gramEnd"/>
      <w:r>
        <w:t xml:space="preserve"> catering trailers or food trucks), not permanent structures.</w:t>
      </w:r>
    </w:p>
    <w:p w14:paraId="61C9F253" w14:textId="77777777" w:rsidR="000B190C" w:rsidRDefault="000B190C" w:rsidP="000B190C">
      <w:pPr>
        <w:pStyle w:val="NormalWeb"/>
        <w:numPr>
          <w:ilvl w:val="0"/>
          <w:numId w:val="1"/>
        </w:numPr>
      </w:pPr>
      <w:r>
        <w:t>All structures used will be temporary and moveable.</w:t>
      </w:r>
    </w:p>
    <w:p w14:paraId="1B623857" w14:textId="77777777" w:rsidR="000B190C" w:rsidRDefault="000B190C" w:rsidP="000B190C">
      <w:pPr>
        <w:pStyle w:val="NormalWeb"/>
        <w:numPr>
          <w:ilvl w:val="0"/>
          <w:numId w:val="1"/>
        </w:numPr>
      </w:pPr>
      <w:r>
        <w:t>Adequate space exists on-site for the safe and unobtrusive placement of these units.</w:t>
      </w:r>
    </w:p>
    <w:p w14:paraId="22182172" w14:textId="77777777" w:rsidR="000B190C" w:rsidRDefault="000B190C" w:rsidP="000B190C">
      <w:pPr>
        <w:pStyle w:val="NormalWeb"/>
      </w:pPr>
      <w:r>
        <w:t>Plans and Drawings:</w:t>
      </w:r>
    </w:p>
    <w:p w14:paraId="12C7E2F7" w14:textId="77777777" w:rsidR="000B190C" w:rsidRDefault="000B190C" w:rsidP="000B190C">
      <w:pPr>
        <w:pStyle w:val="NormalWeb"/>
      </w:pPr>
      <w:r>
        <w:t>Although no building works are proposed, we have included a site plan showing the current layout and the proposed location(s) for the food huts</w:t>
      </w:r>
    </w:p>
    <w:p w14:paraId="195ADB53" w14:textId="77777777" w:rsidR="000B190C" w:rsidRDefault="000B190C" w:rsidP="000B190C">
      <w:pPr>
        <w:pStyle w:val="NormalWeb"/>
      </w:pPr>
      <w:r>
        <w:t>We believe this addition will enhance the viability of the business while providing an additional amenity to site visitors without affecting the local area or requiring permanent alterations to the land.</w:t>
      </w:r>
    </w:p>
    <w:p w14:paraId="18AD7E75" w14:textId="00E5921F" w:rsidR="00BE36DB" w:rsidRDefault="00BE36DB"/>
    <w:p w14:paraId="6D24A9B6" w14:textId="77777777" w:rsidR="00BE36DB" w:rsidRDefault="00BE36DB"/>
    <w:sectPr w:rsidR="00BE36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C41A2"/>
    <w:multiLevelType w:val="multilevel"/>
    <w:tmpl w:val="602A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207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61"/>
    <w:rsid w:val="000B190C"/>
    <w:rsid w:val="001D4561"/>
    <w:rsid w:val="004528A1"/>
    <w:rsid w:val="00BE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774F5A"/>
  <w15:chartTrackingRefBased/>
  <w15:docId w15:val="{EA23E41B-2B28-1A4A-9DC2-D42FAF21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19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 Khan</dc:creator>
  <cp:keywords/>
  <dc:description/>
  <cp:lastModifiedBy>Bilal Khan</cp:lastModifiedBy>
  <cp:revision>1</cp:revision>
  <dcterms:created xsi:type="dcterms:W3CDTF">2025-04-08T15:30:00Z</dcterms:created>
  <dcterms:modified xsi:type="dcterms:W3CDTF">2025-04-09T06:32:00Z</dcterms:modified>
</cp:coreProperties>
</file>