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DF15D" w14:textId="1557A818" w:rsidR="00F45421" w:rsidRDefault="00F45421"/>
    <w:p w14:paraId="5F215AE5" w14:textId="5ED856E4" w:rsidR="003613A0" w:rsidRDefault="00C376F7">
      <w:r>
        <w:rPr>
          <w:noProof/>
          <w:lang w:eastAsia="en-GB"/>
        </w:rPr>
        <w:drawing>
          <wp:anchor distT="0" distB="0" distL="114300" distR="114300" simplePos="0" relativeHeight="251700224" behindDoc="1" locked="0" layoutInCell="1" allowOverlap="1" wp14:anchorId="03F53E14" wp14:editId="2C8A4F2F">
            <wp:simplePos x="0" y="0"/>
            <wp:positionH relativeFrom="margin">
              <wp:align>center</wp:align>
            </wp:positionH>
            <wp:positionV relativeFrom="paragraph">
              <wp:posOffset>239395</wp:posOffset>
            </wp:positionV>
            <wp:extent cx="2543175" cy="2230053"/>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3175" cy="2230053"/>
                    </a:xfrm>
                    <a:prstGeom prst="rect">
                      <a:avLst/>
                    </a:prstGeom>
                  </pic:spPr>
                </pic:pic>
              </a:graphicData>
            </a:graphic>
            <wp14:sizeRelH relativeFrom="margin">
              <wp14:pctWidth>0</wp14:pctWidth>
            </wp14:sizeRelH>
            <wp14:sizeRelV relativeFrom="margin">
              <wp14:pctHeight>0</wp14:pctHeight>
            </wp14:sizeRelV>
          </wp:anchor>
        </w:drawing>
      </w:r>
    </w:p>
    <w:p w14:paraId="1DA8E26D" w14:textId="73612EA4" w:rsidR="00821FD1" w:rsidRDefault="00821FD1"/>
    <w:p w14:paraId="23671256" w14:textId="30E66B36" w:rsidR="00821FD1" w:rsidRPr="00821FD1" w:rsidRDefault="00821FD1" w:rsidP="00821FD1"/>
    <w:p w14:paraId="1373130F" w14:textId="46504B11" w:rsidR="00821FD1" w:rsidRPr="00821FD1" w:rsidRDefault="00821FD1" w:rsidP="00821FD1"/>
    <w:p w14:paraId="11B6EA92" w14:textId="3CC43965" w:rsidR="00821FD1" w:rsidRPr="00821FD1" w:rsidRDefault="00821FD1" w:rsidP="00821FD1"/>
    <w:p w14:paraId="2369A7B8" w14:textId="15CBE5DC" w:rsidR="00821FD1" w:rsidRPr="00821FD1" w:rsidRDefault="00821FD1" w:rsidP="00821FD1"/>
    <w:p w14:paraId="5ED2D51E" w14:textId="1AD9B80C" w:rsidR="00821FD1" w:rsidRPr="00821FD1" w:rsidRDefault="00821FD1" w:rsidP="00821FD1"/>
    <w:p w14:paraId="0B4762B4" w14:textId="2F27EFCB" w:rsidR="00821FD1" w:rsidRPr="00821FD1" w:rsidRDefault="00821FD1" w:rsidP="00821FD1"/>
    <w:p w14:paraId="099C57C8" w14:textId="5E6B3002" w:rsidR="00821FD1" w:rsidRPr="00821FD1" w:rsidRDefault="00821FD1" w:rsidP="00821FD1"/>
    <w:p w14:paraId="2D9A719B" w14:textId="12143F81" w:rsidR="00821FD1" w:rsidRPr="00821FD1" w:rsidRDefault="00821FD1" w:rsidP="00821FD1"/>
    <w:p w14:paraId="250F054F" w14:textId="6CFCB0D1" w:rsidR="00821FD1" w:rsidRPr="00821FD1" w:rsidRDefault="00AF3BFB" w:rsidP="00821FD1">
      <w:r>
        <w:rPr>
          <w:noProof/>
          <w:lang w:eastAsia="en-GB"/>
        </w:rPr>
        <mc:AlternateContent>
          <mc:Choice Requires="wps">
            <w:drawing>
              <wp:anchor distT="45720" distB="45720" distL="114300" distR="114300" simplePos="0" relativeHeight="251659264" behindDoc="0" locked="0" layoutInCell="1" allowOverlap="1" wp14:anchorId="42B0F910" wp14:editId="6C437F67">
                <wp:simplePos x="0" y="0"/>
                <wp:positionH relativeFrom="margin">
                  <wp:posOffset>1724025</wp:posOffset>
                </wp:positionH>
                <wp:positionV relativeFrom="paragraph">
                  <wp:posOffset>287655</wp:posOffset>
                </wp:positionV>
                <wp:extent cx="2360930" cy="771525"/>
                <wp:effectExtent l="0" t="0" r="2603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71525"/>
                        </a:xfrm>
                        <a:prstGeom prst="rect">
                          <a:avLst/>
                        </a:prstGeom>
                        <a:solidFill>
                          <a:srgbClr val="FFFFFF"/>
                        </a:solidFill>
                        <a:ln w="9525">
                          <a:solidFill>
                            <a:srgbClr val="000000"/>
                          </a:solidFill>
                          <a:miter lim="800000"/>
                          <a:headEnd/>
                          <a:tailEnd/>
                        </a:ln>
                      </wps:spPr>
                      <wps:txbx>
                        <w:txbxContent>
                          <w:p w14:paraId="5322EC8D" w14:textId="0085F205" w:rsidR="00981F84" w:rsidRPr="0012746A" w:rsidRDefault="00724F7E" w:rsidP="00724F7E">
                            <w:pPr>
                              <w:jc w:val="center"/>
                              <w:rPr>
                                <w:sz w:val="32"/>
                                <w:szCs w:val="32"/>
                                <w:u w:val="single"/>
                              </w:rPr>
                            </w:pPr>
                            <w:r w:rsidRPr="0012746A">
                              <w:rPr>
                                <w:sz w:val="32"/>
                                <w:szCs w:val="32"/>
                                <w:u w:val="single"/>
                              </w:rPr>
                              <w:t>Segregation Statement</w:t>
                            </w:r>
                          </w:p>
                          <w:p w14:paraId="79E534D3" w14:textId="7941D918" w:rsidR="00AF3BFB" w:rsidRPr="0012746A" w:rsidRDefault="00AF3BFB" w:rsidP="00724F7E">
                            <w:pPr>
                              <w:jc w:val="center"/>
                              <w:rPr>
                                <w:b/>
                                <w:bCs/>
                                <w:sz w:val="32"/>
                                <w:szCs w:val="32"/>
                              </w:rPr>
                            </w:pPr>
                            <w:r w:rsidRPr="0012746A">
                              <w:rPr>
                                <w:b/>
                                <w:bCs/>
                                <w:sz w:val="32"/>
                                <w:szCs w:val="32"/>
                              </w:rPr>
                              <w:t>Location</w:t>
                            </w:r>
                            <w:r w:rsidR="00551BA6">
                              <w:rPr>
                                <w:b/>
                                <w:bCs/>
                                <w:sz w:val="32"/>
                                <w:szCs w:val="32"/>
                              </w:rPr>
                              <w:t>s</w:t>
                            </w:r>
                            <w:r w:rsidRPr="0012746A">
                              <w:rPr>
                                <w:b/>
                                <w:bCs/>
                                <w:sz w:val="32"/>
                                <w:szCs w:val="32"/>
                              </w:rPr>
                              <w:t xml:space="preserve">: </w:t>
                            </w:r>
                            <w:r w:rsidR="00EB189B">
                              <w:rPr>
                                <w:b/>
                                <w:bCs/>
                                <w:sz w:val="32"/>
                                <w:szCs w:val="32"/>
                              </w:rPr>
                              <w:t>WS101</w:t>
                            </w:r>
                          </w:p>
                          <w:p w14:paraId="05F865DA" w14:textId="77777777" w:rsidR="00AF3BFB" w:rsidRPr="00981F84" w:rsidRDefault="00AF3BFB" w:rsidP="00724F7E">
                            <w:pPr>
                              <w:jc w:val="center"/>
                              <w:rPr>
                                <w:sz w:val="32"/>
                                <w:szCs w:val="3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2B0F910" id="_x0000_t202" coordsize="21600,21600" o:spt="202" path="m,l,21600r21600,l21600,xe">
                <v:stroke joinstyle="miter"/>
                <v:path gradientshapeok="t" o:connecttype="rect"/>
              </v:shapetype>
              <v:shape id="Text Box 2" o:spid="_x0000_s1026" type="#_x0000_t202" style="position:absolute;margin-left:135.75pt;margin-top:22.65pt;width:185.9pt;height:60.75pt;z-index:25165926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">
                <v:textbox>
                  <w:txbxContent>
                    <w:p w14:paraId="5322EC8D" w14:textId="0085F205" w:rsidR="00981F84" w:rsidRPr="0012746A" w:rsidRDefault="00724F7E" w:rsidP="00724F7E">
                      <w:pPr>
                        <w:jc w:val="center"/>
                        <w:rPr>
                          <w:sz w:val="32"/>
                          <w:szCs w:val="32"/>
                          <w:u w:val="single"/>
                        </w:rPr>
                      </w:pPr>
                      <w:r w:rsidRPr="0012746A">
                        <w:rPr>
                          <w:sz w:val="32"/>
                          <w:szCs w:val="32"/>
                          <w:u w:val="single"/>
                        </w:rPr>
                        <w:t>Segregation Statement</w:t>
                      </w:r>
                    </w:p>
                    <w:p w14:paraId="79E534D3" w14:textId="7941D918" w:rsidR="00AF3BFB" w:rsidRPr="0012746A" w:rsidRDefault="00AF3BFB" w:rsidP="00724F7E">
                      <w:pPr>
                        <w:jc w:val="center"/>
                        <w:rPr>
                          <w:b/>
                          <w:bCs/>
                          <w:sz w:val="32"/>
                          <w:szCs w:val="32"/>
                        </w:rPr>
                      </w:pPr>
                      <w:r w:rsidRPr="0012746A">
                        <w:rPr>
                          <w:b/>
                          <w:bCs/>
                          <w:sz w:val="32"/>
                          <w:szCs w:val="32"/>
                        </w:rPr>
                        <w:t>Location</w:t>
                      </w:r>
                      <w:r w:rsidR="00551BA6">
                        <w:rPr>
                          <w:b/>
                          <w:bCs/>
                          <w:sz w:val="32"/>
                          <w:szCs w:val="32"/>
                        </w:rPr>
                        <w:t>s</w:t>
                      </w:r>
                      <w:r w:rsidRPr="0012746A">
                        <w:rPr>
                          <w:b/>
                          <w:bCs/>
                          <w:sz w:val="32"/>
                          <w:szCs w:val="32"/>
                        </w:rPr>
                        <w:t xml:space="preserve">: </w:t>
                      </w:r>
                      <w:r w:rsidR="00EB189B">
                        <w:rPr>
                          <w:b/>
                          <w:bCs/>
                          <w:sz w:val="32"/>
                          <w:szCs w:val="32"/>
                        </w:rPr>
                        <w:t>WS101</w:t>
                      </w:r>
                    </w:p>
                    <w:p w14:paraId="05F865DA" w14:textId="77777777" w:rsidR="00AF3BFB" w:rsidRPr="00981F84" w:rsidRDefault="00AF3BFB" w:rsidP="00724F7E">
                      <w:pPr>
                        <w:jc w:val="center"/>
                        <w:rPr>
                          <w:sz w:val="32"/>
                          <w:szCs w:val="32"/>
                        </w:rPr>
                      </w:pPr>
                    </w:p>
                  </w:txbxContent>
                </v:textbox>
                <w10:wrap type="square" anchorx="margin"/>
              </v:shape>
            </w:pict>
          </mc:Fallback>
        </mc:AlternateContent>
      </w:r>
    </w:p>
    <w:p w14:paraId="064E0CF9" w14:textId="3FCB154B" w:rsidR="00821FD1" w:rsidRPr="00821FD1" w:rsidRDefault="00821FD1" w:rsidP="00821FD1"/>
    <w:p w14:paraId="715569F2" w14:textId="00D191B5" w:rsidR="00821FD1" w:rsidRPr="00821FD1" w:rsidRDefault="00821FD1" w:rsidP="00821FD1"/>
    <w:p w14:paraId="2E446E68" w14:textId="494D2D44" w:rsidR="00821FD1" w:rsidRPr="00821FD1" w:rsidRDefault="00821FD1" w:rsidP="00821FD1"/>
    <w:p w14:paraId="13098E4E" w14:textId="5712766A" w:rsidR="00821FD1" w:rsidRPr="00821FD1" w:rsidRDefault="00821FD1" w:rsidP="00821FD1"/>
    <w:p w14:paraId="0655181D" w14:textId="30CE674A" w:rsidR="00821FD1" w:rsidRPr="00821FD1" w:rsidRDefault="00AF3BFB" w:rsidP="00821FD1">
      <w:r>
        <w:rPr>
          <w:noProof/>
          <w:lang w:eastAsia="en-GB"/>
        </w:rPr>
        <mc:AlternateContent>
          <mc:Choice Requires="wps">
            <w:drawing>
              <wp:anchor distT="45720" distB="45720" distL="114300" distR="114300" simplePos="0" relativeHeight="251661312" behindDoc="0" locked="0" layoutInCell="1" allowOverlap="1" wp14:anchorId="28AA6B54" wp14:editId="795D56B3">
                <wp:simplePos x="0" y="0"/>
                <wp:positionH relativeFrom="margin">
                  <wp:align>center</wp:align>
                </wp:positionH>
                <wp:positionV relativeFrom="paragraph">
                  <wp:posOffset>279400</wp:posOffset>
                </wp:positionV>
                <wp:extent cx="2543175" cy="1404620"/>
                <wp:effectExtent l="0" t="0" r="28575" b="2476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1404620"/>
                        </a:xfrm>
                        <a:prstGeom prst="rect">
                          <a:avLst/>
                        </a:prstGeom>
                        <a:solidFill>
                          <a:srgbClr val="FFFFFF"/>
                        </a:solidFill>
                        <a:ln w="9525">
                          <a:solidFill>
                            <a:srgbClr val="000000"/>
                          </a:solidFill>
                          <a:miter lim="800000"/>
                          <a:headEnd/>
                          <a:tailEnd/>
                        </a:ln>
                      </wps:spPr>
                      <wps:txbx>
                        <w:txbxContent>
                          <w:p w14:paraId="2D679120" w14:textId="6F84A131" w:rsidR="0012746A" w:rsidRPr="0012746A" w:rsidRDefault="0012746A" w:rsidP="00981F84">
                            <w:pPr>
                              <w:jc w:val="center"/>
                              <w:rPr>
                                <w:sz w:val="32"/>
                                <w:szCs w:val="32"/>
                                <w:u w:val="single"/>
                              </w:rPr>
                            </w:pPr>
                            <w:r w:rsidRPr="0012746A">
                              <w:rPr>
                                <w:sz w:val="32"/>
                                <w:szCs w:val="32"/>
                                <w:u w:val="single"/>
                              </w:rPr>
                              <w:t>Compiled on behalf of:</w:t>
                            </w:r>
                          </w:p>
                          <w:p w14:paraId="5BBB87FB" w14:textId="7055F2D4" w:rsidR="00981F84" w:rsidRPr="0012746A" w:rsidRDefault="00EB189B" w:rsidP="00981F84">
                            <w:pPr>
                              <w:jc w:val="center"/>
                              <w:rPr>
                                <w:b/>
                                <w:bCs/>
                                <w:sz w:val="32"/>
                                <w:szCs w:val="32"/>
                              </w:rPr>
                            </w:pPr>
                            <w:r>
                              <w:rPr>
                                <w:b/>
                                <w:bCs/>
                                <w:sz w:val="32"/>
                                <w:szCs w:val="32"/>
                              </w:rPr>
                              <w:t>The Casey Group</w:t>
                            </w:r>
                          </w:p>
                          <w:p w14:paraId="2270F552" w14:textId="575632CB" w:rsidR="003E1398" w:rsidRPr="00981F84" w:rsidRDefault="00EB189B" w:rsidP="005C032F">
                            <w:pPr>
                              <w:jc w:val="center"/>
                              <w:rPr>
                                <w:sz w:val="32"/>
                                <w:szCs w:val="32"/>
                              </w:rPr>
                            </w:pPr>
                            <w:proofErr w:type="spellStart"/>
                            <w:r>
                              <w:rPr>
                                <w:sz w:val="32"/>
                                <w:szCs w:val="32"/>
                              </w:rPr>
                              <w:t>Benchill</w:t>
                            </w:r>
                            <w:proofErr w:type="spellEnd"/>
                            <w:r>
                              <w:rPr>
                                <w:sz w:val="32"/>
                                <w:szCs w:val="32"/>
                              </w:rPr>
                              <w:t xml:space="preserve"> Rd, </w:t>
                            </w:r>
                            <w:r>
                              <w:rPr>
                                <w:sz w:val="32"/>
                                <w:szCs w:val="32"/>
                              </w:rPr>
                              <w:br/>
                              <w:t>Wythenshawe,</w:t>
                            </w:r>
                            <w:r>
                              <w:rPr>
                                <w:sz w:val="32"/>
                                <w:szCs w:val="32"/>
                              </w:rPr>
                              <w:br/>
                              <w:t>M22 8LF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AA6B54" id="_x0000_s1027" type="#_x0000_t202" style="position:absolute;margin-left:0;margin-top:22pt;width:200.2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">
                <v:textbox style="mso-fit-shape-to-text:t">
                  <w:txbxContent>
                    <w:p w14:paraId="2D679120" w14:textId="6F84A131" w:rsidR="0012746A" w:rsidRPr="0012746A" w:rsidRDefault="0012746A" w:rsidP="00981F84">
                      <w:pPr>
                        <w:jc w:val="center"/>
                        <w:rPr>
                          <w:sz w:val="32"/>
                          <w:szCs w:val="32"/>
                          <w:u w:val="single"/>
                        </w:rPr>
                      </w:pPr>
                      <w:r w:rsidRPr="0012746A">
                        <w:rPr>
                          <w:sz w:val="32"/>
                          <w:szCs w:val="32"/>
                          <w:u w:val="single"/>
                        </w:rPr>
                        <w:t>Compiled on behalf of:</w:t>
                      </w:r>
                    </w:p>
                    <w:p w14:paraId="5BBB87FB" w14:textId="7055F2D4" w:rsidR="00981F84" w:rsidRPr="0012746A" w:rsidRDefault="00EB189B" w:rsidP="00981F84">
                      <w:pPr>
                        <w:jc w:val="center"/>
                        <w:rPr>
                          <w:b/>
                          <w:bCs/>
                          <w:sz w:val="32"/>
                          <w:szCs w:val="32"/>
                        </w:rPr>
                      </w:pPr>
                      <w:r>
                        <w:rPr>
                          <w:b/>
                          <w:bCs/>
                          <w:sz w:val="32"/>
                          <w:szCs w:val="32"/>
                        </w:rPr>
                        <w:t>The Casey Group</w:t>
                      </w:r>
                    </w:p>
                    <w:p w14:paraId="2270F552" w14:textId="575632CB" w:rsidR="003E1398" w:rsidRPr="00981F84" w:rsidRDefault="00EB189B" w:rsidP="005C032F">
                      <w:pPr>
                        <w:jc w:val="center"/>
                        <w:rPr>
                          <w:sz w:val="32"/>
                          <w:szCs w:val="32"/>
                        </w:rPr>
                      </w:pPr>
                      <w:proofErr w:type="spellStart"/>
                      <w:r>
                        <w:rPr>
                          <w:sz w:val="32"/>
                          <w:szCs w:val="32"/>
                        </w:rPr>
                        <w:t>Benchill</w:t>
                      </w:r>
                      <w:proofErr w:type="spellEnd"/>
                      <w:r>
                        <w:rPr>
                          <w:sz w:val="32"/>
                          <w:szCs w:val="32"/>
                        </w:rPr>
                        <w:t xml:space="preserve"> Rd, </w:t>
                      </w:r>
                      <w:r>
                        <w:rPr>
                          <w:sz w:val="32"/>
                          <w:szCs w:val="32"/>
                        </w:rPr>
                        <w:br/>
                        <w:t>Wythenshawe,</w:t>
                      </w:r>
                      <w:r>
                        <w:rPr>
                          <w:sz w:val="32"/>
                          <w:szCs w:val="32"/>
                        </w:rPr>
                        <w:br/>
                        <w:t>M22 8LF</w:t>
                      </w:r>
                    </w:p>
                  </w:txbxContent>
                </v:textbox>
                <w10:wrap type="square" anchorx="margin"/>
              </v:shape>
            </w:pict>
          </mc:Fallback>
        </mc:AlternateContent>
      </w:r>
    </w:p>
    <w:p w14:paraId="25B319EB" w14:textId="098ACF1B" w:rsidR="00821FD1" w:rsidRDefault="00821FD1" w:rsidP="00821FD1"/>
    <w:p w14:paraId="2D37E59F" w14:textId="5470E20C" w:rsidR="003613A0" w:rsidRDefault="00821FD1" w:rsidP="00821FD1">
      <w:pPr>
        <w:tabs>
          <w:tab w:val="left" w:pos="4008"/>
        </w:tabs>
      </w:pPr>
      <w:r>
        <w:tab/>
      </w:r>
    </w:p>
    <w:p w14:paraId="099CC5AC" w14:textId="77777777" w:rsidR="00821FD1" w:rsidRDefault="00821FD1" w:rsidP="00821FD1">
      <w:pPr>
        <w:tabs>
          <w:tab w:val="left" w:pos="4008"/>
        </w:tabs>
      </w:pPr>
    </w:p>
    <w:p w14:paraId="5E580CC2" w14:textId="77777777" w:rsidR="00821FD1" w:rsidRDefault="00821FD1" w:rsidP="00821FD1">
      <w:pPr>
        <w:tabs>
          <w:tab w:val="left" w:pos="4008"/>
        </w:tabs>
      </w:pPr>
    </w:p>
    <w:p w14:paraId="72EE4DEF" w14:textId="77777777" w:rsidR="00821FD1" w:rsidRDefault="00821FD1" w:rsidP="00821FD1">
      <w:pPr>
        <w:tabs>
          <w:tab w:val="left" w:pos="4008"/>
        </w:tabs>
      </w:pPr>
    </w:p>
    <w:p w14:paraId="3B30B366" w14:textId="77777777" w:rsidR="00821FD1" w:rsidRDefault="00821FD1" w:rsidP="00821FD1">
      <w:pPr>
        <w:tabs>
          <w:tab w:val="left" w:pos="4008"/>
        </w:tabs>
      </w:pPr>
    </w:p>
    <w:p w14:paraId="565F2758" w14:textId="77777777" w:rsidR="00821FD1" w:rsidRDefault="00821FD1" w:rsidP="00821FD1">
      <w:pPr>
        <w:tabs>
          <w:tab w:val="left" w:pos="4008"/>
        </w:tabs>
      </w:pPr>
    </w:p>
    <w:p w14:paraId="1B754C43" w14:textId="77777777" w:rsidR="00821FD1" w:rsidRDefault="00821FD1" w:rsidP="00821FD1">
      <w:pPr>
        <w:tabs>
          <w:tab w:val="left" w:pos="4008"/>
        </w:tabs>
      </w:pPr>
    </w:p>
    <w:p w14:paraId="33D1B677" w14:textId="77777777" w:rsidR="003E1398" w:rsidRDefault="003E1398" w:rsidP="00821FD1">
      <w:pPr>
        <w:tabs>
          <w:tab w:val="left" w:pos="4008"/>
        </w:tabs>
      </w:pPr>
    </w:p>
    <w:p w14:paraId="7DFB7263" w14:textId="77777777" w:rsidR="00821FD1" w:rsidRDefault="00821FD1" w:rsidP="00821FD1">
      <w:pPr>
        <w:tabs>
          <w:tab w:val="left" w:pos="4008"/>
        </w:tabs>
      </w:pPr>
    </w:p>
    <w:p w14:paraId="32604E2E" w14:textId="77777777" w:rsidR="00821FD1" w:rsidRDefault="00821FD1" w:rsidP="00821FD1">
      <w:pPr>
        <w:tabs>
          <w:tab w:val="left" w:pos="4008"/>
        </w:tabs>
      </w:pPr>
    </w:p>
    <w:p w14:paraId="33A40B43" w14:textId="77777777" w:rsidR="00821FD1" w:rsidRDefault="00821FD1" w:rsidP="00821FD1">
      <w:pPr>
        <w:tabs>
          <w:tab w:val="left" w:pos="4008"/>
        </w:tabs>
      </w:pPr>
    </w:p>
    <w:p w14:paraId="30EC7E24" w14:textId="7301BDE7" w:rsidR="00821FD1" w:rsidRPr="0012746A" w:rsidRDefault="00821FD1" w:rsidP="00821FD1">
      <w:pPr>
        <w:tabs>
          <w:tab w:val="left" w:pos="4008"/>
        </w:tabs>
        <w:jc w:val="center"/>
        <w:rPr>
          <w:iCs/>
          <w:sz w:val="28"/>
          <w:szCs w:val="28"/>
        </w:rPr>
      </w:pPr>
      <w:r w:rsidRPr="0012746A">
        <w:rPr>
          <w:iCs/>
          <w:sz w:val="28"/>
          <w:szCs w:val="28"/>
        </w:rPr>
        <w:t>DHI Excavations Ltd, 11-13 Church St, Farnworth, Bolton, BL4 8AG</w:t>
      </w:r>
    </w:p>
    <w:p w14:paraId="5DD21A8A" w14:textId="548BC7DC" w:rsidR="006700BD" w:rsidRPr="00C403B0" w:rsidRDefault="006700BD" w:rsidP="008C2EBF">
      <w:pPr>
        <w:rPr>
          <w:b/>
          <w:u w:val="single"/>
        </w:rPr>
      </w:pPr>
      <w:r w:rsidRPr="00C403B0">
        <w:rPr>
          <w:b/>
          <w:u w:val="single"/>
        </w:rPr>
        <w:lastRenderedPageBreak/>
        <w:t xml:space="preserve">Method of </w:t>
      </w:r>
      <w:r w:rsidR="001A5705">
        <w:rPr>
          <w:b/>
          <w:u w:val="single"/>
        </w:rPr>
        <w:t>S</w:t>
      </w:r>
      <w:r w:rsidRPr="00C403B0">
        <w:rPr>
          <w:b/>
          <w:u w:val="single"/>
        </w:rPr>
        <w:t xml:space="preserve">egregation </w:t>
      </w:r>
      <w:r w:rsidR="001A5705">
        <w:rPr>
          <w:b/>
          <w:u w:val="single"/>
        </w:rPr>
        <w:t>S</w:t>
      </w:r>
      <w:r w:rsidRPr="00C403B0">
        <w:rPr>
          <w:b/>
          <w:u w:val="single"/>
        </w:rPr>
        <w:t>tatement</w:t>
      </w:r>
      <w:r w:rsidRPr="008843DA">
        <w:t xml:space="preserve">                                                                                  </w:t>
      </w:r>
      <w:r w:rsidR="00424C95">
        <w:rPr>
          <w:b/>
          <w:u w:val="single"/>
        </w:rPr>
        <w:t>4</w:t>
      </w:r>
      <w:r w:rsidR="00424C95" w:rsidRPr="00424C95">
        <w:rPr>
          <w:b/>
          <w:u w:val="single"/>
          <w:vertAlign w:val="superscript"/>
        </w:rPr>
        <w:t>th</w:t>
      </w:r>
      <w:r w:rsidR="00424C95">
        <w:rPr>
          <w:b/>
          <w:u w:val="single"/>
        </w:rPr>
        <w:t xml:space="preserve"> June</w:t>
      </w:r>
      <w:r w:rsidR="008C2EBF">
        <w:rPr>
          <w:b/>
          <w:u w:val="single"/>
        </w:rPr>
        <w:t xml:space="preserve"> 2024</w:t>
      </w:r>
    </w:p>
    <w:p w14:paraId="1B044749" w14:textId="4747DAEC" w:rsidR="0080217C" w:rsidRPr="0080217C" w:rsidRDefault="006700BD" w:rsidP="0080217C">
      <w:r w:rsidRPr="00C403B0">
        <w:rPr>
          <w:b/>
        </w:rPr>
        <w:t>Site Address:</w:t>
      </w:r>
      <w:r>
        <w:t xml:space="preserve"> </w:t>
      </w:r>
      <w:proofErr w:type="spellStart"/>
      <w:r w:rsidR="00EB189B">
        <w:t>Benchill</w:t>
      </w:r>
      <w:proofErr w:type="spellEnd"/>
      <w:r w:rsidR="00EB189B">
        <w:t xml:space="preserve"> Rd, Wythenshawe, M22 8LF.</w:t>
      </w:r>
    </w:p>
    <w:p w14:paraId="4DA6D9AB" w14:textId="0E2F7824" w:rsidR="00E07E13" w:rsidRPr="008660D9" w:rsidRDefault="00E07E13" w:rsidP="008660D9"/>
    <w:p w14:paraId="21E82536" w14:textId="2334F0CD" w:rsidR="006700BD" w:rsidRDefault="00E166F2" w:rsidP="006700BD">
      <w:pPr>
        <w:rPr>
          <w:b/>
        </w:rPr>
      </w:pPr>
      <w:r>
        <w:rPr>
          <w:b/>
          <w:highlight w:val="yellow"/>
        </w:rPr>
        <w:t>C</w:t>
      </w:r>
      <w:r w:rsidR="006700BD" w:rsidRPr="00C35123">
        <w:rPr>
          <w:b/>
          <w:highlight w:val="yellow"/>
        </w:rPr>
        <w:t>ontaminated hotspots</w:t>
      </w:r>
      <w:r w:rsidR="00C35123" w:rsidRPr="00C35123">
        <w:rPr>
          <w:b/>
          <w:highlight w:val="yellow"/>
        </w:rPr>
        <w:t xml:space="preserve"> on site</w:t>
      </w:r>
      <w:r>
        <w:rPr>
          <w:b/>
        </w:rPr>
        <w:t>.</w:t>
      </w:r>
    </w:p>
    <w:tbl>
      <w:tblPr>
        <w:tblStyle w:val="TableGrid"/>
        <w:tblW w:w="0" w:type="auto"/>
        <w:tblLook w:val="04A0" w:firstRow="1" w:lastRow="0" w:firstColumn="1" w:lastColumn="0" w:noHBand="0" w:noVBand="1"/>
      </w:tblPr>
      <w:tblGrid>
        <w:gridCol w:w="9016"/>
      </w:tblGrid>
      <w:tr w:rsidR="006700BD" w14:paraId="285893BC" w14:textId="77777777" w:rsidTr="00860740">
        <w:tc>
          <w:tcPr>
            <w:tcW w:w="9016" w:type="dxa"/>
          </w:tcPr>
          <w:p w14:paraId="61E8502C" w14:textId="361A6857" w:rsidR="006700BD" w:rsidRDefault="00EB189B" w:rsidP="00860740">
            <w:pPr>
              <w:rPr>
                <w:b/>
              </w:rPr>
            </w:pPr>
            <w:r>
              <w:rPr>
                <w:b/>
              </w:rPr>
              <w:t>WS101</w:t>
            </w:r>
            <w:r w:rsidR="00E166F2">
              <w:rPr>
                <w:b/>
              </w:rPr>
              <w:t xml:space="preserve"> – Classified as Unsuitable for Whitehead / Astley</w:t>
            </w:r>
          </w:p>
        </w:tc>
      </w:tr>
    </w:tbl>
    <w:p w14:paraId="4A551E69" w14:textId="36A40B48" w:rsidR="006700BD" w:rsidRDefault="006700BD" w:rsidP="006700BD">
      <w:pPr>
        <w:rPr>
          <w:b/>
          <w:u w:val="single"/>
        </w:rPr>
      </w:pPr>
    </w:p>
    <w:p w14:paraId="413DC226" w14:textId="77777777" w:rsidR="007A1935" w:rsidRDefault="007A1935" w:rsidP="00552D80">
      <w:pPr>
        <w:jc w:val="both"/>
      </w:pPr>
    </w:p>
    <w:p w14:paraId="40BFC22D" w14:textId="77777777" w:rsidR="007A1935" w:rsidRDefault="007A1935" w:rsidP="00552D80">
      <w:pPr>
        <w:jc w:val="both"/>
      </w:pPr>
    </w:p>
    <w:p w14:paraId="7E4CA6F9" w14:textId="77777777" w:rsidR="007A1935" w:rsidRDefault="007A1935" w:rsidP="00552D80">
      <w:pPr>
        <w:jc w:val="both"/>
      </w:pPr>
    </w:p>
    <w:p w14:paraId="322914E8" w14:textId="4183E9C9" w:rsidR="00552D80" w:rsidRPr="009876C4" w:rsidRDefault="00E166F2" w:rsidP="009876C4">
      <w:pPr>
        <w:jc w:val="center"/>
        <w:rPr>
          <w:b/>
          <w:bCs/>
          <w:u w:val="single"/>
        </w:rPr>
      </w:pPr>
      <w:r>
        <w:rPr>
          <w:b/>
          <w:bCs/>
          <w:highlight w:val="yellow"/>
          <w:u w:val="single"/>
        </w:rPr>
        <w:t>Segregation of WS101</w:t>
      </w:r>
      <w:r w:rsidR="001053D4" w:rsidRPr="009876C4">
        <w:rPr>
          <w:b/>
          <w:bCs/>
          <w:highlight w:val="yellow"/>
          <w:u w:val="single"/>
        </w:rPr>
        <w:t>.</w:t>
      </w:r>
    </w:p>
    <w:p w14:paraId="23B6D9D5" w14:textId="2D89DB2A" w:rsidR="001053D4" w:rsidRDefault="00EB189B" w:rsidP="0062456A">
      <w:pPr>
        <w:jc w:val="both"/>
      </w:pPr>
      <w:r>
        <w:t>Location WS101 is not part of the current excavations. WS101 is location right on the boundary on the SE corner of the site (see drawing one). Current excavations are at the northern boundary (see drawing two)</w:t>
      </w:r>
      <w:r w:rsidR="00E166F2">
        <w:t>.</w:t>
      </w:r>
    </w:p>
    <w:p w14:paraId="34A2DDF0" w14:textId="195BC898" w:rsidR="00E166F2" w:rsidRDefault="00E166F2" w:rsidP="0062456A">
      <w:pPr>
        <w:jc w:val="both"/>
      </w:pPr>
      <w:r>
        <w:t>Once any excavations commence around location WS101 then this location will be segregated and disposed of to a licenced hydrocarbon treatment facility.</w:t>
      </w:r>
    </w:p>
    <w:p w14:paraId="040B9FCA" w14:textId="06F4E24B" w:rsidR="00E166F2" w:rsidRDefault="00E166F2" w:rsidP="0062456A">
      <w:pPr>
        <w:jc w:val="both"/>
      </w:pPr>
      <w:r w:rsidRPr="00E166F2">
        <w:drawing>
          <wp:anchor distT="0" distB="0" distL="114300" distR="114300" simplePos="0" relativeHeight="251645440" behindDoc="1" locked="0" layoutInCell="1" allowOverlap="1" wp14:anchorId="376FA397" wp14:editId="7B9A14D5">
            <wp:simplePos x="0" y="0"/>
            <wp:positionH relativeFrom="margin">
              <wp:align>center</wp:align>
            </wp:positionH>
            <wp:positionV relativeFrom="paragraph">
              <wp:posOffset>218325</wp:posOffset>
            </wp:positionV>
            <wp:extent cx="5745480" cy="3441700"/>
            <wp:effectExtent l="0" t="0" r="7620" b="6350"/>
            <wp:wrapNone/>
            <wp:docPr id="418418593"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18593" name="Picture 1" descr="A map of a building&#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45480" cy="3441700"/>
                    </a:xfrm>
                    <a:prstGeom prst="rect">
                      <a:avLst/>
                    </a:prstGeom>
                  </pic:spPr>
                </pic:pic>
              </a:graphicData>
            </a:graphic>
          </wp:anchor>
        </w:drawing>
      </w:r>
    </w:p>
    <w:p w14:paraId="3CCC3C37" w14:textId="432FCECB" w:rsidR="00E166F2" w:rsidRDefault="00E166F2" w:rsidP="0062456A">
      <w:pPr>
        <w:jc w:val="both"/>
      </w:pPr>
    </w:p>
    <w:p w14:paraId="5BE10138" w14:textId="4E6800D6" w:rsidR="00E166F2" w:rsidRDefault="00E166F2" w:rsidP="0062456A">
      <w:pPr>
        <w:jc w:val="both"/>
      </w:pPr>
    </w:p>
    <w:p w14:paraId="1A91354D" w14:textId="77777777" w:rsidR="00E166F2" w:rsidRDefault="00E166F2" w:rsidP="0062456A">
      <w:pPr>
        <w:jc w:val="both"/>
      </w:pPr>
    </w:p>
    <w:p w14:paraId="2A738D0B" w14:textId="77777777" w:rsidR="00E166F2" w:rsidRDefault="00E166F2" w:rsidP="0062456A">
      <w:pPr>
        <w:jc w:val="both"/>
      </w:pPr>
    </w:p>
    <w:p w14:paraId="67D99811" w14:textId="77777777" w:rsidR="00E166F2" w:rsidRDefault="00E166F2" w:rsidP="0062456A">
      <w:pPr>
        <w:jc w:val="both"/>
      </w:pPr>
    </w:p>
    <w:p w14:paraId="51F918AE" w14:textId="673236B3" w:rsidR="00E166F2" w:rsidRDefault="00E166F2" w:rsidP="0062456A">
      <w:pPr>
        <w:jc w:val="both"/>
      </w:pPr>
    </w:p>
    <w:p w14:paraId="6E9DA800" w14:textId="25B5EA21" w:rsidR="00E166F2" w:rsidRDefault="00E166F2" w:rsidP="0062456A">
      <w:pPr>
        <w:jc w:val="both"/>
      </w:pPr>
    </w:p>
    <w:p w14:paraId="6F7F9406" w14:textId="3919DEF3" w:rsidR="00E166F2" w:rsidRDefault="00E166F2" w:rsidP="0062456A">
      <w:pPr>
        <w:jc w:val="both"/>
      </w:pPr>
      <w:r>
        <w:rPr>
          <w:noProof/>
        </w:rPr>
        <mc:AlternateContent>
          <mc:Choice Requires="wps">
            <w:drawing>
              <wp:anchor distT="45720" distB="45720" distL="114300" distR="114300" simplePos="0" relativeHeight="251647488" behindDoc="1" locked="0" layoutInCell="1" allowOverlap="1" wp14:anchorId="6F40D280" wp14:editId="0FF98BAA">
                <wp:simplePos x="0" y="0"/>
                <wp:positionH relativeFrom="column">
                  <wp:posOffset>1023278</wp:posOffset>
                </wp:positionH>
                <wp:positionV relativeFrom="paragraph">
                  <wp:posOffset>143021</wp:posOffset>
                </wp:positionV>
                <wp:extent cx="1164493" cy="269631"/>
                <wp:effectExtent l="0" t="0" r="17145" b="16510"/>
                <wp:wrapNone/>
                <wp:docPr id="837666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493" cy="269631"/>
                        </a:xfrm>
                        <a:prstGeom prst="rect">
                          <a:avLst/>
                        </a:prstGeom>
                        <a:solidFill>
                          <a:srgbClr val="FFFFFF"/>
                        </a:solidFill>
                        <a:ln w="9525">
                          <a:solidFill>
                            <a:srgbClr val="000000"/>
                          </a:solidFill>
                          <a:miter lim="800000"/>
                          <a:headEnd/>
                          <a:tailEnd/>
                        </a:ln>
                      </wps:spPr>
                      <wps:txbx>
                        <w:txbxContent>
                          <w:p w14:paraId="0373FE51" w14:textId="1114EDA5" w:rsidR="00E166F2" w:rsidRDefault="00E166F2">
                            <w:r>
                              <w:t>Location WS101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0D280" id="_x0000_s1028" type="#_x0000_t202" style="position:absolute;left:0;text-align:left;margin-left:80.55pt;margin-top:11.25pt;width:91.7pt;height:21.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">
                <v:textbox>
                  <w:txbxContent>
                    <w:p w14:paraId="0373FE51" w14:textId="1114EDA5" w:rsidR="00E166F2" w:rsidRDefault="00E166F2">
                      <w:r>
                        <w:t>Location WS101</w:t>
                      </w:r>
                    </w:p>
                  </w:txbxContent>
                </v:textbox>
              </v:shape>
            </w:pict>
          </mc:Fallback>
        </mc:AlternateContent>
      </w:r>
    </w:p>
    <w:p w14:paraId="235A0A5A" w14:textId="5D414730" w:rsidR="00E166F2" w:rsidRDefault="00E166F2" w:rsidP="0062456A">
      <w:pPr>
        <w:jc w:val="both"/>
      </w:pPr>
      <w:r>
        <w:rPr>
          <w:noProof/>
        </w:rPr>
        <mc:AlternateContent>
          <mc:Choice Requires="wps">
            <w:drawing>
              <wp:anchor distT="0" distB="0" distL="114300" distR="114300" simplePos="0" relativeHeight="251719680" behindDoc="1" locked="0" layoutInCell="1" allowOverlap="1" wp14:anchorId="2C54EACF" wp14:editId="2FBD06E5">
                <wp:simplePos x="0" y="0"/>
                <wp:positionH relativeFrom="column">
                  <wp:posOffset>722923</wp:posOffset>
                </wp:positionH>
                <wp:positionV relativeFrom="paragraph">
                  <wp:posOffset>68336</wp:posOffset>
                </wp:positionV>
                <wp:extent cx="336062" cy="195384"/>
                <wp:effectExtent l="38100" t="0" r="26035" b="52705"/>
                <wp:wrapNone/>
                <wp:docPr id="117561079" name="Straight Arrow Connector 2"/>
                <wp:cNvGraphicFramePr/>
                <a:graphic xmlns:a="http://schemas.openxmlformats.org/drawingml/2006/main">
                  <a:graphicData uri="http://schemas.microsoft.com/office/word/2010/wordprocessingShape">
                    <wps:wsp>
                      <wps:cNvCnPr/>
                      <wps:spPr>
                        <a:xfrm flipH="1">
                          <a:off x="0" y="0"/>
                          <a:ext cx="336062" cy="19538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7A3472" id="_x0000_t32" coordsize="21600,21600" o:spt="32" o:oned="t" path="m,l21600,21600e" filled="f">
                <v:path arrowok="t" fillok="f" o:connecttype="none"/>
                <o:lock v:ext="edit" shapetype="t"/>
              </v:shapetype>
              <v:shape id="Straight Arrow Connector 2" o:spid="_x0000_s1026" type="#_x0000_t32" style="position:absolute;margin-left:56.9pt;margin-top:5.4pt;width:26.45pt;height:15.4pt;flip:x;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" strokecolor="black [3213]" strokeweight="1.5pt">
                <v:stroke endarrow="block" joinstyle="miter"/>
              </v:shape>
            </w:pict>
          </mc:Fallback>
        </mc:AlternateContent>
      </w:r>
      <w:r>
        <w:rPr>
          <w:noProof/>
        </w:rPr>
        <mc:AlternateContent>
          <mc:Choice Requires="wps">
            <w:drawing>
              <wp:anchor distT="0" distB="0" distL="114300" distR="114300" simplePos="0" relativeHeight="251646464" behindDoc="1" locked="0" layoutInCell="1" allowOverlap="1" wp14:anchorId="584C2475" wp14:editId="187F8183">
                <wp:simplePos x="0" y="0"/>
                <wp:positionH relativeFrom="column">
                  <wp:posOffset>480549</wp:posOffset>
                </wp:positionH>
                <wp:positionV relativeFrom="paragraph">
                  <wp:posOffset>154012</wp:posOffset>
                </wp:positionV>
                <wp:extent cx="320430" cy="316523"/>
                <wp:effectExtent l="0" t="0" r="22860" b="26670"/>
                <wp:wrapNone/>
                <wp:docPr id="774880640" name="Oval 1"/>
                <wp:cNvGraphicFramePr/>
                <a:graphic xmlns:a="http://schemas.openxmlformats.org/drawingml/2006/main">
                  <a:graphicData uri="http://schemas.microsoft.com/office/word/2010/wordprocessingShape">
                    <wps:wsp>
                      <wps:cNvSpPr/>
                      <wps:spPr>
                        <a:xfrm>
                          <a:off x="0" y="0"/>
                          <a:ext cx="320430" cy="316523"/>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E40746" id="Oval 1" o:spid="_x0000_s1026" style="position:absolute;margin-left:37.85pt;margin-top:12.15pt;width:25.25pt;height:24.9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" filled="f" strokecolor="red" strokeweight="1pt">
                <v:stroke joinstyle="miter"/>
              </v:oval>
            </w:pict>
          </mc:Fallback>
        </mc:AlternateContent>
      </w:r>
    </w:p>
    <w:p w14:paraId="0BBBA644" w14:textId="77777777" w:rsidR="00E166F2" w:rsidRDefault="00E166F2" w:rsidP="0062456A">
      <w:pPr>
        <w:jc w:val="both"/>
      </w:pPr>
    </w:p>
    <w:p w14:paraId="73C0ADA1" w14:textId="77777777" w:rsidR="00E166F2" w:rsidRDefault="00E166F2" w:rsidP="0062456A">
      <w:pPr>
        <w:jc w:val="both"/>
      </w:pPr>
    </w:p>
    <w:p w14:paraId="2C03940D" w14:textId="40379DCB" w:rsidR="00E166F2" w:rsidRDefault="00E166F2" w:rsidP="0062456A">
      <w:pPr>
        <w:jc w:val="both"/>
      </w:pPr>
      <w:r>
        <w:rPr>
          <w:noProof/>
        </w:rPr>
        <mc:AlternateContent>
          <mc:Choice Requires="wps">
            <w:drawing>
              <wp:anchor distT="45720" distB="45720" distL="114300" distR="114300" simplePos="0" relativeHeight="251649536" behindDoc="1" locked="0" layoutInCell="1" allowOverlap="1" wp14:anchorId="68EC64E6" wp14:editId="2AB89AB5">
                <wp:simplePos x="0" y="0"/>
                <wp:positionH relativeFrom="column">
                  <wp:posOffset>12700</wp:posOffset>
                </wp:positionH>
                <wp:positionV relativeFrom="paragraph">
                  <wp:posOffset>186055</wp:posOffset>
                </wp:positionV>
                <wp:extent cx="5613400" cy="279400"/>
                <wp:effectExtent l="0" t="0" r="25400" b="25400"/>
                <wp:wrapNone/>
                <wp:docPr id="917956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279400"/>
                        </a:xfrm>
                        <a:prstGeom prst="rect">
                          <a:avLst/>
                        </a:prstGeom>
                        <a:solidFill>
                          <a:srgbClr val="FFFFFF"/>
                        </a:solidFill>
                        <a:ln w="9525">
                          <a:solidFill>
                            <a:srgbClr val="000000"/>
                          </a:solidFill>
                          <a:miter lim="800000"/>
                          <a:headEnd/>
                          <a:tailEnd/>
                        </a:ln>
                      </wps:spPr>
                      <wps:txbx>
                        <w:txbxContent>
                          <w:p w14:paraId="230E2B04" w14:textId="2CB06105" w:rsidR="00E166F2" w:rsidRDefault="00E166F2" w:rsidP="00E166F2">
                            <w:pPr>
                              <w:jc w:val="center"/>
                            </w:pPr>
                            <w:proofErr w:type="spellStart"/>
                            <w:r>
                              <w:t>Benchill</w:t>
                            </w:r>
                            <w:proofErr w:type="spellEnd"/>
                            <w:r>
                              <w:t xml:space="preserve"> Rd, Wythenshawe Drawing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C64E6" id="_x0000_s1029" type="#_x0000_t202" style="position:absolute;left:0;text-align:left;margin-left:1pt;margin-top:14.65pt;width:442pt;height:22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">
                <v:textbox>
                  <w:txbxContent>
                    <w:p w14:paraId="230E2B04" w14:textId="2CB06105" w:rsidR="00E166F2" w:rsidRDefault="00E166F2" w:rsidP="00E166F2">
                      <w:pPr>
                        <w:jc w:val="center"/>
                      </w:pPr>
                      <w:proofErr w:type="spellStart"/>
                      <w:r>
                        <w:t>Benchill</w:t>
                      </w:r>
                      <w:proofErr w:type="spellEnd"/>
                      <w:r>
                        <w:t xml:space="preserve"> Rd, Wythenshawe Drawing One</w:t>
                      </w:r>
                    </w:p>
                  </w:txbxContent>
                </v:textbox>
              </v:shape>
            </w:pict>
          </mc:Fallback>
        </mc:AlternateContent>
      </w:r>
    </w:p>
    <w:p w14:paraId="3F0EEACE" w14:textId="6DC826D8" w:rsidR="00E166F2" w:rsidRDefault="00E166F2" w:rsidP="0062456A">
      <w:pPr>
        <w:jc w:val="both"/>
      </w:pPr>
    </w:p>
    <w:p w14:paraId="14711DC5" w14:textId="0D7AEF36" w:rsidR="00E166F2" w:rsidRDefault="00E166F2" w:rsidP="0062456A">
      <w:pPr>
        <w:jc w:val="both"/>
      </w:pPr>
    </w:p>
    <w:p w14:paraId="72727661" w14:textId="77777777" w:rsidR="00E166F2" w:rsidRDefault="00E166F2" w:rsidP="0062456A">
      <w:pPr>
        <w:jc w:val="both"/>
      </w:pPr>
    </w:p>
    <w:p w14:paraId="6D8BB899" w14:textId="600AD869" w:rsidR="00E166F2" w:rsidRDefault="00E166F2" w:rsidP="0062456A">
      <w:pPr>
        <w:jc w:val="both"/>
      </w:pPr>
      <w:r w:rsidRPr="00E166F2">
        <w:lastRenderedPageBreak/>
        <w:drawing>
          <wp:anchor distT="0" distB="0" distL="114300" distR="114300" simplePos="0" relativeHeight="251657728" behindDoc="1" locked="0" layoutInCell="1" allowOverlap="1" wp14:anchorId="752B2942" wp14:editId="0C116656">
            <wp:simplePos x="0" y="0"/>
            <wp:positionH relativeFrom="margin">
              <wp:align>left</wp:align>
            </wp:positionH>
            <wp:positionV relativeFrom="paragraph">
              <wp:posOffset>-90805</wp:posOffset>
            </wp:positionV>
            <wp:extent cx="5745480" cy="4341495"/>
            <wp:effectExtent l="0" t="0" r="7620" b="1905"/>
            <wp:wrapNone/>
            <wp:docPr id="1500087990" name="Picture 1"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7990" name="Picture 1" descr="A map of a tow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45480" cy="4341495"/>
                    </a:xfrm>
                    <a:prstGeom prst="rect">
                      <a:avLst/>
                    </a:prstGeom>
                  </pic:spPr>
                </pic:pic>
              </a:graphicData>
            </a:graphic>
          </wp:anchor>
        </w:drawing>
      </w:r>
    </w:p>
    <w:p w14:paraId="1C930E7F" w14:textId="57594080" w:rsidR="00E166F2" w:rsidRDefault="00E166F2" w:rsidP="0062456A">
      <w:pPr>
        <w:jc w:val="both"/>
      </w:pPr>
    </w:p>
    <w:p w14:paraId="20360ED2" w14:textId="1B1D1302" w:rsidR="00E166F2" w:rsidRDefault="00E166F2" w:rsidP="0062456A">
      <w:pPr>
        <w:jc w:val="both"/>
      </w:pPr>
      <w:r>
        <w:rPr>
          <w:noProof/>
        </w:rPr>
        <mc:AlternateContent>
          <mc:Choice Requires="wps">
            <w:drawing>
              <wp:anchor distT="45720" distB="45720" distL="114300" distR="114300" simplePos="0" relativeHeight="251668992" behindDoc="1" locked="0" layoutInCell="1" allowOverlap="1" wp14:anchorId="31428898" wp14:editId="42FA3B66">
                <wp:simplePos x="0" y="0"/>
                <wp:positionH relativeFrom="margin">
                  <wp:posOffset>3991232</wp:posOffset>
                </wp:positionH>
                <wp:positionV relativeFrom="paragraph">
                  <wp:posOffset>247633</wp:posOffset>
                </wp:positionV>
                <wp:extent cx="1408671" cy="345989"/>
                <wp:effectExtent l="0" t="0" r="20320" b="16510"/>
                <wp:wrapNone/>
                <wp:docPr id="8170788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671" cy="345989"/>
                        </a:xfrm>
                        <a:prstGeom prst="rect">
                          <a:avLst/>
                        </a:prstGeom>
                        <a:solidFill>
                          <a:srgbClr val="FFFFFF"/>
                        </a:solidFill>
                        <a:ln w="9525">
                          <a:solidFill>
                            <a:srgbClr val="000000"/>
                          </a:solidFill>
                          <a:miter lim="800000"/>
                          <a:headEnd/>
                          <a:tailEnd/>
                        </a:ln>
                      </wps:spPr>
                      <wps:txbx>
                        <w:txbxContent>
                          <w:p w14:paraId="2BAD8273" w14:textId="7B80A02D" w:rsidR="00E166F2" w:rsidRDefault="00E166F2" w:rsidP="00E166F2">
                            <w:r>
                              <w:t>Area of Excavation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28898" id="_x0000_s1030" type="#_x0000_t202" style="position:absolute;left:0;text-align:left;margin-left:314.25pt;margin-top:19.5pt;width:110.9pt;height:27.25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">
                <v:textbox>
                  <w:txbxContent>
                    <w:p w14:paraId="2BAD8273" w14:textId="7B80A02D" w:rsidR="00E166F2" w:rsidRDefault="00E166F2" w:rsidP="00E166F2">
                      <w:r>
                        <w:t>Area of Excavation</w:t>
                      </w:r>
                    </w:p>
                  </w:txbxContent>
                </v:textbox>
                <w10:wrap anchorx="margin"/>
              </v:shape>
            </w:pict>
          </mc:Fallback>
        </mc:AlternateContent>
      </w:r>
    </w:p>
    <w:p w14:paraId="2D396F8F" w14:textId="4E24C582" w:rsidR="00E166F2" w:rsidRDefault="00E166F2" w:rsidP="0062456A">
      <w:pPr>
        <w:jc w:val="both"/>
      </w:pPr>
      <w:r>
        <w:rPr>
          <w:noProof/>
        </w:rPr>
        <mc:AlternateContent>
          <mc:Choice Requires="wps">
            <w:drawing>
              <wp:anchor distT="0" distB="0" distL="114300" distR="114300" simplePos="0" relativeHeight="251666944" behindDoc="1" locked="0" layoutInCell="1" allowOverlap="1" wp14:anchorId="31E3B638" wp14:editId="044C1770">
                <wp:simplePos x="0" y="0"/>
                <wp:positionH relativeFrom="column">
                  <wp:posOffset>2953264</wp:posOffset>
                </wp:positionH>
                <wp:positionV relativeFrom="paragraph">
                  <wp:posOffset>135512</wp:posOffset>
                </wp:positionV>
                <wp:extent cx="1025285" cy="593125"/>
                <wp:effectExtent l="38100" t="0" r="22860" b="54610"/>
                <wp:wrapNone/>
                <wp:docPr id="1681330221" name="Straight Arrow Connector 2"/>
                <wp:cNvGraphicFramePr/>
                <a:graphic xmlns:a="http://schemas.openxmlformats.org/drawingml/2006/main">
                  <a:graphicData uri="http://schemas.microsoft.com/office/word/2010/wordprocessingShape">
                    <wps:wsp>
                      <wps:cNvCnPr/>
                      <wps:spPr>
                        <a:xfrm flipH="1">
                          <a:off x="0" y="0"/>
                          <a:ext cx="1025285" cy="59312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FDC5A7" id="Straight Arrow Connector 2" o:spid="_x0000_s1026" type="#_x0000_t32" style="position:absolute;margin-left:232.55pt;margin-top:10.65pt;width:80.75pt;height:46.7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" strokecolor="windowText" strokeweight="1.5pt">
                <v:stroke endarrow="block" joinstyle="miter"/>
              </v:shape>
            </w:pict>
          </mc:Fallback>
        </mc:AlternateContent>
      </w:r>
    </w:p>
    <w:p w14:paraId="43AA91CB" w14:textId="46EBEA63" w:rsidR="00E166F2" w:rsidRDefault="00E166F2" w:rsidP="0062456A">
      <w:pPr>
        <w:jc w:val="both"/>
      </w:pPr>
    </w:p>
    <w:p w14:paraId="221261AD" w14:textId="47D4002E" w:rsidR="00E166F2" w:rsidRDefault="00E166F2" w:rsidP="0062456A">
      <w:pPr>
        <w:jc w:val="both"/>
      </w:pPr>
      <w:r>
        <w:rPr>
          <w:noProof/>
        </w:rPr>
        <mc:AlternateContent>
          <mc:Choice Requires="wps">
            <w:drawing>
              <wp:anchor distT="0" distB="0" distL="114300" distR="114300" simplePos="0" relativeHeight="251663872" behindDoc="1" locked="0" layoutInCell="1" allowOverlap="1" wp14:anchorId="23DC094D" wp14:editId="065D0A9F">
                <wp:simplePos x="0" y="0"/>
                <wp:positionH relativeFrom="column">
                  <wp:posOffset>3457495</wp:posOffset>
                </wp:positionH>
                <wp:positionV relativeFrom="paragraph">
                  <wp:posOffset>197678</wp:posOffset>
                </wp:positionV>
                <wp:extent cx="661083" cy="952327"/>
                <wp:effectExtent l="19050" t="19050" r="24765" b="19685"/>
                <wp:wrapNone/>
                <wp:docPr id="329381334" name="Straight Connector 3"/>
                <wp:cNvGraphicFramePr/>
                <a:graphic xmlns:a="http://schemas.openxmlformats.org/drawingml/2006/main">
                  <a:graphicData uri="http://schemas.microsoft.com/office/word/2010/wordprocessingShape">
                    <wps:wsp>
                      <wps:cNvCnPr/>
                      <wps:spPr>
                        <a:xfrm flipV="1">
                          <a:off x="0" y="0"/>
                          <a:ext cx="661083" cy="952327"/>
                        </a:xfrm>
                        <a:prstGeom prst="line">
                          <a:avLst/>
                        </a:prstGeom>
                        <a:noFill/>
                        <a:ln w="28575" cap="flat" cmpd="sng" algn="ctr">
                          <a:solidFill>
                            <a:srgbClr val="FF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7680E4" id="Straight Connector 3"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25pt,15.55pt" to="324.3pt,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" strokecolor="red" strokeweight="2.25pt">
                <v:stroke dashstyle="dash" joinstyle="miter"/>
              </v:line>
            </w:pict>
          </mc:Fallback>
        </mc:AlternateContent>
      </w:r>
      <w:r>
        <w:rPr>
          <w:noProof/>
        </w:rPr>
        <mc:AlternateContent>
          <mc:Choice Requires="wps">
            <w:drawing>
              <wp:anchor distT="0" distB="0" distL="114300" distR="114300" simplePos="0" relativeHeight="251659776" behindDoc="1" locked="0" layoutInCell="1" allowOverlap="1" wp14:anchorId="0930EE4C" wp14:editId="6AF90499">
                <wp:simplePos x="0" y="0"/>
                <wp:positionH relativeFrom="column">
                  <wp:posOffset>1896970</wp:posOffset>
                </wp:positionH>
                <wp:positionV relativeFrom="paragraph">
                  <wp:posOffset>24024</wp:posOffset>
                </wp:positionV>
                <wp:extent cx="1598153" cy="1156067"/>
                <wp:effectExtent l="19050" t="19050" r="21590" b="25400"/>
                <wp:wrapNone/>
                <wp:docPr id="1714834468" name="Straight Connector 3"/>
                <wp:cNvGraphicFramePr/>
                <a:graphic xmlns:a="http://schemas.openxmlformats.org/drawingml/2006/main">
                  <a:graphicData uri="http://schemas.microsoft.com/office/word/2010/wordprocessingShape">
                    <wps:wsp>
                      <wps:cNvCnPr/>
                      <wps:spPr>
                        <a:xfrm>
                          <a:off x="0" y="0"/>
                          <a:ext cx="1598153" cy="1156067"/>
                        </a:xfrm>
                        <a:prstGeom prst="line">
                          <a:avLst/>
                        </a:prstGeom>
                        <a:ln w="28575">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9A3FBD"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35pt,1.9pt" to="275.2pt,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" strokecolor="red" strokeweight="2.25pt">
                <v:stroke dashstyle="dash" joinstyle="miter"/>
              </v:line>
            </w:pict>
          </mc:Fallback>
        </mc:AlternateContent>
      </w:r>
    </w:p>
    <w:p w14:paraId="681451FC" w14:textId="35CC0B59" w:rsidR="00E166F2" w:rsidRDefault="00E166F2" w:rsidP="0062456A">
      <w:pPr>
        <w:jc w:val="both"/>
      </w:pPr>
    </w:p>
    <w:p w14:paraId="279E5D5A" w14:textId="1744BFE1" w:rsidR="00E166F2" w:rsidRDefault="00E166F2" w:rsidP="0062456A">
      <w:pPr>
        <w:jc w:val="both"/>
      </w:pPr>
    </w:p>
    <w:p w14:paraId="443A6AAB" w14:textId="77777777" w:rsidR="00E166F2" w:rsidRDefault="00E166F2" w:rsidP="0062456A">
      <w:pPr>
        <w:jc w:val="both"/>
      </w:pPr>
    </w:p>
    <w:p w14:paraId="7521766F" w14:textId="77777777" w:rsidR="00E166F2" w:rsidRDefault="00E166F2" w:rsidP="0062456A">
      <w:pPr>
        <w:jc w:val="both"/>
      </w:pPr>
    </w:p>
    <w:p w14:paraId="0D944C8E" w14:textId="77777777" w:rsidR="00E166F2" w:rsidRDefault="00E166F2" w:rsidP="0062456A">
      <w:pPr>
        <w:jc w:val="both"/>
      </w:pPr>
    </w:p>
    <w:p w14:paraId="39B5D299" w14:textId="77777777" w:rsidR="00E166F2" w:rsidRDefault="00E166F2" w:rsidP="0062456A">
      <w:pPr>
        <w:jc w:val="both"/>
      </w:pPr>
    </w:p>
    <w:p w14:paraId="7F94D7DC" w14:textId="77777777" w:rsidR="00E166F2" w:rsidRDefault="00E166F2" w:rsidP="0062456A">
      <w:pPr>
        <w:jc w:val="both"/>
      </w:pPr>
    </w:p>
    <w:p w14:paraId="46AAD319" w14:textId="77777777" w:rsidR="00E166F2" w:rsidRDefault="00E166F2" w:rsidP="0062456A">
      <w:pPr>
        <w:jc w:val="both"/>
      </w:pPr>
    </w:p>
    <w:p w14:paraId="6BF64631" w14:textId="3AC62AE0" w:rsidR="00E166F2" w:rsidRDefault="00424C95" w:rsidP="0062456A">
      <w:pPr>
        <w:jc w:val="both"/>
      </w:pPr>
      <w:r>
        <w:rPr>
          <w:noProof/>
        </w:rPr>
        <mc:AlternateContent>
          <mc:Choice Requires="wps">
            <w:drawing>
              <wp:anchor distT="45720" distB="45720" distL="114300" distR="114300" simplePos="0" relativeHeight="251671040" behindDoc="1" locked="0" layoutInCell="1" allowOverlap="1" wp14:anchorId="23D91C36" wp14:editId="3BC03EB3">
                <wp:simplePos x="0" y="0"/>
                <wp:positionH relativeFrom="margin">
                  <wp:align>left</wp:align>
                </wp:positionH>
                <wp:positionV relativeFrom="paragraph">
                  <wp:posOffset>147663</wp:posOffset>
                </wp:positionV>
                <wp:extent cx="5721178" cy="308919"/>
                <wp:effectExtent l="0" t="0" r="13335" b="15240"/>
                <wp:wrapNone/>
                <wp:docPr id="642083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178" cy="308919"/>
                        </a:xfrm>
                        <a:prstGeom prst="rect">
                          <a:avLst/>
                        </a:prstGeom>
                        <a:solidFill>
                          <a:srgbClr val="FFFFFF"/>
                        </a:solidFill>
                        <a:ln w="9525">
                          <a:solidFill>
                            <a:srgbClr val="000000"/>
                          </a:solidFill>
                          <a:miter lim="800000"/>
                          <a:headEnd/>
                          <a:tailEnd/>
                        </a:ln>
                      </wps:spPr>
                      <wps:txbx>
                        <w:txbxContent>
                          <w:p w14:paraId="0D59912F" w14:textId="65AB4E53" w:rsidR="00424C95" w:rsidRDefault="00424C95" w:rsidP="00424C95">
                            <w:pPr>
                              <w:jc w:val="center"/>
                            </w:pPr>
                            <w:proofErr w:type="spellStart"/>
                            <w:r>
                              <w:t>Benchill</w:t>
                            </w:r>
                            <w:proofErr w:type="spellEnd"/>
                            <w:r>
                              <w:t xml:space="preserve"> Rd, Wythenshawe Drawing </w:t>
                            </w:r>
                            <w:r>
                              <w:t>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91C36" id="_x0000_s1031" type="#_x0000_t202" style="position:absolute;left:0;text-align:left;margin-left:0;margin-top:11.65pt;width:450.5pt;height:24.3pt;z-index:-2516454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">
                <v:textbox>
                  <w:txbxContent>
                    <w:p w14:paraId="0D59912F" w14:textId="65AB4E53" w:rsidR="00424C95" w:rsidRDefault="00424C95" w:rsidP="00424C95">
                      <w:pPr>
                        <w:jc w:val="center"/>
                      </w:pPr>
                      <w:proofErr w:type="spellStart"/>
                      <w:r>
                        <w:t>Benchill</w:t>
                      </w:r>
                      <w:proofErr w:type="spellEnd"/>
                      <w:r>
                        <w:t xml:space="preserve"> Rd, Wythenshawe Drawing </w:t>
                      </w:r>
                      <w:r>
                        <w:t>Two</w:t>
                      </w:r>
                    </w:p>
                  </w:txbxContent>
                </v:textbox>
                <w10:wrap anchorx="margin"/>
              </v:shape>
            </w:pict>
          </mc:Fallback>
        </mc:AlternateContent>
      </w:r>
    </w:p>
    <w:p w14:paraId="5EA98F7A" w14:textId="77777777" w:rsidR="00E166F2" w:rsidRDefault="00E166F2" w:rsidP="007A6630">
      <w:pPr>
        <w:jc w:val="both"/>
        <w:rPr>
          <w:b/>
        </w:rPr>
      </w:pPr>
    </w:p>
    <w:p w14:paraId="1E858FFC" w14:textId="4A7B7237" w:rsidR="006700BD" w:rsidRDefault="006700BD" w:rsidP="007A6630">
      <w:pPr>
        <w:jc w:val="both"/>
      </w:pPr>
      <w:r w:rsidRPr="00FC0838">
        <w:rPr>
          <w:b/>
        </w:rPr>
        <w:t>Producer:</w:t>
      </w:r>
      <w:r>
        <w:t xml:space="preserve"> </w:t>
      </w:r>
      <w:r w:rsidR="00424C95">
        <w:t>Casey Group Ltd.</w:t>
      </w:r>
    </w:p>
    <w:p w14:paraId="04F18AC5" w14:textId="377063AA" w:rsidR="006700BD" w:rsidRDefault="006700BD" w:rsidP="006700BD">
      <w:r w:rsidRPr="00FC0838">
        <w:rPr>
          <w:b/>
        </w:rPr>
        <w:t>Producer Representative:</w:t>
      </w:r>
      <w:r>
        <w:t xml:space="preserve"> </w:t>
      </w:r>
      <w:r w:rsidR="00424C95">
        <w:t>Jonathan Mills</w:t>
      </w:r>
    </w:p>
    <w:p w14:paraId="41656156" w14:textId="1E6510D1" w:rsidR="006700BD" w:rsidRDefault="006700BD" w:rsidP="006700BD">
      <w:r w:rsidRPr="00FC0838">
        <w:rPr>
          <w:b/>
        </w:rPr>
        <w:t>Haulier:</w:t>
      </w:r>
      <w:r>
        <w:t xml:space="preserve">  DHI Excavations Ltd</w:t>
      </w:r>
    </w:p>
    <w:p w14:paraId="6953FBCD" w14:textId="720D11C1" w:rsidR="006700BD" w:rsidRDefault="006700BD" w:rsidP="006700BD">
      <w:r w:rsidRPr="00FC0838">
        <w:rPr>
          <w:b/>
        </w:rPr>
        <w:t>Haulier Represen</w:t>
      </w:r>
      <w:r>
        <w:rPr>
          <w:b/>
        </w:rPr>
        <w:t>ta</w:t>
      </w:r>
      <w:r w:rsidRPr="00FC0838">
        <w:rPr>
          <w:b/>
        </w:rPr>
        <w:t>tive:</w:t>
      </w:r>
      <w:r>
        <w:t xml:space="preserve">  </w:t>
      </w:r>
      <w:r w:rsidR="00424C95">
        <w:t>Sean Kingston.</w:t>
      </w:r>
      <w:r>
        <w:t xml:space="preserve">  </w:t>
      </w:r>
    </w:p>
    <w:p w14:paraId="55EFE653" w14:textId="209128E0" w:rsidR="006700BD" w:rsidRDefault="006700BD" w:rsidP="006700BD">
      <w:r w:rsidRPr="00FC0838">
        <w:rPr>
          <w:b/>
        </w:rPr>
        <w:t>Disposal Company</w:t>
      </w:r>
      <w:r w:rsidR="00FB7816">
        <w:rPr>
          <w:b/>
        </w:rPr>
        <w:t>:</w:t>
      </w:r>
      <w:r>
        <w:rPr>
          <w:b/>
        </w:rPr>
        <w:t xml:space="preserve"> </w:t>
      </w:r>
      <w:proofErr w:type="spellStart"/>
      <w:r w:rsidR="00424C95">
        <w:t>Greenearth</w:t>
      </w:r>
      <w:proofErr w:type="spellEnd"/>
      <w:r w:rsidR="00424C95">
        <w:t xml:space="preserve"> Developments</w:t>
      </w:r>
    </w:p>
    <w:p w14:paraId="564431BD" w14:textId="11622EE0" w:rsidR="006700BD" w:rsidRDefault="00FB7816" w:rsidP="006700BD">
      <w:pPr>
        <w:rPr>
          <w:b/>
        </w:rPr>
      </w:pPr>
      <w:r>
        <w:rPr>
          <w:b/>
        </w:rPr>
        <w:t>Disposal Address:</w:t>
      </w:r>
      <w:r w:rsidR="00392D72">
        <w:rPr>
          <w:b/>
        </w:rPr>
        <w:t xml:space="preserve"> </w:t>
      </w:r>
      <w:r w:rsidR="00424C95">
        <w:rPr>
          <w:bCs/>
        </w:rPr>
        <w:t xml:space="preserve">Whitehead Landfill Site, Lower Green </w:t>
      </w:r>
      <w:proofErr w:type="spellStart"/>
      <w:r w:rsidR="00424C95">
        <w:rPr>
          <w:bCs/>
        </w:rPr>
        <w:t>rd</w:t>
      </w:r>
      <w:proofErr w:type="spellEnd"/>
      <w:r w:rsidR="00424C95">
        <w:rPr>
          <w:bCs/>
        </w:rPr>
        <w:t>, Astley, M29 7JZ.</w:t>
      </w:r>
    </w:p>
    <w:p w14:paraId="46B6E203" w14:textId="57A3D4A7" w:rsidR="00BA24F3" w:rsidRDefault="00BA24F3" w:rsidP="00821FD1">
      <w:pPr>
        <w:tabs>
          <w:tab w:val="left" w:pos="4008"/>
        </w:tabs>
        <w:jc w:val="center"/>
        <w:rPr>
          <w:iCs/>
          <w:color w:val="00B050"/>
          <w:sz w:val="28"/>
          <w:szCs w:val="28"/>
        </w:rPr>
      </w:pPr>
    </w:p>
    <w:p w14:paraId="4BFF3775" w14:textId="0F7ABE63" w:rsidR="00956016" w:rsidRDefault="00956016" w:rsidP="00821FD1">
      <w:pPr>
        <w:tabs>
          <w:tab w:val="left" w:pos="4008"/>
        </w:tabs>
        <w:jc w:val="center"/>
        <w:rPr>
          <w:iCs/>
          <w:color w:val="00B050"/>
          <w:sz w:val="28"/>
          <w:szCs w:val="28"/>
        </w:rPr>
      </w:pPr>
    </w:p>
    <w:p w14:paraId="05DC2AF9" w14:textId="23F72C0A" w:rsidR="00956016" w:rsidRDefault="00956016" w:rsidP="00956016">
      <w:pPr>
        <w:rPr>
          <w:u w:val="single"/>
        </w:rPr>
      </w:pPr>
      <w:r w:rsidRPr="003A6460">
        <w:rPr>
          <w:u w:val="single"/>
        </w:rPr>
        <w:t>Segregation statement compiled by:</w:t>
      </w:r>
    </w:p>
    <w:p w14:paraId="785C39A4" w14:textId="75287138" w:rsidR="00103F73" w:rsidRDefault="004F7DC9" w:rsidP="00956016">
      <w:pPr>
        <w:rPr>
          <w:b/>
          <w:bCs/>
        </w:rPr>
      </w:pPr>
      <w:r>
        <w:rPr>
          <w:noProof/>
          <w:u w:val="single"/>
        </w:rPr>
        <w:drawing>
          <wp:anchor distT="0" distB="0" distL="114300" distR="114300" simplePos="0" relativeHeight="251714560" behindDoc="1" locked="0" layoutInCell="1" allowOverlap="1" wp14:anchorId="641E12E3" wp14:editId="01DD196A">
            <wp:simplePos x="0" y="0"/>
            <wp:positionH relativeFrom="column">
              <wp:posOffset>491783</wp:posOffset>
            </wp:positionH>
            <wp:positionV relativeFrom="paragraph">
              <wp:posOffset>12114</wp:posOffset>
            </wp:positionV>
            <wp:extent cx="1529862" cy="724671"/>
            <wp:effectExtent l="0" t="0" r="0" b="0"/>
            <wp:wrapNone/>
            <wp:docPr id="542417634"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17634" name="Picture 1" descr="A signature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9862" cy="724671"/>
                    </a:xfrm>
                    <a:prstGeom prst="rect">
                      <a:avLst/>
                    </a:prstGeom>
                  </pic:spPr>
                </pic:pic>
              </a:graphicData>
            </a:graphic>
          </wp:anchor>
        </w:drawing>
      </w:r>
      <w:r w:rsidR="00956016">
        <w:rPr>
          <w:b/>
          <w:bCs/>
        </w:rPr>
        <w:t xml:space="preserve">Sean Kingston </w:t>
      </w:r>
    </w:p>
    <w:p w14:paraId="63D100F1" w14:textId="3E0F89DB" w:rsidR="00956016" w:rsidRPr="00807022" w:rsidRDefault="00956016" w:rsidP="00956016">
      <w:pPr>
        <w:rPr>
          <w:u w:val="single"/>
        </w:rPr>
      </w:pPr>
    </w:p>
    <w:sectPr w:rsidR="00956016" w:rsidRPr="00807022" w:rsidSect="00022FDA">
      <w:headerReference w:type="default" r:id="rId15"/>
      <w:footerReference w:type="default" r:id="rId16"/>
      <w:pgSz w:w="11906" w:h="16838" w:code="9"/>
      <w:pgMar w:top="1843" w:right="1418" w:bottom="1440" w:left="1440" w:header="397"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DCC5C" w14:textId="77777777" w:rsidR="00022FDA" w:rsidRDefault="00022FDA" w:rsidP="003613A0">
      <w:pPr>
        <w:spacing w:after="0" w:line="240" w:lineRule="auto"/>
      </w:pPr>
      <w:r>
        <w:separator/>
      </w:r>
    </w:p>
  </w:endnote>
  <w:endnote w:type="continuationSeparator" w:id="0">
    <w:p w14:paraId="3171791F" w14:textId="77777777" w:rsidR="00022FDA" w:rsidRDefault="00022FDA" w:rsidP="0036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5746468"/>
      <w:docPartObj>
        <w:docPartGallery w:val="Page Numbers (Bottom of Page)"/>
        <w:docPartUnique/>
      </w:docPartObj>
    </w:sdtPr>
    <w:sdtEndPr>
      <w:rPr>
        <w:noProof/>
      </w:rPr>
    </w:sdtEndPr>
    <w:sdtContent>
      <w:p w14:paraId="32C838F5" w14:textId="4EA4C8F4" w:rsidR="00821FD1" w:rsidRDefault="00821FD1">
        <w:pPr>
          <w:pStyle w:val="Footer"/>
          <w:jc w:val="center"/>
        </w:pPr>
        <w:r>
          <w:fldChar w:fldCharType="begin"/>
        </w:r>
        <w:r>
          <w:instrText xml:space="preserve"> PAGE   \* MERGEFORMAT </w:instrText>
        </w:r>
        <w:r>
          <w:fldChar w:fldCharType="separate"/>
        </w:r>
        <w:r w:rsidR="00724F7E">
          <w:rPr>
            <w:noProof/>
          </w:rPr>
          <w:t>1</w:t>
        </w:r>
        <w:r>
          <w:rPr>
            <w:noProof/>
          </w:rPr>
          <w:fldChar w:fldCharType="end"/>
        </w:r>
      </w:p>
    </w:sdtContent>
  </w:sdt>
  <w:p w14:paraId="45B2CF55" w14:textId="685C2A1B" w:rsidR="00D64ECD" w:rsidRDefault="00D64ECD" w:rsidP="00D64E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68679" w14:textId="77777777" w:rsidR="00022FDA" w:rsidRDefault="00022FDA" w:rsidP="003613A0">
      <w:pPr>
        <w:spacing w:after="0" w:line="240" w:lineRule="auto"/>
      </w:pPr>
      <w:r>
        <w:separator/>
      </w:r>
    </w:p>
  </w:footnote>
  <w:footnote w:type="continuationSeparator" w:id="0">
    <w:p w14:paraId="4C24E086" w14:textId="77777777" w:rsidR="00022FDA" w:rsidRDefault="00022FDA" w:rsidP="00361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3D45D" w14:textId="59D1D1F4" w:rsidR="003613A0" w:rsidRDefault="00AF3BFB" w:rsidP="00D64ECD">
    <w:pPr>
      <w:pStyle w:val="Header"/>
      <w:jc w:val="center"/>
    </w:pPr>
    <w:r>
      <w:rPr>
        <w:noProof/>
        <w:lang w:eastAsia="en-GB"/>
      </w:rPr>
      <w:drawing>
        <wp:anchor distT="0" distB="0" distL="114300" distR="114300" simplePos="0" relativeHeight="251663360" behindDoc="1" locked="0" layoutInCell="1" allowOverlap="1" wp14:anchorId="19920A89" wp14:editId="40C7180E">
          <wp:simplePos x="0" y="0"/>
          <wp:positionH relativeFrom="leftMargin">
            <wp:posOffset>314325</wp:posOffset>
          </wp:positionH>
          <wp:positionV relativeFrom="paragraph">
            <wp:posOffset>-42545</wp:posOffset>
          </wp:positionV>
          <wp:extent cx="594054" cy="495300"/>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5372" cy="496399"/>
                  </a:xfrm>
                  <a:prstGeom prst="rect">
                    <a:avLst/>
                  </a:prstGeom>
                </pic:spPr>
              </pic:pic>
            </a:graphicData>
          </a:graphic>
          <wp14:sizeRelH relativeFrom="margin">
            <wp14:pctWidth>0</wp14:pctWidth>
          </wp14:sizeRelH>
          <wp14:sizeRelV relativeFrom="margin">
            <wp14:pctHeight>0</wp14:pctHeight>
          </wp14:sizeRelV>
        </wp:anchor>
      </w:drawing>
    </w:r>
    <w:r w:rsidR="00981F84">
      <w:rPr>
        <w:noProof/>
        <w:lang w:eastAsia="en-GB"/>
      </w:rPr>
      <w:drawing>
        <wp:anchor distT="0" distB="0" distL="114300" distR="114300" simplePos="0" relativeHeight="251659264" behindDoc="1" locked="0" layoutInCell="1" allowOverlap="1" wp14:anchorId="27B655C4" wp14:editId="07E433ED">
          <wp:simplePos x="0" y="0"/>
          <wp:positionH relativeFrom="rightMargin">
            <wp:posOffset>17145</wp:posOffset>
          </wp:positionH>
          <wp:positionV relativeFrom="paragraph">
            <wp:posOffset>-42546</wp:posOffset>
          </wp:positionV>
          <wp:extent cx="594054" cy="50482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7331" cy="5076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EB3ED5"/>
    <w:multiLevelType w:val="hybridMultilevel"/>
    <w:tmpl w:val="C8CCE16E"/>
    <w:lvl w:ilvl="0" w:tplc="E86C28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3A0"/>
    <w:rsid w:val="0000727D"/>
    <w:rsid w:val="00007E59"/>
    <w:rsid w:val="00022FDA"/>
    <w:rsid w:val="00037E5C"/>
    <w:rsid w:val="0004361B"/>
    <w:rsid w:val="00096734"/>
    <w:rsid w:val="000A21C5"/>
    <w:rsid w:val="000C6946"/>
    <w:rsid w:val="000E6123"/>
    <w:rsid w:val="001016F6"/>
    <w:rsid w:val="00103F73"/>
    <w:rsid w:val="001053D4"/>
    <w:rsid w:val="0012746A"/>
    <w:rsid w:val="00167B3D"/>
    <w:rsid w:val="00185935"/>
    <w:rsid w:val="0019570E"/>
    <w:rsid w:val="0019606C"/>
    <w:rsid w:val="001A5705"/>
    <w:rsid w:val="001C167F"/>
    <w:rsid w:val="00217486"/>
    <w:rsid w:val="00230C3A"/>
    <w:rsid w:val="00267DEC"/>
    <w:rsid w:val="00295B46"/>
    <w:rsid w:val="002C7652"/>
    <w:rsid w:val="0030262A"/>
    <w:rsid w:val="003317A4"/>
    <w:rsid w:val="00354728"/>
    <w:rsid w:val="003613A0"/>
    <w:rsid w:val="0039065A"/>
    <w:rsid w:val="00392D72"/>
    <w:rsid w:val="003A6460"/>
    <w:rsid w:val="003E0D89"/>
    <w:rsid w:val="003E1307"/>
    <w:rsid w:val="003E1398"/>
    <w:rsid w:val="003F0307"/>
    <w:rsid w:val="00424C81"/>
    <w:rsid w:val="00424C95"/>
    <w:rsid w:val="00492A0A"/>
    <w:rsid w:val="004B60E1"/>
    <w:rsid w:val="004C6294"/>
    <w:rsid w:val="004F7DC9"/>
    <w:rsid w:val="00500E48"/>
    <w:rsid w:val="005215C3"/>
    <w:rsid w:val="005410CC"/>
    <w:rsid w:val="00547468"/>
    <w:rsid w:val="00551BA6"/>
    <w:rsid w:val="00552D80"/>
    <w:rsid w:val="00554FFE"/>
    <w:rsid w:val="00571D03"/>
    <w:rsid w:val="00583FB4"/>
    <w:rsid w:val="005B58BE"/>
    <w:rsid w:val="005C032F"/>
    <w:rsid w:val="005F40FB"/>
    <w:rsid w:val="00605138"/>
    <w:rsid w:val="00610655"/>
    <w:rsid w:val="0062456A"/>
    <w:rsid w:val="0065255C"/>
    <w:rsid w:val="00655C57"/>
    <w:rsid w:val="006700BD"/>
    <w:rsid w:val="00674508"/>
    <w:rsid w:val="0068720F"/>
    <w:rsid w:val="006B3E6C"/>
    <w:rsid w:val="006C2B32"/>
    <w:rsid w:val="006C77D8"/>
    <w:rsid w:val="006D12E5"/>
    <w:rsid w:val="006E2D5D"/>
    <w:rsid w:val="006F7930"/>
    <w:rsid w:val="0070407D"/>
    <w:rsid w:val="00714992"/>
    <w:rsid w:val="007245F8"/>
    <w:rsid w:val="00724F7E"/>
    <w:rsid w:val="0073123C"/>
    <w:rsid w:val="00774C8D"/>
    <w:rsid w:val="007773B8"/>
    <w:rsid w:val="007A1935"/>
    <w:rsid w:val="007A6630"/>
    <w:rsid w:val="007C7739"/>
    <w:rsid w:val="0080217C"/>
    <w:rsid w:val="00807022"/>
    <w:rsid w:val="00821FD1"/>
    <w:rsid w:val="00823D25"/>
    <w:rsid w:val="008660D9"/>
    <w:rsid w:val="008854B6"/>
    <w:rsid w:val="008C2EBF"/>
    <w:rsid w:val="008C72A4"/>
    <w:rsid w:val="008D1393"/>
    <w:rsid w:val="0090087A"/>
    <w:rsid w:val="0091465A"/>
    <w:rsid w:val="009156A3"/>
    <w:rsid w:val="009231B9"/>
    <w:rsid w:val="00956016"/>
    <w:rsid w:val="00971185"/>
    <w:rsid w:val="00981F84"/>
    <w:rsid w:val="009876C4"/>
    <w:rsid w:val="0099164E"/>
    <w:rsid w:val="009E3D5B"/>
    <w:rsid w:val="009E62EC"/>
    <w:rsid w:val="00A21426"/>
    <w:rsid w:val="00A75CC6"/>
    <w:rsid w:val="00AF3BFB"/>
    <w:rsid w:val="00B201DE"/>
    <w:rsid w:val="00B21D74"/>
    <w:rsid w:val="00B316DB"/>
    <w:rsid w:val="00B3539B"/>
    <w:rsid w:val="00B507AC"/>
    <w:rsid w:val="00B5794C"/>
    <w:rsid w:val="00B610C1"/>
    <w:rsid w:val="00B63ACD"/>
    <w:rsid w:val="00B80D2B"/>
    <w:rsid w:val="00B9235C"/>
    <w:rsid w:val="00BA24F3"/>
    <w:rsid w:val="00BA5201"/>
    <w:rsid w:val="00BF6697"/>
    <w:rsid w:val="00C035C1"/>
    <w:rsid w:val="00C22FA8"/>
    <w:rsid w:val="00C26CBF"/>
    <w:rsid w:val="00C35123"/>
    <w:rsid w:val="00C376F7"/>
    <w:rsid w:val="00C77B82"/>
    <w:rsid w:val="00C82DF1"/>
    <w:rsid w:val="00CA6661"/>
    <w:rsid w:val="00CC3511"/>
    <w:rsid w:val="00CE0134"/>
    <w:rsid w:val="00CE4C8D"/>
    <w:rsid w:val="00D00768"/>
    <w:rsid w:val="00D17236"/>
    <w:rsid w:val="00D34C6C"/>
    <w:rsid w:val="00D64ECD"/>
    <w:rsid w:val="00D8497F"/>
    <w:rsid w:val="00DC5814"/>
    <w:rsid w:val="00E06A84"/>
    <w:rsid w:val="00E07E13"/>
    <w:rsid w:val="00E166F2"/>
    <w:rsid w:val="00E72A58"/>
    <w:rsid w:val="00E81F61"/>
    <w:rsid w:val="00E841B3"/>
    <w:rsid w:val="00EB189B"/>
    <w:rsid w:val="00EB2408"/>
    <w:rsid w:val="00EC065A"/>
    <w:rsid w:val="00EC2949"/>
    <w:rsid w:val="00ED49D5"/>
    <w:rsid w:val="00EF43CD"/>
    <w:rsid w:val="00F0728E"/>
    <w:rsid w:val="00F44DA6"/>
    <w:rsid w:val="00F45421"/>
    <w:rsid w:val="00F50CDD"/>
    <w:rsid w:val="00F710C2"/>
    <w:rsid w:val="00F72F23"/>
    <w:rsid w:val="00F857C1"/>
    <w:rsid w:val="00F93A09"/>
    <w:rsid w:val="00F97E25"/>
    <w:rsid w:val="00FB7816"/>
    <w:rsid w:val="00FE2429"/>
    <w:rsid w:val="00FE5302"/>
    <w:rsid w:val="00FF328B"/>
    <w:rsid w:val="00FF4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7EAAC"/>
  <w15:chartTrackingRefBased/>
  <w15:docId w15:val="{60463E99-F1BF-408E-8F08-323A4779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1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1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3A0"/>
  </w:style>
  <w:style w:type="paragraph" w:styleId="Footer">
    <w:name w:val="footer"/>
    <w:basedOn w:val="Normal"/>
    <w:link w:val="FooterChar"/>
    <w:uiPriority w:val="99"/>
    <w:unhideWhenUsed/>
    <w:rsid w:val="00361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3A0"/>
  </w:style>
  <w:style w:type="paragraph" w:styleId="BalloonText">
    <w:name w:val="Balloon Text"/>
    <w:basedOn w:val="Normal"/>
    <w:link w:val="BalloonTextChar"/>
    <w:uiPriority w:val="99"/>
    <w:semiHidden/>
    <w:unhideWhenUsed/>
    <w:rsid w:val="00361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3A0"/>
    <w:rPr>
      <w:rFonts w:ascii="Segoe UI" w:hAnsi="Segoe UI" w:cs="Segoe UI"/>
      <w:sz w:val="18"/>
      <w:szCs w:val="18"/>
    </w:rPr>
  </w:style>
  <w:style w:type="paragraph" w:styleId="ListParagraph">
    <w:name w:val="List Paragraph"/>
    <w:basedOn w:val="Normal"/>
    <w:uiPriority w:val="34"/>
    <w:qFormat/>
    <w:rsid w:val="00B80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6D15AACC022428A3DA3EB25A04ACE" ma:contentTypeVersion="17" ma:contentTypeDescription="Create a new document." ma:contentTypeScope="" ma:versionID="bc42be24f85d65d48d2182709a7c87f7">
  <xsd:schema xmlns:xsd="http://www.w3.org/2001/XMLSchema" xmlns:xs="http://www.w3.org/2001/XMLSchema" xmlns:p="http://schemas.microsoft.com/office/2006/metadata/properties" xmlns:ns2="e04ae123-9f0e-42c8-baa0-950da9798de9" xmlns:ns3="3631c27c-4931-4fca-82da-c82870bbe44f" targetNamespace="http://schemas.microsoft.com/office/2006/metadata/properties" ma:root="true" ma:fieldsID="f19b883088e4f7fb918732e9a8a34391" ns2:_="" ns3:_="">
    <xsd:import namespace="e04ae123-9f0e-42c8-baa0-950da9798de9"/>
    <xsd:import namespace="3631c27c-4931-4fca-82da-c82870bbe44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ae123-9f0e-42c8-baa0-950da9798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23b14-3723-42cd-ae80-59251f311b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31c27c-4931-4fca-82da-c82870bbe4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ce24e7-35a8-47d1-aa1c-ed91cefa0bec}" ma:internalName="TaxCatchAll" ma:showField="CatchAllData" ma:web="3631c27c-4931-4fca-82da-c82870bbe44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4ae123-9f0e-42c8-baa0-950da9798de9">
      <Terms xmlns="http://schemas.microsoft.com/office/infopath/2007/PartnerControls"/>
    </lcf76f155ced4ddcb4097134ff3c332f>
    <TaxCatchAll xmlns="3631c27c-4931-4fca-82da-c82870bbe44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FED8E-48EF-48CF-8967-C59E7AD4B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ae123-9f0e-42c8-baa0-950da9798de9"/>
    <ds:schemaRef ds:uri="3631c27c-4931-4fca-82da-c82870bbe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D1509-3EE0-4AD2-9382-0FEEB7A0DA82}">
  <ds:schemaRefs>
    <ds:schemaRef ds:uri="http://schemas.microsoft.com/sharepoint/v3/contenttype/forms"/>
  </ds:schemaRefs>
</ds:datastoreItem>
</file>

<file path=customXml/itemProps3.xml><?xml version="1.0" encoding="utf-8"?>
<ds:datastoreItem xmlns:ds="http://schemas.openxmlformats.org/officeDocument/2006/customXml" ds:itemID="{724E48CA-289B-476D-8BE2-83BB996C0148}">
  <ds:schemaRefs>
    <ds:schemaRef ds:uri="http://schemas.microsoft.com/office/2006/metadata/properties"/>
    <ds:schemaRef ds:uri="http://schemas.microsoft.com/office/infopath/2007/PartnerControls"/>
    <ds:schemaRef ds:uri="e04ae123-9f0e-42c8-baa0-950da9798de9"/>
    <ds:schemaRef ds:uri="3631c27c-4931-4fca-82da-c82870bbe44f"/>
  </ds:schemaRefs>
</ds:datastoreItem>
</file>

<file path=customXml/itemProps4.xml><?xml version="1.0" encoding="utf-8"?>
<ds:datastoreItem xmlns:ds="http://schemas.openxmlformats.org/officeDocument/2006/customXml" ds:itemID="{2FBB007A-BDFC-4D04-A339-296F7C9A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Kingston</dc:creator>
  <cp:keywords/>
  <dc:description/>
  <cp:lastModifiedBy>Sean</cp:lastModifiedBy>
  <cp:revision>2</cp:revision>
  <cp:lastPrinted>2021-11-22T14:13:00Z</cp:lastPrinted>
  <dcterms:created xsi:type="dcterms:W3CDTF">2024-06-04T12:53:00Z</dcterms:created>
  <dcterms:modified xsi:type="dcterms:W3CDTF">2024-06-04T12:53:00Z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0x010100B0F6D15AACC022428A3DA3EB25A04ACE</vt:lpwstr>
  </property>
  <property fmtid="{D5CDD505-2E9C-101B-9397-08002B2CF9AE}" pid="3" name="MediaServiceImageTags">
    <vt:lpwstr/>
  </property>
</Properties>
</file>