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5A8B3" w14:textId="623E3F92" w:rsidR="005B549E" w:rsidRPr="00E2405B" w:rsidRDefault="00D151B5" w:rsidP="005B549E">
      <w:pPr>
        <w:jc w:val="center"/>
        <w:rPr>
          <w:rFonts w:ascii="Arial" w:hAnsi="Arial" w:cs="Arial"/>
          <w:b/>
          <w:sz w:val="40"/>
          <w:szCs w:val="32"/>
          <w:u w:val="single"/>
        </w:rPr>
      </w:pPr>
      <w:r w:rsidRPr="00E2405B">
        <w:rPr>
          <w:rFonts w:ascii="Arial" w:hAnsi="Arial" w:cs="Arial"/>
          <w:b/>
          <w:noProof/>
          <w:sz w:val="40"/>
          <w:szCs w:val="32"/>
          <w:u w:val="single"/>
        </w:rPr>
        <w:drawing>
          <wp:anchor distT="0" distB="0" distL="114300" distR="114300" simplePos="0" relativeHeight="251658240" behindDoc="1" locked="0" layoutInCell="1" allowOverlap="1" wp14:anchorId="59310185" wp14:editId="48143B7C">
            <wp:simplePos x="0" y="0"/>
            <wp:positionH relativeFrom="column">
              <wp:posOffset>952500</wp:posOffset>
            </wp:positionH>
            <wp:positionV relativeFrom="paragraph">
              <wp:posOffset>381635</wp:posOffset>
            </wp:positionV>
            <wp:extent cx="3581400" cy="1085850"/>
            <wp:effectExtent l="0" t="0" r="0" b="0"/>
            <wp:wrapTight wrapText="bothSides">
              <wp:wrapPolygon edited="0">
                <wp:start x="0" y="0"/>
                <wp:lineTo x="0" y="21221"/>
                <wp:lineTo x="21485" y="21221"/>
                <wp:lineTo x="21485"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313" name="Picture 3"/>
                    <pic:cNvPicPr>
                      <a:picLocks noChangeAspect="1" noChangeArrowheads="1"/>
                    </pic:cNvPicPr>
                  </pic:nvPicPr>
                  <pic:blipFill>
                    <a:blip r:embed="rId6" cstate="print"/>
                    <a:srcRect/>
                    <a:stretch>
                      <a:fillRect/>
                    </a:stretch>
                  </pic:blipFill>
                  <pic:spPr bwMode="auto">
                    <a:xfrm>
                      <a:off x="0" y="0"/>
                      <a:ext cx="3581400" cy="1085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E5C2F4" w14:textId="77777777" w:rsidR="005B549E" w:rsidRPr="00E2405B" w:rsidRDefault="005B549E" w:rsidP="005B549E">
      <w:pPr>
        <w:jc w:val="center"/>
        <w:rPr>
          <w:rFonts w:ascii="Arial" w:hAnsi="Arial" w:cs="Arial"/>
          <w:b/>
          <w:sz w:val="40"/>
          <w:szCs w:val="32"/>
          <w:u w:val="single"/>
        </w:rPr>
      </w:pPr>
    </w:p>
    <w:p w14:paraId="5574E202" w14:textId="77777777" w:rsidR="005B549E" w:rsidRPr="00E2405B" w:rsidRDefault="005B549E" w:rsidP="005B549E">
      <w:pPr>
        <w:jc w:val="center"/>
        <w:rPr>
          <w:rFonts w:ascii="Arial" w:hAnsi="Arial" w:cs="Arial"/>
          <w:b/>
          <w:sz w:val="40"/>
          <w:szCs w:val="32"/>
          <w:u w:val="single"/>
        </w:rPr>
      </w:pPr>
    </w:p>
    <w:p w14:paraId="000F38A1" w14:textId="77777777" w:rsidR="005B549E" w:rsidRPr="00E2405B" w:rsidRDefault="005B549E" w:rsidP="005B549E">
      <w:pPr>
        <w:jc w:val="center"/>
        <w:rPr>
          <w:rFonts w:ascii="Arial" w:hAnsi="Arial" w:cs="Arial"/>
          <w:b/>
          <w:sz w:val="40"/>
          <w:szCs w:val="32"/>
          <w:u w:val="single"/>
        </w:rPr>
      </w:pPr>
    </w:p>
    <w:p w14:paraId="62FC1A0E" w14:textId="77777777" w:rsidR="005B549E" w:rsidRDefault="00EB52A8" w:rsidP="005B549E">
      <w:pPr>
        <w:jc w:val="center"/>
        <w:rPr>
          <w:rFonts w:ascii="Arial" w:hAnsi="Arial" w:cs="Arial"/>
          <w:sz w:val="44"/>
          <w:szCs w:val="44"/>
          <w:u w:val="single"/>
        </w:rPr>
      </w:pPr>
      <w:r>
        <w:rPr>
          <w:rFonts w:ascii="Arial" w:hAnsi="Arial" w:cs="Arial"/>
          <w:sz w:val="44"/>
          <w:szCs w:val="44"/>
          <w:u w:val="single"/>
        </w:rPr>
        <w:t xml:space="preserve">Addendum to </w:t>
      </w:r>
      <w:r w:rsidR="00112B6C" w:rsidRPr="00EB52A8">
        <w:rPr>
          <w:rFonts w:ascii="Arial" w:hAnsi="Arial" w:cs="Arial"/>
          <w:sz w:val="44"/>
          <w:szCs w:val="44"/>
          <w:u w:val="single"/>
        </w:rPr>
        <w:t>Method Statement</w:t>
      </w:r>
    </w:p>
    <w:p w14:paraId="05D4576E" w14:textId="00A04B82" w:rsidR="00EB52A8" w:rsidRPr="00AC415A" w:rsidRDefault="00EB52A8" w:rsidP="00AC415A">
      <w:pPr>
        <w:rPr>
          <w:rFonts w:ascii="Arial" w:hAnsi="Arial" w:cs="Arial"/>
          <w:color w:val="FF0000"/>
          <w:sz w:val="28"/>
          <w:szCs w:val="28"/>
        </w:rPr>
      </w:pPr>
      <w:r w:rsidRPr="00AC415A">
        <w:rPr>
          <w:rFonts w:ascii="Arial" w:hAnsi="Arial" w:cs="Arial"/>
          <w:color w:val="FF0000"/>
          <w:sz w:val="28"/>
          <w:szCs w:val="28"/>
        </w:rPr>
        <w:t xml:space="preserve">Note: This document is to be read, understood and signed </w:t>
      </w:r>
      <w:r w:rsidRPr="00050FBD">
        <w:rPr>
          <w:rFonts w:ascii="Arial" w:hAnsi="Arial" w:cs="Arial"/>
          <w:color w:val="FF0000"/>
          <w:sz w:val="28"/>
          <w:szCs w:val="28"/>
          <w:u w:val="single"/>
        </w:rPr>
        <w:t>in conjunction</w:t>
      </w:r>
      <w:r w:rsidRPr="00AC415A">
        <w:rPr>
          <w:rFonts w:ascii="Arial" w:hAnsi="Arial" w:cs="Arial"/>
          <w:color w:val="FF0000"/>
          <w:sz w:val="28"/>
          <w:szCs w:val="28"/>
        </w:rPr>
        <w:t xml:space="preserve"> </w:t>
      </w:r>
      <w:r w:rsidRPr="0092664D">
        <w:rPr>
          <w:rFonts w:ascii="Arial" w:hAnsi="Arial" w:cs="Arial"/>
          <w:color w:val="FF0000"/>
          <w:sz w:val="28"/>
          <w:szCs w:val="28"/>
          <w:u w:val="single"/>
        </w:rPr>
        <w:t>with the main Method Statement and Risk Assessment;</w:t>
      </w:r>
      <w:r w:rsidR="00AC415A" w:rsidRPr="00AC415A">
        <w:rPr>
          <w:rFonts w:ascii="Arial" w:hAnsi="Arial" w:cs="Arial"/>
          <w:color w:val="FF0000"/>
          <w:sz w:val="28"/>
          <w:szCs w:val="28"/>
        </w:rPr>
        <w:t xml:space="preserve"> it</w:t>
      </w:r>
      <w:r w:rsidRPr="00AC415A">
        <w:rPr>
          <w:rFonts w:ascii="Arial" w:hAnsi="Arial" w:cs="Arial"/>
          <w:color w:val="FF0000"/>
          <w:sz w:val="28"/>
          <w:szCs w:val="28"/>
        </w:rPr>
        <w:t xml:space="preserve"> contains only a description of </w:t>
      </w:r>
      <w:r w:rsidR="002D70C3">
        <w:rPr>
          <w:rFonts w:ascii="Arial" w:hAnsi="Arial" w:cs="Arial"/>
          <w:color w:val="FF0000"/>
          <w:sz w:val="28"/>
          <w:szCs w:val="28"/>
        </w:rPr>
        <w:t xml:space="preserve">internal works installing </w:t>
      </w:r>
      <w:r w:rsidR="00AA5CB1">
        <w:rPr>
          <w:rFonts w:ascii="Arial" w:hAnsi="Arial" w:cs="Arial"/>
          <w:color w:val="FF0000"/>
          <w:sz w:val="28"/>
          <w:szCs w:val="28"/>
        </w:rPr>
        <w:t>traditional lath and plaster</w:t>
      </w:r>
    </w:p>
    <w:p w14:paraId="3E2ACB43" w14:textId="77777777" w:rsidR="005B549E" w:rsidRPr="00E2405B" w:rsidRDefault="005B549E">
      <w:pPr>
        <w:rPr>
          <w:rFonts w:ascii="Arial" w:hAnsi="Arial" w:cs="Arial"/>
          <w:sz w:val="32"/>
          <w:szCs w:val="32"/>
        </w:rPr>
      </w:pPr>
    </w:p>
    <w:tbl>
      <w:tblPr>
        <w:tblStyle w:val="TableGrid"/>
        <w:tblpPr w:leftFromText="180" w:rightFromText="180" w:vertAnchor="text" w:horzAnchor="margin" w:tblpXSpec="center" w:tblpY="5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4042"/>
      </w:tblGrid>
      <w:tr w:rsidR="007E2922" w:rsidRPr="00E2405B" w14:paraId="39C22205" w14:textId="77777777" w:rsidTr="007E2922">
        <w:tc>
          <w:tcPr>
            <w:tcW w:w="2445" w:type="dxa"/>
            <w:shd w:val="clear" w:color="auto" w:fill="auto"/>
          </w:tcPr>
          <w:p w14:paraId="0AC49AF1" w14:textId="77777777" w:rsidR="007E2922" w:rsidRPr="00E2405B" w:rsidRDefault="007E2922" w:rsidP="007E2922">
            <w:pPr>
              <w:rPr>
                <w:rFonts w:ascii="Arial" w:hAnsi="Arial" w:cs="Arial"/>
                <w:sz w:val="28"/>
                <w:szCs w:val="32"/>
              </w:rPr>
            </w:pPr>
            <w:r w:rsidRPr="00E2405B">
              <w:rPr>
                <w:rFonts w:ascii="Arial" w:hAnsi="Arial" w:cs="Arial"/>
                <w:sz w:val="28"/>
                <w:szCs w:val="32"/>
              </w:rPr>
              <w:t>PROJECT TITLE:</w:t>
            </w:r>
          </w:p>
        </w:tc>
        <w:tc>
          <w:tcPr>
            <w:tcW w:w="4042" w:type="dxa"/>
          </w:tcPr>
          <w:p w14:paraId="3378BB9C" w14:textId="02DFACD9" w:rsidR="007E2922" w:rsidRPr="00E2405B" w:rsidRDefault="00EE0632" w:rsidP="007E5AE4">
            <w:pPr>
              <w:rPr>
                <w:rFonts w:ascii="Arial" w:hAnsi="Arial" w:cs="Arial"/>
                <w:sz w:val="28"/>
                <w:szCs w:val="32"/>
              </w:rPr>
            </w:pPr>
            <w:r>
              <w:rPr>
                <w:rFonts w:ascii="Arial" w:hAnsi="Arial" w:cs="Arial"/>
                <w:sz w:val="28"/>
                <w:szCs w:val="32"/>
              </w:rPr>
              <w:t>Xaverian College</w:t>
            </w:r>
          </w:p>
        </w:tc>
      </w:tr>
      <w:tr w:rsidR="007E2922" w:rsidRPr="00E2405B" w14:paraId="38900EE2" w14:textId="77777777" w:rsidTr="007E2922">
        <w:tc>
          <w:tcPr>
            <w:tcW w:w="2445" w:type="dxa"/>
            <w:shd w:val="clear" w:color="auto" w:fill="auto"/>
          </w:tcPr>
          <w:p w14:paraId="679FE531" w14:textId="77777777" w:rsidR="007E2922" w:rsidRPr="00E2405B" w:rsidRDefault="007E2922" w:rsidP="007E2922">
            <w:pPr>
              <w:rPr>
                <w:rFonts w:ascii="Arial" w:hAnsi="Arial" w:cs="Arial"/>
                <w:sz w:val="28"/>
                <w:szCs w:val="32"/>
              </w:rPr>
            </w:pPr>
            <w:r w:rsidRPr="00E2405B">
              <w:rPr>
                <w:rFonts w:ascii="Arial" w:hAnsi="Arial" w:cs="Arial"/>
                <w:sz w:val="28"/>
                <w:szCs w:val="32"/>
              </w:rPr>
              <w:t>JOB NUMBER:</w:t>
            </w:r>
          </w:p>
        </w:tc>
        <w:tc>
          <w:tcPr>
            <w:tcW w:w="4042" w:type="dxa"/>
          </w:tcPr>
          <w:p w14:paraId="7C287EA9" w14:textId="09ECBD72" w:rsidR="007E2922" w:rsidRPr="00E2405B" w:rsidRDefault="007E5AE4" w:rsidP="0051074F">
            <w:pPr>
              <w:rPr>
                <w:rFonts w:ascii="Arial" w:hAnsi="Arial" w:cs="Arial"/>
                <w:sz w:val="28"/>
                <w:szCs w:val="32"/>
              </w:rPr>
            </w:pPr>
            <w:r>
              <w:rPr>
                <w:rFonts w:ascii="Arial" w:hAnsi="Arial" w:cs="Arial"/>
                <w:sz w:val="28"/>
                <w:szCs w:val="32"/>
              </w:rPr>
              <w:t>J</w:t>
            </w:r>
            <w:r w:rsidR="00A61352">
              <w:rPr>
                <w:rFonts w:ascii="Arial" w:hAnsi="Arial" w:cs="Arial"/>
                <w:sz w:val="28"/>
                <w:szCs w:val="32"/>
              </w:rPr>
              <w:t xml:space="preserve"> 6</w:t>
            </w:r>
            <w:r w:rsidR="0053576B">
              <w:rPr>
                <w:rFonts w:ascii="Arial" w:hAnsi="Arial" w:cs="Arial"/>
                <w:sz w:val="28"/>
                <w:szCs w:val="32"/>
              </w:rPr>
              <w:t>765</w:t>
            </w:r>
          </w:p>
        </w:tc>
      </w:tr>
      <w:tr w:rsidR="007E2922" w:rsidRPr="00E2405B" w14:paraId="72777697" w14:textId="77777777" w:rsidTr="007E2922">
        <w:trPr>
          <w:trHeight w:val="402"/>
        </w:trPr>
        <w:tc>
          <w:tcPr>
            <w:tcW w:w="2445" w:type="dxa"/>
            <w:shd w:val="clear" w:color="auto" w:fill="auto"/>
          </w:tcPr>
          <w:p w14:paraId="0997C6C0" w14:textId="77777777" w:rsidR="007E2922" w:rsidRPr="00E2405B" w:rsidRDefault="007E2922" w:rsidP="007E2922">
            <w:pPr>
              <w:rPr>
                <w:rFonts w:ascii="Arial" w:hAnsi="Arial" w:cs="Arial"/>
                <w:sz w:val="28"/>
                <w:szCs w:val="32"/>
              </w:rPr>
            </w:pPr>
            <w:r w:rsidRPr="00E2405B">
              <w:rPr>
                <w:rFonts w:ascii="Arial" w:hAnsi="Arial" w:cs="Arial"/>
                <w:sz w:val="28"/>
                <w:szCs w:val="32"/>
              </w:rPr>
              <w:t>Date:</w:t>
            </w:r>
          </w:p>
        </w:tc>
        <w:tc>
          <w:tcPr>
            <w:tcW w:w="4042" w:type="dxa"/>
          </w:tcPr>
          <w:p w14:paraId="1EB074A4" w14:textId="6DDC791F" w:rsidR="007E2922" w:rsidRPr="00E2405B" w:rsidRDefault="002D70C3" w:rsidP="00AC415A">
            <w:pPr>
              <w:rPr>
                <w:rFonts w:ascii="Arial" w:hAnsi="Arial" w:cs="Arial"/>
                <w:sz w:val="28"/>
                <w:szCs w:val="32"/>
              </w:rPr>
            </w:pPr>
            <w:r>
              <w:rPr>
                <w:rFonts w:ascii="Arial" w:hAnsi="Arial" w:cs="Arial"/>
                <w:sz w:val="28"/>
                <w:szCs w:val="32"/>
              </w:rPr>
              <w:t>18.6.2025</w:t>
            </w:r>
          </w:p>
        </w:tc>
      </w:tr>
      <w:tr w:rsidR="007E2922" w:rsidRPr="00E2405B" w14:paraId="3E97822D" w14:textId="77777777" w:rsidTr="007E2922">
        <w:trPr>
          <w:trHeight w:val="499"/>
        </w:trPr>
        <w:tc>
          <w:tcPr>
            <w:tcW w:w="2445" w:type="dxa"/>
            <w:shd w:val="clear" w:color="auto" w:fill="auto"/>
          </w:tcPr>
          <w:p w14:paraId="44DF1391" w14:textId="77777777" w:rsidR="007E2922" w:rsidRDefault="007E2922" w:rsidP="007E2922">
            <w:pPr>
              <w:rPr>
                <w:rFonts w:ascii="Arial" w:hAnsi="Arial" w:cs="Arial"/>
                <w:sz w:val="28"/>
                <w:szCs w:val="32"/>
              </w:rPr>
            </w:pPr>
            <w:r w:rsidRPr="00E2405B">
              <w:rPr>
                <w:rFonts w:ascii="Arial" w:hAnsi="Arial" w:cs="Arial"/>
                <w:sz w:val="28"/>
                <w:szCs w:val="32"/>
              </w:rPr>
              <w:t>Prepared by:</w:t>
            </w:r>
          </w:p>
          <w:p w14:paraId="6C0D75D7" w14:textId="25E4390F" w:rsidR="003B4560" w:rsidRPr="00E2405B" w:rsidRDefault="003B4560" w:rsidP="007E2922">
            <w:pPr>
              <w:rPr>
                <w:rFonts w:ascii="Arial" w:hAnsi="Arial" w:cs="Arial"/>
                <w:sz w:val="28"/>
                <w:szCs w:val="32"/>
              </w:rPr>
            </w:pPr>
            <w:r>
              <w:rPr>
                <w:rFonts w:ascii="Arial" w:hAnsi="Arial" w:cs="Arial"/>
                <w:sz w:val="28"/>
                <w:szCs w:val="32"/>
              </w:rPr>
              <w:t>Revision:</w:t>
            </w:r>
          </w:p>
        </w:tc>
        <w:tc>
          <w:tcPr>
            <w:tcW w:w="4042" w:type="dxa"/>
          </w:tcPr>
          <w:p w14:paraId="00A3D59A" w14:textId="406EC8CD" w:rsidR="007E2922" w:rsidRDefault="002D70C3" w:rsidP="007E2922">
            <w:pPr>
              <w:rPr>
                <w:rFonts w:ascii="Arial" w:hAnsi="Arial" w:cs="Arial"/>
                <w:sz w:val="28"/>
                <w:szCs w:val="32"/>
              </w:rPr>
            </w:pPr>
            <w:r>
              <w:rPr>
                <w:rFonts w:ascii="Arial" w:hAnsi="Arial" w:cs="Arial"/>
                <w:sz w:val="28"/>
                <w:szCs w:val="32"/>
              </w:rPr>
              <w:t>David O’Dowd</w:t>
            </w:r>
          </w:p>
          <w:p w14:paraId="5B6EA407" w14:textId="28461398" w:rsidR="003B4560" w:rsidRPr="00E2405B" w:rsidRDefault="003B4560" w:rsidP="007E2922">
            <w:pPr>
              <w:rPr>
                <w:rFonts w:ascii="Arial" w:hAnsi="Arial" w:cs="Arial"/>
                <w:sz w:val="28"/>
                <w:szCs w:val="32"/>
              </w:rPr>
            </w:pPr>
            <w:r>
              <w:rPr>
                <w:rFonts w:ascii="Arial" w:hAnsi="Arial" w:cs="Arial"/>
                <w:sz w:val="28"/>
                <w:szCs w:val="32"/>
              </w:rPr>
              <w:t>0</w:t>
            </w:r>
          </w:p>
        </w:tc>
      </w:tr>
    </w:tbl>
    <w:p w14:paraId="5569C5D3" w14:textId="77777777" w:rsidR="00112B6C" w:rsidRPr="00E2405B" w:rsidRDefault="00112B6C">
      <w:pPr>
        <w:rPr>
          <w:rFonts w:ascii="Arial" w:hAnsi="Arial" w:cs="Arial"/>
          <w:sz w:val="32"/>
          <w:szCs w:val="32"/>
        </w:rPr>
      </w:pPr>
    </w:p>
    <w:p w14:paraId="55D70272" w14:textId="77777777" w:rsidR="00112B6C" w:rsidRPr="00E2405B" w:rsidRDefault="00112B6C">
      <w:pPr>
        <w:rPr>
          <w:rFonts w:ascii="Arial" w:hAnsi="Arial" w:cs="Arial"/>
          <w:sz w:val="32"/>
          <w:szCs w:val="32"/>
        </w:rPr>
      </w:pPr>
    </w:p>
    <w:p w14:paraId="0205A954" w14:textId="77777777" w:rsidR="007D496E" w:rsidRDefault="007D496E">
      <w:pPr>
        <w:rPr>
          <w:noProof/>
        </w:rPr>
      </w:pPr>
    </w:p>
    <w:p w14:paraId="0EDC7E8C" w14:textId="77777777" w:rsidR="007D496E" w:rsidRDefault="007D496E">
      <w:pPr>
        <w:rPr>
          <w:noProof/>
        </w:rPr>
      </w:pPr>
    </w:p>
    <w:p w14:paraId="6CB09484" w14:textId="77777777" w:rsidR="007D496E" w:rsidRDefault="007D496E">
      <w:pPr>
        <w:rPr>
          <w:noProof/>
        </w:rPr>
      </w:pPr>
    </w:p>
    <w:p w14:paraId="6FC2583F" w14:textId="77777777" w:rsidR="007D496E" w:rsidRDefault="007D496E">
      <w:pPr>
        <w:rPr>
          <w:noProof/>
        </w:rPr>
      </w:pPr>
    </w:p>
    <w:p w14:paraId="27C91D7C" w14:textId="77777777" w:rsidR="007D496E" w:rsidRDefault="007D496E">
      <w:pPr>
        <w:rPr>
          <w:noProof/>
        </w:rPr>
      </w:pPr>
    </w:p>
    <w:p w14:paraId="75BDE4FE" w14:textId="77777777" w:rsidR="007D496E" w:rsidRDefault="007D496E">
      <w:pPr>
        <w:rPr>
          <w:noProof/>
        </w:rPr>
      </w:pPr>
    </w:p>
    <w:p w14:paraId="50D6C9B9" w14:textId="77777777" w:rsidR="007D496E" w:rsidRDefault="007D496E">
      <w:pPr>
        <w:rPr>
          <w:noProof/>
        </w:rPr>
      </w:pPr>
    </w:p>
    <w:p w14:paraId="3485C49A" w14:textId="1106E6F4" w:rsidR="00112B6C" w:rsidRDefault="007D496E" w:rsidP="007D496E">
      <w:pPr>
        <w:jc w:val="center"/>
        <w:rPr>
          <w:rFonts w:ascii="Arial" w:hAnsi="Arial" w:cs="Arial"/>
          <w:sz w:val="32"/>
          <w:szCs w:val="32"/>
        </w:rPr>
      </w:pPr>
      <w:r>
        <w:rPr>
          <w:noProof/>
        </w:rPr>
        <w:drawing>
          <wp:inline distT="0" distB="0" distL="0" distR="0" wp14:anchorId="3CBCA9AE" wp14:editId="3F7A9708">
            <wp:extent cx="4815840" cy="645714"/>
            <wp:effectExtent l="0" t="0" r="3810" b="2540"/>
            <wp:docPr id="3"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with text on it&#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6121" cy="648433"/>
                    </a:xfrm>
                    <a:prstGeom prst="rect">
                      <a:avLst/>
                    </a:prstGeom>
                    <a:noFill/>
                    <a:ln>
                      <a:noFill/>
                    </a:ln>
                  </pic:spPr>
                </pic:pic>
              </a:graphicData>
            </a:graphic>
          </wp:inline>
        </w:drawing>
      </w:r>
      <w:r w:rsidR="00112B6C" w:rsidRPr="00E2405B">
        <w:rPr>
          <w:rFonts w:ascii="Arial" w:hAnsi="Arial" w:cs="Arial"/>
          <w:sz w:val="32"/>
          <w:szCs w:val="32"/>
        </w:rPr>
        <w:br w:type="page"/>
      </w:r>
    </w:p>
    <w:tbl>
      <w:tblPr>
        <w:tblStyle w:val="TableGrid"/>
        <w:tblW w:w="0" w:type="auto"/>
        <w:tblLook w:val="04A0" w:firstRow="1" w:lastRow="0" w:firstColumn="1" w:lastColumn="0" w:noHBand="0" w:noVBand="1"/>
      </w:tblPr>
      <w:tblGrid>
        <w:gridCol w:w="9350"/>
      </w:tblGrid>
      <w:tr w:rsidR="000D77B5" w:rsidRPr="00E2405B" w14:paraId="7FCE1AEF" w14:textId="77777777" w:rsidTr="000D77B5">
        <w:tc>
          <w:tcPr>
            <w:tcW w:w="9576" w:type="dxa"/>
          </w:tcPr>
          <w:p w14:paraId="0AD42516" w14:textId="77777777" w:rsidR="00AC415A" w:rsidRDefault="00AC415A" w:rsidP="009220B3">
            <w:pPr>
              <w:rPr>
                <w:rFonts w:ascii="Arial" w:hAnsi="Arial" w:cs="Arial"/>
                <w:sz w:val="24"/>
                <w:szCs w:val="24"/>
              </w:rPr>
            </w:pPr>
          </w:p>
          <w:p w14:paraId="079F6801" w14:textId="77777777" w:rsidR="00380A21" w:rsidRPr="00793135" w:rsidRDefault="00380A21" w:rsidP="00380A21">
            <w:pPr>
              <w:rPr>
                <w:rFonts w:ascii="Arial" w:hAnsi="Arial" w:cs="Arial"/>
                <w:sz w:val="24"/>
                <w:szCs w:val="24"/>
                <w:u w:val="single"/>
              </w:rPr>
            </w:pPr>
            <w:r w:rsidRPr="00793135">
              <w:rPr>
                <w:rFonts w:ascii="Arial" w:hAnsi="Arial" w:cs="Arial"/>
                <w:sz w:val="24"/>
                <w:szCs w:val="24"/>
                <w:u w:val="single"/>
              </w:rPr>
              <w:t>Additional Equipment Required not covered in main RAMS:</w:t>
            </w:r>
          </w:p>
          <w:p w14:paraId="0965ABE2" w14:textId="77777777" w:rsidR="00380A21" w:rsidRDefault="00380A21" w:rsidP="00380A21">
            <w:pPr>
              <w:rPr>
                <w:rFonts w:ascii="Arial" w:hAnsi="Arial" w:cs="Arial"/>
                <w:sz w:val="24"/>
                <w:szCs w:val="24"/>
              </w:rPr>
            </w:pPr>
          </w:p>
          <w:p w14:paraId="4C874005" w14:textId="06D4C8A8" w:rsidR="00A61352" w:rsidRDefault="00AA5CB1" w:rsidP="009220B3">
            <w:pPr>
              <w:rPr>
                <w:rFonts w:ascii="Arial" w:hAnsi="Arial" w:cs="Arial"/>
                <w:sz w:val="24"/>
                <w:szCs w:val="24"/>
              </w:rPr>
            </w:pPr>
            <w:r>
              <w:rPr>
                <w:rFonts w:ascii="Arial" w:hAnsi="Arial" w:cs="Arial"/>
                <w:sz w:val="24"/>
                <w:szCs w:val="24"/>
              </w:rPr>
              <w:t>None</w:t>
            </w:r>
          </w:p>
          <w:p w14:paraId="13A973A1" w14:textId="77777777" w:rsidR="00A61352" w:rsidRDefault="00A61352" w:rsidP="009220B3">
            <w:pPr>
              <w:rPr>
                <w:rFonts w:ascii="Arial" w:hAnsi="Arial" w:cs="Arial"/>
                <w:sz w:val="24"/>
                <w:szCs w:val="24"/>
              </w:rPr>
            </w:pPr>
          </w:p>
          <w:p w14:paraId="6A60C707" w14:textId="77777777" w:rsidR="009220B3" w:rsidRPr="00793135" w:rsidRDefault="00AC415A" w:rsidP="009220B3">
            <w:pPr>
              <w:rPr>
                <w:rFonts w:ascii="Arial" w:hAnsi="Arial" w:cs="Arial"/>
                <w:sz w:val="24"/>
                <w:szCs w:val="24"/>
                <w:u w:val="single"/>
              </w:rPr>
            </w:pPr>
            <w:r w:rsidRPr="00793135">
              <w:rPr>
                <w:rFonts w:ascii="Arial" w:hAnsi="Arial" w:cs="Arial"/>
                <w:sz w:val="24"/>
                <w:szCs w:val="24"/>
                <w:u w:val="single"/>
              </w:rPr>
              <w:t>Description of Activities</w:t>
            </w:r>
            <w:r w:rsidR="007E5AE4" w:rsidRPr="00793135">
              <w:rPr>
                <w:rFonts w:ascii="Arial" w:hAnsi="Arial" w:cs="Arial"/>
                <w:sz w:val="24"/>
                <w:szCs w:val="24"/>
                <w:u w:val="single"/>
              </w:rPr>
              <w:t>:</w:t>
            </w:r>
          </w:p>
          <w:p w14:paraId="1DC057F9" w14:textId="77777777" w:rsidR="00380A21" w:rsidRDefault="00380A21" w:rsidP="009220B3">
            <w:pPr>
              <w:rPr>
                <w:rFonts w:ascii="Arial" w:hAnsi="Arial" w:cs="Arial"/>
                <w:sz w:val="24"/>
                <w:szCs w:val="24"/>
              </w:rPr>
            </w:pPr>
          </w:p>
          <w:p w14:paraId="2889371D" w14:textId="193DEBA2" w:rsidR="00DD39B1" w:rsidRDefault="000A4DC5" w:rsidP="009220B3">
            <w:pPr>
              <w:rPr>
                <w:rFonts w:ascii="Abadi" w:hAnsi="Abadi" w:cs="Arial"/>
                <w:sz w:val="24"/>
                <w:szCs w:val="24"/>
              </w:rPr>
            </w:pPr>
            <w:r w:rsidRPr="005E62F6">
              <w:rPr>
                <w:rFonts w:ascii="Abadi" w:hAnsi="Abadi" w:cs="Arial"/>
                <w:sz w:val="24"/>
                <w:szCs w:val="24"/>
              </w:rPr>
              <w:t xml:space="preserve">Once all previous plasterboards damaged by multiple years of water ingress have been removed the existing joists and rafters will be covered using </w:t>
            </w:r>
            <w:r w:rsidR="005E62F6" w:rsidRPr="005E62F6">
              <w:rPr>
                <w:rFonts w:ascii="Abadi" w:hAnsi="Abadi" w:cs="Arial"/>
                <w:sz w:val="24"/>
                <w:szCs w:val="24"/>
              </w:rPr>
              <w:t>Larch</w:t>
            </w:r>
            <w:r w:rsidR="005E62F6">
              <w:rPr>
                <w:rFonts w:ascii="Abadi" w:hAnsi="Abadi" w:cs="Arial"/>
                <w:sz w:val="24"/>
                <w:szCs w:val="24"/>
              </w:rPr>
              <w:t xml:space="preserve"> lath</w:t>
            </w:r>
            <w:r w:rsidR="00A136E3">
              <w:rPr>
                <w:rFonts w:ascii="Abadi" w:hAnsi="Abadi" w:cs="Arial"/>
                <w:sz w:val="24"/>
                <w:szCs w:val="24"/>
              </w:rPr>
              <w:t xml:space="preserve"> 25mmx6mm </w:t>
            </w:r>
            <w:r w:rsidR="005E62F6">
              <w:rPr>
                <w:rFonts w:ascii="Abadi" w:hAnsi="Abadi" w:cs="Arial"/>
                <w:sz w:val="24"/>
                <w:szCs w:val="24"/>
              </w:rPr>
              <w:t>, a</w:t>
            </w:r>
            <w:r w:rsidR="00DD39B1">
              <w:rPr>
                <w:rFonts w:ascii="Abadi" w:hAnsi="Abadi" w:cs="Arial"/>
                <w:sz w:val="24"/>
                <w:szCs w:val="24"/>
              </w:rPr>
              <w:t>nchored to the structure using stainless steel nails.</w:t>
            </w:r>
          </w:p>
          <w:p w14:paraId="25DEA76A" w14:textId="77777777" w:rsidR="00DD39B1" w:rsidRDefault="00DD39B1" w:rsidP="009220B3">
            <w:pPr>
              <w:rPr>
                <w:rFonts w:ascii="Abadi" w:hAnsi="Abadi" w:cs="Arial"/>
                <w:sz w:val="24"/>
                <w:szCs w:val="24"/>
              </w:rPr>
            </w:pPr>
          </w:p>
          <w:p w14:paraId="705C21B0" w14:textId="02A69A38" w:rsidR="00315C46" w:rsidRPr="00315C46" w:rsidRDefault="00A136E3" w:rsidP="00315C46">
            <w:pPr>
              <w:rPr>
                <w:rFonts w:ascii="Abadi" w:hAnsi="Abadi"/>
              </w:rPr>
            </w:pPr>
            <w:r>
              <w:rPr>
                <w:rFonts w:ascii="Abadi" w:hAnsi="Abadi"/>
              </w:rPr>
              <w:t xml:space="preserve">The </w:t>
            </w:r>
            <w:r w:rsidR="002014FD">
              <w:rPr>
                <w:rFonts w:ascii="Abadi" w:hAnsi="Abadi"/>
              </w:rPr>
              <w:t xml:space="preserve">basecoat </w:t>
            </w:r>
            <w:r w:rsidR="00160357" w:rsidRPr="00160357">
              <w:rPr>
                <w:rFonts w:ascii="Abadi" w:hAnsi="Abadi"/>
              </w:rPr>
              <w:t xml:space="preserve">CLM28F </w:t>
            </w:r>
            <w:r w:rsidR="002014FD">
              <w:rPr>
                <w:rFonts w:ascii="Abadi" w:hAnsi="Abadi"/>
              </w:rPr>
              <w:t xml:space="preserve">is then applied </w:t>
            </w:r>
            <w:r w:rsidR="00160357" w:rsidRPr="00160357">
              <w:rPr>
                <w:rFonts w:ascii="Abadi" w:hAnsi="Abadi"/>
              </w:rPr>
              <w:t>on to lath</w:t>
            </w:r>
            <w:r w:rsidR="00160357">
              <w:rPr>
                <w:rFonts w:ascii="Abadi" w:hAnsi="Abadi"/>
              </w:rPr>
              <w:t xml:space="preserve">, </w:t>
            </w:r>
            <w:r>
              <w:rPr>
                <w:rFonts w:ascii="Abadi" w:hAnsi="Abadi"/>
              </w:rPr>
              <w:t>containing</w:t>
            </w:r>
            <w:r w:rsidR="00945400">
              <w:rPr>
                <w:rFonts w:ascii="Abadi" w:hAnsi="Abadi"/>
              </w:rPr>
              <w:t xml:space="preserve"> </w:t>
            </w:r>
            <w:r w:rsidR="00315C46" w:rsidRPr="005E62F6">
              <w:rPr>
                <w:rFonts w:ascii="Abadi" w:eastAsia="Aptos" w:hAnsi="Abadi" w:cs="Calibri"/>
              </w:rPr>
              <w:t xml:space="preserve">Belmix Flock Fibres </w:t>
            </w:r>
            <w:r w:rsidR="00945400">
              <w:rPr>
                <w:rFonts w:ascii="Abadi" w:eastAsia="Aptos" w:hAnsi="Abadi" w:cs="Calibri"/>
              </w:rPr>
              <w:t>which are</w:t>
            </w:r>
            <w:r w:rsidR="00315C46" w:rsidRPr="005E62F6">
              <w:rPr>
                <w:rFonts w:ascii="Abadi" w:eastAsia="Aptos" w:hAnsi="Abadi" w:cs="Calibri"/>
              </w:rPr>
              <w:t xml:space="preserve"> specifically engineered high-performance multifilament polypropylene fibres to replace the historic use of animal hair in a lime mortar. These fibres are an effective alternative to animal hair, assisting with reducing the potential of cracking and shrinkage and improving a lime mortar’s impact resistance. The fibres are polypropylene based.</w:t>
            </w:r>
            <w:r w:rsidR="00945400">
              <w:rPr>
                <w:rFonts w:ascii="Abadi" w:eastAsia="Aptos" w:hAnsi="Abadi" w:cs="Calibri"/>
              </w:rPr>
              <w:t xml:space="preserve"> </w:t>
            </w:r>
            <w:r w:rsidR="00315C46" w:rsidRPr="00315C46">
              <w:rPr>
                <w:rFonts w:ascii="Abadi" w:eastAsia="Aptos" w:hAnsi="Abadi" w:cs="Calibri"/>
              </w:rPr>
              <w:t>The flocking process allows for a greater surface contact area for the mortar matrix</w:t>
            </w:r>
            <w:r w:rsidR="00945400">
              <w:rPr>
                <w:rFonts w:ascii="Abadi" w:eastAsia="Aptos" w:hAnsi="Abadi" w:cs="Calibri"/>
              </w:rPr>
              <w:t xml:space="preserve">. </w:t>
            </w:r>
          </w:p>
          <w:p w14:paraId="40F95FAF" w14:textId="77777777" w:rsidR="00315C46" w:rsidRDefault="00315C46" w:rsidP="00315C46">
            <w:pPr>
              <w:rPr>
                <w:rFonts w:ascii="Abadi" w:eastAsia="Aptos" w:hAnsi="Abadi" w:cs="Calibri"/>
              </w:rPr>
            </w:pPr>
            <w:r w:rsidRPr="00315C46">
              <w:rPr>
                <w:rFonts w:ascii="Abadi" w:eastAsia="Aptos" w:hAnsi="Abadi" w:cs="Calibri"/>
              </w:rPr>
              <w:t> </w:t>
            </w:r>
          </w:p>
          <w:p w14:paraId="4A592870" w14:textId="7E8529A1" w:rsidR="006B595B" w:rsidRDefault="006B595B" w:rsidP="00315C46">
            <w:pPr>
              <w:rPr>
                <w:rFonts w:ascii="Abadi" w:eastAsia="Aptos" w:hAnsi="Abadi" w:cs="Calibri"/>
              </w:rPr>
            </w:pPr>
            <w:r>
              <w:rPr>
                <w:rFonts w:ascii="Abadi" w:eastAsia="Aptos" w:hAnsi="Abadi" w:cs="Calibri"/>
              </w:rPr>
              <w:t xml:space="preserve">Following sufficient time, CLM 28 Float </w:t>
            </w:r>
            <w:r w:rsidR="006E4691">
              <w:rPr>
                <w:rFonts w:ascii="Abadi" w:eastAsia="Aptos" w:hAnsi="Abadi" w:cs="Calibri"/>
              </w:rPr>
              <w:t>coat is applied, again sufficient timer is allowed to enable the natural product to air.</w:t>
            </w:r>
          </w:p>
          <w:p w14:paraId="36FCABA3" w14:textId="77777777" w:rsidR="006E4691" w:rsidRDefault="006E4691" w:rsidP="00315C46">
            <w:pPr>
              <w:rPr>
                <w:rFonts w:ascii="Abadi" w:eastAsia="Aptos" w:hAnsi="Abadi" w:cs="Calibri"/>
              </w:rPr>
            </w:pPr>
          </w:p>
          <w:p w14:paraId="47D9C5E4" w14:textId="32BB453F" w:rsidR="006E4691" w:rsidRPr="00315C46" w:rsidRDefault="006E4691" w:rsidP="00315C46">
            <w:pPr>
              <w:rPr>
                <w:rFonts w:ascii="Abadi" w:eastAsia="Aptos" w:hAnsi="Abadi" w:cs="Calibri"/>
              </w:rPr>
            </w:pPr>
            <w:r>
              <w:rPr>
                <w:rFonts w:ascii="Abadi" w:eastAsia="Aptos" w:hAnsi="Abadi" w:cs="Calibri"/>
              </w:rPr>
              <w:t xml:space="preserve">The </w:t>
            </w:r>
            <w:r w:rsidR="00B3648E">
              <w:rPr>
                <w:rFonts w:ascii="Abadi" w:eastAsia="Aptos" w:hAnsi="Abadi" w:cs="Calibri"/>
              </w:rPr>
              <w:t>CLM 66 Fine plaster then gives it the fine appearance.</w:t>
            </w:r>
          </w:p>
          <w:p w14:paraId="20E84F03" w14:textId="39D894D7" w:rsidR="00611204" w:rsidRPr="00611204" w:rsidRDefault="00611204" w:rsidP="00611204">
            <w:pPr>
              <w:spacing w:after="120"/>
              <w:rPr>
                <w:rFonts w:ascii="Arial" w:hAnsi="Arial" w:cs="Arial"/>
              </w:rPr>
            </w:pPr>
          </w:p>
          <w:p w14:paraId="4F56E771" w14:textId="2C229552" w:rsidR="009220B3" w:rsidRDefault="009220B3" w:rsidP="00773EEA">
            <w:pPr>
              <w:jc w:val="center"/>
              <w:rPr>
                <w:rFonts w:ascii="Arial" w:hAnsi="Arial" w:cs="Arial"/>
                <w:sz w:val="32"/>
                <w:szCs w:val="32"/>
              </w:rPr>
            </w:pPr>
          </w:p>
          <w:p w14:paraId="2FF5B283" w14:textId="53309318" w:rsidR="00773EEA" w:rsidRPr="00E2405B" w:rsidRDefault="00773EEA">
            <w:pPr>
              <w:rPr>
                <w:rFonts w:ascii="Arial" w:hAnsi="Arial" w:cs="Arial"/>
                <w:sz w:val="32"/>
                <w:szCs w:val="32"/>
              </w:rPr>
            </w:pPr>
          </w:p>
        </w:tc>
      </w:tr>
      <w:tr w:rsidR="00296E77" w:rsidRPr="005B549E" w14:paraId="16269037" w14:textId="77777777" w:rsidTr="00296E77">
        <w:tc>
          <w:tcPr>
            <w:tcW w:w="9576" w:type="dxa"/>
          </w:tcPr>
          <w:p w14:paraId="6A208D14" w14:textId="77777777" w:rsidR="00D937CB" w:rsidRDefault="00D937CB">
            <w:pPr>
              <w:rPr>
                <w:rFonts w:ascii="Arial" w:hAnsi="Arial" w:cs="Arial"/>
                <w:sz w:val="28"/>
                <w:szCs w:val="32"/>
              </w:rPr>
            </w:pPr>
          </w:p>
          <w:p w14:paraId="5DC96CC4" w14:textId="42CD7B95" w:rsidR="00296E77" w:rsidRPr="00E2405B" w:rsidRDefault="00296E77">
            <w:pPr>
              <w:rPr>
                <w:rFonts w:ascii="Arial" w:hAnsi="Arial" w:cs="Arial"/>
                <w:sz w:val="32"/>
                <w:szCs w:val="32"/>
              </w:rPr>
            </w:pPr>
            <w:r w:rsidRPr="00E2405B">
              <w:rPr>
                <w:rFonts w:ascii="Arial" w:hAnsi="Arial" w:cs="Arial"/>
                <w:sz w:val="28"/>
                <w:szCs w:val="32"/>
              </w:rPr>
              <w:t xml:space="preserve">RECORD OF FAMILIARISATION </w:t>
            </w:r>
            <w:r w:rsidR="00271E01">
              <w:rPr>
                <w:rFonts w:ascii="Arial" w:hAnsi="Arial" w:cs="Arial"/>
                <w:sz w:val="28"/>
                <w:szCs w:val="32"/>
              </w:rPr>
              <w:t>To</w:t>
            </w:r>
            <w:r w:rsidRPr="00E2405B">
              <w:rPr>
                <w:rFonts w:ascii="Arial" w:hAnsi="Arial" w:cs="Arial"/>
                <w:sz w:val="28"/>
                <w:szCs w:val="32"/>
              </w:rPr>
              <w:t xml:space="preserve"> </w:t>
            </w:r>
            <w:r w:rsidR="00050FBD">
              <w:rPr>
                <w:rFonts w:ascii="Arial" w:hAnsi="Arial" w:cs="Arial"/>
                <w:sz w:val="28"/>
                <w:szCs w:val="32"/>
              </w:rPr>
              <w:t xml:space="preserve">ADDENDUM TO </w:t>
            </w:r>
            <w:r w:rsidRPr="00E2405B">
              <w:rPr>
                <w:rFonts w:ascii="Arial" w:hAnsi="Arial" w:cs="Arial"/>
                <w:sz w:val="28"/>
                <w:szCs w:val="32"/>
              </w:rPr>
              <w:t>METHOD STATEMENT, RISK ASSESSMENT, WASTE MANAGEMENT,</w:t>
            </w:r>
            <w:r w:rsidRPr="00E2405B">
              <w:rPr>
                <w:rFonts w:ascii="Arial" w:hAnsi="Arial" w:cs="Arial"/>
                <w:sz w:val="20"/>
              </w:rPr>
              <w:t xml:space="preserve"> </w:t>
            </w:r>
            <w:r w:rsidRPr="00E2405B">
              <w:rPr>
                <w:rFonts w:ascii="Arial" w:hAnsi="Arial" w:cs="Arial"/>
                <w:sz w:val="28"/>
                <w:szCs w:val="32"/>
              </w:rPr>
              <w:t>COSHH ASSESSMENTS AND ANY PROJECT SPECIFIC H&amp;S ISSUES.</w:t>
            </w:r>
          </w:p>
          <w:p w14:paraId="135E7D70" w14:textId="77777777" w:rsidR="00296E77" w:rsidRPr="00E2405B" w:rsidRDefault="00296E77">
            <w:pPr>
              <w:rPr>
                <w:rFonts w:ascii="Arial" w:hAnsi="Arial" w:cs="Arial"/>
                <w:sz w:val="32"/>
                <w:szCs w:val="32"/>
              </w:rPr>
            </w:pPr>
          </w:p>
          <w:tbl>
            <w:tblPr>
              <w:tblStyle w:val="TableGrid"/>
              <w:tblW w:w="0" w:type="auto"/>
              <w:tblLook w:val="04A0" w:firstRow="1" w:lastRow="0" w:firstColumn="1" w:lastColumn="0" w:noHBand="0" w:noVBand="1"/>
            </w:tblPr>
            <w:tblGrid>
              <w:gridCol w:w="3037"/>
              <w:gridCol w:w="3030"/>
              <w:gridCol w:w="3057"/>
            </w:tblGrid>
            <w:tr w:rsidR="007E2922" w:rsidRPr="00E2405B" w14:paraId="106AE545" w14:textId="77777777" w:rsidTr="000D76EA">
              <w:tc>
                <w:tcPr>
                  <w:tcW w:w="9345" w:type="dxa"/>
                  <w:gridSpan w:val="3"/>
                </w:tcPr>
                <w:p w14:paraId="2AFEEA2F" w14:textId="11F803B5" w:rsidR="007E2922" w:rsidRPr="00E2405B" w:rsidRDefault="007E2922" w:rsidP="0051074F">
                  <w:pPr>
                    <w:rPr>
                      <w:rFonts w:ascii="Arial" w:hAnsi="Arial" w:cs="Arial"/>
                      <w:sz w:val="28"/>
                      <w:szCs w:val="32"/>
                    </w:rPr>
                  </w:pPr>
                  <w:r w:rsidRPr="00E2405B">
                    <w:rPr>
                      <w:rFonts w:ascii="Arial" w:hAnsi="Arial" w:cs="Arial"/>
                      <w:sz w:val="28"/>
                      <w:szCs w:val="32"/>
                    </w:rPr>
                    <w:t>Project Title:</w:t>
                  </w:r>
                  <w:r w:rsidR="001E4A1A">
                    <w:rPr>
                      <w:rFonts w:ascii="Arial" w:hAnsi="Arial" w:cs="Arial"/>
                      <w:sz w:val="28"/>
                      <w:szCs w:val="32"/>
                    </w:rPr>
                    <w:t xml:space="preserve"> </w:t>
                  </w:r>
                  <w:r w:rsidR="001B1E1A">
                    <w:rPr>
                      <w:rFonts w:ascii="Arial" w:hAnsi="Arial" w:cs="Arial"/>
                      <w:sz w:val="28"/>
                      <w:szCs w:val="32"/>
                    </w:rPr>
                    <w:t>Xaverian College</w:t>
                  </w:r>
                  <w:r w:rsidR="003B4560">
                    <w:rPr>
                      <w:rFonts w:ascii="Arial" w:hAnsi="Arial" w:cs="Arial"/>
                      <w:sz w:val="28"/>
                      <w:szCs w:val="32"/>
                    </w:rPr>
                    <w:t xml:space="preserve"> – Addendum to Method Statement</w:t>
                  </w:r>
                </w:p>
              </w:tc>
            </w:tr>
            <w:tr w:rsidR="007E2922" w:rsidRPr="00E2405B" w14:paraId="06C78302" w14:textId="77777777" w:rsidTr="000D76EA">
              <w:tc>
                <w:tcPr>
                  <w:tcW w:w="9345" w:type="dxa"/>
                  <w:gridSpan w:val="3"/>
                </w:tcPr>
                <w:p w14:paraId="6FEA3386" w14:textId="6E3F0384" w:rsidR="007E2922" w:rsidRPr="00E2405B" w:rsidRDefault="007E2922" w:rsidP="0051074F">
                  <w:pPr>
                    <w:rPr>
                      <w:rFonts w:ascii="Arial" w:hAnsi="Arial" w:cs="Arial"/>
                      <w:sz w:val="28"/>
                      <w:szCs w:val="32"/>
                    </w:rPr>
                  </w:pPr>
                  <w:r w:rsidRPr="00E2405B">
                    <w:rPr>
                      <w:rFonts w:ascii="Arial" w:hAnsi="Arial" w:cs="Arial"/>
                      <w:sz w:val="28"/>
                      <w:szCs w:val="32"/>
                    </w:rPr>
                    <w:t>Job Number:</w:t>
                  </w:r>
                  <w:r w:rsidR="007E5AE4">
                    <w:rPr>
                      <w:rFonts w:ascii="Arial" w:hAnsi="Arial" w:cs="Arial"/>
                      <w:sz w:val="28"/>
                      <w:szCs w:val="32"/>
                    </w:rPr>
                    <w:t xml:space="preserve"> J</w:t>
                  </w:r>
                  <w:r w:rsidR="003B4560">
                    <w:rPr>
                      <w:rFonts w:ascii="Arial" w:hAnsi="Arial" w:cs="Arial"/>
                      <w:sz w:val="28"/>
                      <w:szCs w:val="32"/>
                    </w:rPr>
                    <w:t xml:space="preserve"> 6</w:t>
                  </w:r>
                  <w:r w:rsidR="00B32FA6">
                    <w:rPr>
                      <w:rFonts w:ascii="Arial" w:hAnsi="Arial" w:cs="Arial"/>
                      <w:sz w:val="28"/>
                      <w:szCs w:val="32"/>
                    </w:rPr>
                    <w:t>765</w:t>
                  </w:r>
                </w:p>
              </w:tc>
            </w:tr>
            <w:tr w:rsidR="00296E77" w:rsidRPr="00E2405B" w14:paraId="00F781E8" w14:textId="77777777" w:rsidTr="00296E77">
              <w:tc>
                <w:tcPr>
                  <w:tcW w:w="3115" w:type="dxa"/>
                </w:tcPr>
                <w:p w14:paraId="2EF9A9C9" w14:textId="77777777" w:rsidR="00296E77" w:rsidRPr="00E2405B" w:rsidRDefault="00296E77">
                  <w:pPr>
                    <w:rPr>
                      <w:rFonts w:ascii="Arial" w:hAnsi="Arial" w:cs="Arial"/>
                      <w:sz w:val="32"/>
                      <w:szCs w:val="32"/>
                    </w:rPr>
                  </w:pPr>
                  <w:r w:rsidRPr="00E2405B">
                    <w:rPr>
                      <w:rFonts w:ascii="Arial" w:hAnsi="Arial" w:cs="Arial"/>
                      <w:sz w:val="32"/>
                      <w:szCs w:val="32"/>
                    </w:rPr>
                    <w:t>Name</w:t>
                  </w:r>
                </w:p>
              </w:tc>
              <w:tc>
                <w:tcPr>
                  <w:tcW w:w="3115" w:type="dxa"/>
                </w:tcPr>
                <w:p w14:paraId="3AF3577E" w14:textId="77777777" w:rsidR="00296E77" w:rsidRPr="00E2405B" w:rsidRDefault="00296E77">
                  <w:pPr>
                    <w:rPr>
                      <w:rFonts w:ascii="Arial" w:hAnsi="Arial" w:cs="Arial"/>
                      <w:sz w:val="32"/>
                      <w:szCs w:val="32"/>
                    </w:rPr>
                  </w:pPr>
                  <w:r w:rsidRPr="00E2405B">
                    <w:rPr>
                      <w:rFonts w:ascii="Arial" w:hAnsi="Arial" w:cs="Arial"/>
                      <w:sz w:val="32"/>
                      <w:szCs w:val="32"/>
                    </w:rPr>
                    <w:t>Date</w:t>
                  </w:r>
                </w:p>
              </w:tc>
              <w:tc>
                <w:tcPr>
                  <w:tcW w:w="3115" w:type="dxa"/>
                </w:tcPr>
                <w:p w14:paraId="24703D97" w14:textId="77777777" w:rsidR="00296E77" w:rsidRPr="00E2405B" w:rsidRDefault="00296E77" w:rsidP="001E4A1A">
                  <w:pPr>
                    <w:rPr>
                      <w:rFonts w:ascii="Arial" w:hAnsi="Arial" w:cs="Arial"/>
                      <w:sz w:val="32"/>
                      <w:szCs w:val="32"/>
                    </w:rPr>
                  </w:pPr>
                  <w:r w:rsidRPr="00E2405B">
                    <w:rPr>
                      <w:rFonts w:ascii="Arial" w:hAnsi="Arial" w:cs="Arial"/>
                      <w:sz w:val="32"/>
                      <w:szCs w:val="32"/>
                    </w:rPr>
                    <w:t>Sign</w:t>
                  </w:r>
                  <w:r w:rsidR="001E4A1A">
                    <w:rPr>
                      <w:rFonts w:ascii="Arial" w:hAnsi="Arial" w:cs="Arial"/>
                      <w:sz w:val="32"/>
                      <w:szCs w:val="32"/>
                    </w:rPr>
                    <w:t>a</w:t>
                  </w:r>
                  <w:r w:rsidRPr="00E2405B">
                    <w:rPr>
                      <w:rFonts w:ascii="Arial" w:hAnsi="Arial" w:cs="Arial"/>
                      <w:sz w:val="32"/>
                      <w:szCs w:val="32"/>
                    </w:rPr>
                    <w:t>ture</w:t>
                  </w:r>
                </w:p>
              </w:tc>
            </w:tr>
            <w:tr w:rsidR="00296E77" w:rsidRPr="00E2405B" w14:paraId="26E34825" w14:textId="77777777" w:rsidTr="00296E77">
              <w:tc>
                <w:tcPr>
                  <w:tcW w:w="3115" w:type="dxa"/>
                </w:tcPr>
                <w:p w14:paraId="323F4FAA" w14:textId="77777777" w:rsidR="00296E77" w:rsidRDefault="00296E77">
                  <w:pPr>
                    <w:rPr>
                      <w:rFonts w:ascii="Arial" w:hAnsi="Arial" w:cs="Arial"/>
                      <w:sz w:val="20"/>
                      <w:szCs w:val="20"/>
                    </w:rPr>
                  </w:pPr>
                </w:p>
                <w:p w14:paraId="41DFF0F2" w14:textId="77777777" w:rsidR="001E4A1A" w:rsidRPr="001E4A1A" w:rsidRDefault="001E4A1A">
                  <w:pPr>
                    <w:rPr>
                      <w:rFonts w:ascii="Arial" w:hAnsi="Arial" w:cs="Arial"/>
                    </w:rPr>
                  </w:pPr>
                </w:p>
              </w:tc>
              <w:tc>
                <w:tcPr>
                  <w:tcW w:w="3115" w:type="dxa"/>
                </w:tcPr>
                <w:p w14:paraId="472B3E21" w14:textId="77777777" w:rsidR="00296E77" w:rsidRPr="001E4A1A" w:rsidRDefault="00296E77">
                  <w:pPr>
                    <w:rPr>
                      <w:rFonts w:ascii="Arial" w:hAnsi="Arial" w:cs="Arial"/>
                    </w:rPr>
                  </w:pPr>
                </w:p>
              </w:tc>
              <w:tc>
                <w:tcPr>
                  <w:tcW w:w="3115" w:type="dxa"/>
                </w:tcPr>
                <w:p w14:paraId="60FB61C9" w14:textId="77777777" w:rsidR="00296E77" w:rsidRPr="001E4A1A" w:rsidRDefault="00296E77">
                  <w:pPr>
                    <w:rPr>
                      <w:rFonts w:ascii="Arial" w:hAnsi="Arial" w:cs="Arial"/>
                    </w:rPr>
                  </w:pPr>
                </w:p>
              </w:tc>
            </w:tr>
            <w:tr w:rsidR="00296E77" w:rsidRPr="00E2405B" w14:paraId="208890BE" w14:textId="77777777" w:rsidTr="00296E77">
              <w:tc>
                <w:tcPr>
                  <w:tcW w:w="3115" w:type="dxa"/>
                </w:tcPr>
                <w:p w14:paraId="78536B09" w14:textId="77777777" w:rsidR="00296E77" w:rsidRDefault="00296E77">
                  <w:pPr>
                    <w:rPr>
                      <w:rFonts w:ascii="Arial" w:hAnsi="Arial" w:cs="Arial"/>
                    </w:rPr>
                  </w:pPr>
                </w:p>
                <w:p w14:paraId="333E2FEE" w14:textId="77777777" w:rsidR="001E4A1A" w:rsidRPr="00E2405B" w:rsidRDefault="001E4A1A">
                  <w:pPr>
                    <w:rPr>
                      <w:rFonts w:ascii="Arial" w:hAnsi="Arial" w:cs="Arial"/>
                    </w:rPr>
                  </w:pPr>
                </w:p>
              </w:tc>
              <w:tc>
                <w:tcPr>
                  <w:tcW w:w="3115" w:type="dxa"/>
                </w:tcPr>
                <w:p w14:paraId="73C19A72" w14:textId="77777777" w:rsidR="00296E77" w:rsidRPr="00E2405B" w:rsidRDefault="00296E77">
                  <w:pPr>
                    <w:rPr>
                      <w:rFonts w:ascii="Arial" w:hAnsi="Arial" w:cs="Arial"/>
                    </w:rPr>
                  </w:pPr>
                </w:p>
              </w:tc>
              <w:tc>
                <w:tcPr>
                  <w:tcW w:w="3115" w:type="dxa"/>
                </w:tcPr>
                <w:p w14:paraId="654EF136" w14:textId="77777777" w:rsidR="00296E77" w:rsidRPr="00E2405B" w:rsidRDefault="00296E77">
                  <w:pPr>
                    <w:rPr>
                      <w:rFonts w:ascii="Arial" w:hAnsi="Arial" w:cs="Arial"/>
                    </w:rPr>
                  </w:pPr>
                </w:p>
              </w:tc>
            </w:tr>
            <w:tr w:rsidR="00296E77" w:rsidRPr="00E2405B" w14:paraId="6294B891" w14:textId="77777777" w:rsidTr="00296E77">
              <w:tc>
                <w:tcPr>
                  <w:tcW w:w="3115" w:type="dxa"/>
                </w:tcPr>
                <w:p w14:paraId="3225809F" w14:textId="77777777" w:rsidR="00296E77" w:rsidRDefault="00296E77">
                  <w:pPr>
                    <w:rPr>
                      <w:rFonts w:ascii="Arial" w:hAnsi="Arial" w:cs="Arial"/>
                    </w:rPr>
                  </w:pPr>
                </w:p>
                <w:p w14:paraId="63C4250F" w14:textId="77777777" w:rsidR="001E4A1A" w:rsidRPr="00E2405B" w:rsidRDefault="001E4A1A">
                  <w:pPr>
                    <w:rPr>
                      <w:rFonts w:ascii="Arial" w:hAnsi="Arial" w:cs="Arial"/>
                    </w:rPr>
                  </w:pPr>
                </w:p>
              </w:tc>
              <w:tc>
                <w:tcPr>
                  <w:tcW w:w="3115" w:type="dxa"/>
                </w:tcPr>
                <w:p w14:paraId="76CE8D5B" w14:textId="77777777" w:rsidR="00296E77" w:rsidRPr="00E2405B" w:rsidRDefault="00296E77">
                  <w:pPr>
                    <w:rPr>
                      <w:rFonts w:ascii="Arial" w:hAnsi="Arial" w:cs="Arial"/>
                    </w:rPr>
                  </w:pPr>
                </w:p>
              </w:tc>
              <w:tc>
                <w:tcPr>
                  <w:tcW w:w="3115" w:type="dxa"/>
                </w:tcPr>
                <w:p w14:paraId="6D11E540" w14:textId="77777777" w:rsidR="00296E77" w:rsidRPr="00E2405B" w:rsidRDefault="00296E77">
                  <w:pPr>
                    <w:rPr>
                      <w:rFonts w:ascii="Arial" w:hAnsi="Arial" w:cs="Arial"/>
                    </w:rPr>
                  </w:pPr>
                </w:p>
              </w:tc>
            </w:tr>
            <w:tr w:rsidR="00296E77" w:rsidRPr="00E2405B" w14:paraId="05A4FB62" w14:textId="77777777" w:rsidTr="00296E77">
              <w:tc>
                <w:tcPr>
                  <w:tcW w:w="3115" w:type="dxa"/>
                </w:tcPr>
                <w:p w14:paraId="7E79774D" w14:textId="77777777" w:rsidR="00296E77" w:rsidRDefault="00296E77">
                  <w:pPr>
                    <w:rPr>
                      <w:rFonts w:ascii="Arial" w:hAnsi="Arial" w:cs="Arial"/>
                    </w:rPr>
                  </w:pPr>
                </w:p>
                <w:p w14:paraId="14E2C301" w14:textId="77777777" w:rsidR="001E4A1A" w:rsidRPr="00E2405B" w:rsidRDefault="001E4A1A">
                  <w:pPr>
                    <w:rPr>
                      <w:rFonts w:ascii="Arial" w:hAnsi="Arial" w:cs="Arial"/>
                    </w:rPr>
                  </w:pPr>
                </w:p>
              </w:tc>
              <w:tc>
                <w:tcPr>
                  <w:tcW w:w="3115" w:type="dxa"/>
                </w:tcPr>
                <w:p w14:paraId="5A5FC4EB" w14:textId="77777777" w:rsidR="00296E77" w:rsidRPr="00E2405B" w:rsidRDefault="00296E77">
                  <w:pPr>
                    <w:rPr>
                      <w:rFonts w:ascii="Arial" w:hAnsi="Arial" w:cs="Arial"/>
                    </w:rPr>
                  </w:pPr>
                </w:p>
              </w:tc>
              <w:tc>
                <w:tcPr>
                  <w:tcW w:w="3115" w:type="dxa"/>
                </w:tcPr>
                <w:p w14:paraId="2712571F" w14:textId="77777777" w:rsidR="00296E77" w:rsidRPr="00E2405B" w:rsidRDefault="00296E77">
                  <w:pPr>
                    <w:rPr>
                      <w:rFonts w:ascii="Arial" w:hAnsi="Arial" w:cs="Arial"/>
                    </w:rPr>
                  </w:pPr>
                </w:p>
              </w:tc>
            </w:tr>
            <w:tr w:rsidR="00296E77" w:rsidRPr="00E2405B" w14:paraId="3A450F6F" w14:textId="77777777" w:rsidTr="00296E77">
              <w:tc>
                <w:tcPr>
                  <w:tcW w:w="3115" w:type="dxa"/>
                </w:tcPr>
                <w:p w14:paraId="254C9E25" w14:textId="77777777" w:rsidR="00296E77" w:rsidRDefault="00296E77">
                  <w:pPr>
                    <w:rPr>
                      <w:rFonts w:ascii="Arial" w:hAnsi="Arial" w:cs="Arial"/>
                    </w:rPr>
                  </w:pPr>
                </w:p>
                <w:p w14:paraId="075BA61F" w14:textId="77777777" w:rsidR="001E4A1A" w:rsidRPr="00E2405B" w:rsidRDefault="001E4A1A">
                  <w:pPr>
                    <w:rPr>
                      <w:rFonts w:ascii="Arial" w:hAnsi="Arial" w:cs="Arial"/>
                    </w:rPr>
                  </w:pPr>
                </w:p>
              </w:tc>
              <w:tc>
                <w:tcPr>
                  <w:tcW w:w="3115" w:type="dxa"/>
                </w:tcPr>
                <w:p w14:paraId="62009AF9" w14:textId="77777777" w:rsidR="00296E77" w:rsidRPr="00E2405B" w:rsidRDefault="00296E77">
                  <w:pPr>
                    <w:rPr>
                      <w:rFonts w:ascii="Arial" w:hAnsi="Arial" w:cs="Arial"/>
                    </w:rPr>
                  </w:pPr>
                </w:p>
              </w:tc>
              <w:tc>
                <w:tcPr>
                  <w:tcW w:w="3115" w:type="dxa"/>
                </w:tcPr>
                <w:p w14:paraId="4C4626A3" w14:textId="77777777" w:rsidR="00296E77" w:rsidRPr="00E2405B" w:rsidRDefault="00296E77">
                  <w:pPr>
                    <w:rPr>
                      <w:rFonts w:ascii="Arial" w:hAnsi="Arial" w:cs="Arial"/>
                    </w:rPr>
                  </w:pPr>
                </w:p>
              </w:tc>
            </w:tr>
            <w:tr w:rsidR="00296E77" w:rsidRPr="005B549E" w14:paraId="325520FC" w14:textId="77777777" w:rsidTr="00296E77">
              <w:tc>
                <w:tcPr>
                  <w:tcW w:w="3115" w:type="dxa"/>
                </w:tcPr>
                <w:p w14:paraId="066DF576" w14:textId="77777777" w:rsidR="00296E77" w:rsidRDefault="00296E77">
                  <w:pPr>
                    <w:rPr>
                      <w:rFonts w:ascii="Arial" w:hAnsi="Arial" w:cs="Arial"/>
                    </w:rPr>
                  </w:pPr>
                </w:p>
                <w:p w14:paraId="436E6511" w14:textId="77777777" w:rsidR="001E4A1A" w:rsidRPr="00E2405B" w:rsidRDefault="001E4A1A">
                  <w:pPr>
                    <w:rPr>
                      <w:rFonts w:ascii="Arial" w:hAnsi="Arial" w:cs="Arial"/>
                    </w:rPr>
                  </w:pPr>
                </w:p>
              </w:tc>
              <w:tc>
                <w:tcPr>
                  <w:tcW w:w="3115" w:type="dxa"/>
                </w:tcPr>
                <w:p w14:paraId="7D2815AA" w14:textId="77777777" w:rsidR="00296E77" w:rsidRPr="00E2405B" w:rsidRDefault="00296E77">
                  <w:pPr>
                    <w:rPr>
                      <w:rFonts w:ascii="Arial" w:hAnsi="Arial" w:cs="Arial"/>
                    </w:rPr>
                  </w:pPr>
                </w:p>
              </w:tc>
              <w:tc>
                <w:tcPr>
                  <w:tcW w:w="3115" w:type="dxa"/>
                </w:tcPr>
                <w:p w14:paraId="05D40875" w14:textId="77777777" w:rsidR="00296E77" w:rsidRPr="005B549E" w:rsidRDefault="00296E77">
                  <w:pPr>
                    <w:rPr>
                      <w:rFonts w:ascii="Arial" w:hAnsi="Arial" w:cs="Arial"/>
                    </w:rPr>
                  </w:pPr>
                </w:p>
              </w:tc>
            </w:tr>
            <w:tr w:rsidR="001E4A1A" w:rsidRPr="005B549E" w14:paraId="5C3A241E" w14:textId="77777777" w:rsidTr="00296E77">
              <w:tc>
                <w:tcPr>
                  <w:tcW w:w="3115" w:type="dxa"/>
                </w:tcPr>
                <w:p w14:paraId="06DF2B08" w14:textId="77777777" w:rsidR="001E4A1A" w:rsidRDefault="001E4A1A">
                  <w:pPr>
                    <w:rPr>
                      <w:rFonts w:ascii="Arial" w:hAnsi="Arial" w:cs="Arial"/>
                      <w:sz w:val="20"/>
                      <w:szCs w:val="20"/>
                    </w:rPr>
                  </w:pPr>
                </w:p>
                <w:p w14:paraId="3A829052" w14:textId="77777777" w:rsidR="001E4A1A" w:rsidRPr="00E2405B" w:rsidRDefault="001E4A1A">
                  <w:pPr>
                    <w:rPr>
                      <w:rFonts w:ascii="Arial" w:hAnsi="Arial" w:cs="Arial"/>
                      <w:sz w:val="20"/>
                      <w:szCs w:val="20"/>
                    </w:rPr>
                  </w:pPr>
                </w:p>
              </w:tc>
              <w:tc>
                <w:tcPr>
                  <w:tcW w:w="3115" w:type="dxa"/>
                </w:tcPr>
                <w:p w14:paraId="3DE77F64" w14:textId="77777777" w:rsidR="001E4A1A" w:rsidRPr="00E2405B" w:rsidRDefault="001E4A1A">
                  <w:pPr>
                    <w:rPr>
                      <w:rFonts w:ascii="Arial" w:hAnsi="Arial" w:cs="Arial"/>
                      <w:sz w:val="20"/>
                      <w:szCs w:val="20"/>
                    </w:rPr>
                  </w:pPr>
                </w:p>
              </w:tc>
              <w:tc>
                <w:tcPr>
                  <w:tcW w:w="3115" w:type="dxa"/>
                </w:tcPr>
                <w:p w14:paraId="750F04DA" w14:textId="77777777" w:rsidR="001E4A1A" w:rsidRPr="00E2405B" w:rsidRDefault="001E4A1A">
                  <w:pPr>
                    <w:rPr>
                      <w:rFonts w:ascii="Arial" w:hAnsi="Arial" w:cs="Arial"/>
                      <w:sz w:val="20"/>
                      <w:szCs w:val="20"/>
                    </w:rPr>
                  </w:pPr>
                </w:p>
              </w:tc>
            </w:tr>
            <w:tr w:rsidR="001E4A1A" w:rsidRPr="005B549E" w14:paraId="09FA1448" w14:textId="77777777" w:rsidTr="00296E77">
              <w:tc>
                <w:tcPr>
                  <w:tcW w:w="3115" w:type="dxa"/>
                </w:tcPr>
                <w:p w14:paraId="3D8875BB" w14:textId="77777777" w:rsidR="001E4A1A" w:rsidRDefault="001E4A1A">
                  <w:pPr>
                    <w:rPr>
                      <w:rFonts w:ascii="Arial" w:hAnsi="Arial" w:cs="Arial"/>
                      <w:sz w:val="20"/>
                      <w:szCs w:val="20"/>
                    </w:rPr>
                  </w:pPr>
                </w:p>
                <w:p w14:paraId="371950D0" w14:textId="77777777" w:rsidR="001E4A1A" w:rsidRPr="00E2405B" w:rsidRDefault="001E4A1A">
                  <w:pPr>
                    <w:rPr>
                      <w:rFonts w:ascii="Arial" w:hAnsi="Arial" w:cs="Arial"/>
                      <w:sz w:val="20"/>
                      <w:szCs w:val="20"/>
                    </w:rPr>
                  </w:pPr>
                </w:p>
              </w:tc>
              <w:tc>
                <w:tcPr>
                  <w:tcW w:w="3115" w:type="dxa"/>
                </w:tcPr>
                <w:p w14:paraId="613E1925" w14:textId="77777777" w:rsidR="001E4A1A" w:rsidRPr="00E2405B" w:rsidRDefault="001E4A1A">
                  <w:pPr>
                    <w:rPr>
                      <w:rFonts w:ascii="Arial" w:hAnsi="Arial" w:cs="Arial"/>
                      <w:sz w:val="20"/>
                      <w:szCs w:val="20"/>
                    </w:rPr>
                  </w:pPr>
                </w:p>
              </w:tc>
              <w:tc>
                <w:tcPr>
                  <w:tcW w:w="3115" w:type="dxa"/>
                </w:tcPr>
                <w:p w14:paraId="26579BA0" w14:textId="77777777" w:rsidR="001E4A1A" w:rsidRPr="00E2405B" w:rsidRDefault="001E4A1A">
                  <w:pPr>
                    <w:rPr>
                      <w:rFonts w:ascii="Arial" w:hAnsi="Arial" w:cs="Arial"/>
                      <w:sz w:val="20"/>
                      <w:szCs w:val="20"/>
                    </w:rPr>
                  </w:pPr>
                </w:p>
              </w:tc>
            </w:tr>
            <w:tr w:rsidR="001E4A1A" w:rsidRPr="005B549E" w14:paraId="58327E02" w14:textId="77777777" w:rsidTr="00296E77">
              <w:tc>
                <w:tcPr>
                  <w:tcW w:w="3115" w:type="dxa"/>
                </w:tcPr>
                <w:p w14:paraId="59E8C8C0" w14:textId="77777777" w:rsidR="001E4A1A" w:rsidRDefault="001E4A1A">
                  <w:pPr>
                    <w:rPr>
                      <w:rFonts w:ascii="Arial" w:hAnsi="Arial" w:cs="Arial"/>
                      <w:sz w:val="20"/>
                      <w:szCs w:val="20"/>
                    </w:rPr>
                  </w:pPr>
                </w:p>
                <w:p w14:paraId="526A493D" w14:textId="77777777" w:rsidR="001E4A1A" w:rsidRPr="00E2405B" w:rsidRDefault="001E4A1A">
                  <w:pPr>
                    <w:rPr>
                      <w:rFonts w:ascii="Arial" w:hAnsi="Arial" w:cs="Arial"/>
                      <w:sz w:val="20"/>
                      <w:szCs w:val="20"/>
                    </w:rPr>
                  </w:pPr>
                </w:p>
              </w:tc>
              <w:tc>
                <w:tcPr>
                  <w:tcW w:w="3115" w:type="dxa"/>
                </w:tcPr>
                <w:p w14:paraId="52887AAE" w14:textId="77777777" w:rsidR="001E4A1A" w:rsidRPr="00E2405B" w:rsidRDefault="001E4A1A">
                  <w:pPr>
                    <w:rPr>
                      <w:rFonts w:ascii="Arial" w:hAnsi="Arial" w:cs="Arial"/>
                      <w:sz w:val="20"/>
                      <w:szCs w:val="20"/>
                    </w:rPr>
                  </w:pPr>
                </w:p>
              </w:tc>
              <w:tc>
                <w:tcPr>
                  <w:tcW w:w="3115" w:type="dxa"/>
                </w:tcPr>
                <w:p w14:paraId="58D75707" w14:textId="77777777" w:rsidR="001E4A1A" w:rsidRPr="00E2405B" w:rsidRDefault="001E4A1A">
                  <w:pPr>
                    <w:rPr>
                      <w:rFonts w:ascii="Arial" w:hAnsi="Arial" w:cs="Arial"/>
                      <w:sz w:val="20"/>
                      <w:szCs w:val="20"/>
                    </w:rPr>
                  </w:pPr>
                </w:p>
              </w:tc>
            </w:tr>
            <w:tr w:rsidR="001E4A1A" w:rsidRPr="005B549E" w14:paraId="33C6D1D0" w14:textId="77777777" w:rsidTr="00296E77">
              <w:tc>
                <w:tcPr>
                  <w:tcW w:w="3115" w:type="dxa"/>
                </w:tcPr>
                <w:p w14:paraId="24190418" w14:textId="77777777" w:rsidR="001E4A1A" w:rsidRDefault="001E4A1A">
                  <w:pPr>
                    <w:rPr>
                      <w:rFonts w:ascii="Arial" w:hAnsi="Arial" w:cs="Arial"/>
                      <w:sz w:val="20"/>
                      <w:szCs w:val="20"/>
                    </w:rPr>
                  </w:pPr>
                </w:p>
                <w:p w14:paraId="6EBEDFBD" w14:textId="77777777" w:rsidR="001E4A1A" w:rsidRPr="00E2405B" w:rsidRDefault="001E4A1A">
                  <w:pPr>
                    <w:rPr>
                      <w:rFonts w:ascii="Arial" w:hAnsi="Arial" w:cs="Arial"/>
                      <w:sz w:val="20"/>
                      <w:szCs w:val="20"/>
                    </w:rPr>
                  </w:pPr>
                </w:p>
              </w:tc>
              <w:tc>
                <w:tcPr>
                  <w:tcW w:w="3115" w:type="dxa"/>
                </w:tcPr>
                <w:p w14:paraId="2B9A3964" w14:textId="77777777" w:rsidR="001E4A1A" w:rsidRPr="00E2405B" w:rsidRDefault="001E4A1A">
                  <w:pPr>
                    <w:rPr>
                      <w:rFonts w:ascii="Arial" w:hAnsi="Arial" w:cs="Arial"/>
                      <w:sz w:val="20"/>
                      <w:szCs w:val="20"/>
                    </w:rPr>
                  </w:pPr>
                </w:p>
              </w:tc>
              <w:tc>
                <w:tcPr>
                  <w:tcW w:w="3115" w:type="dxa"/>
                </w:tcPr>
                <w:p w14:paraId="5698822D" w14:textId="77777777" w:rsidR="001E4A1A" w:rsidRPr="00E2405B" w:rsidRDefault="001E4A1A">
                  <w:pPr>
                    <w:rPr>
                      <w:rFonts w:ascii="Arial" w:hAnsi="Arial" w:cs="Arial"/>
                      <w:sz w:val="20"/>
                      <w:szCs w:val="20"/>
                    </w:rPr>
                  </w:pPr>
                </w:p>
              </w:tc>
            </w:tr>
            <w:tr w:rsidR="001E4A1A" w:rsidRPr="005B549E" w14:paraId="71687CE8" w14:textId="77777777" w:rsidTr="00296E77">
              <w:tc>
                <w:tcPr>
                  <w:tcW w:w="3115" w:type="dxa"/>
                </w:tcPr>
                <w:p w14:paraId="6D6BEDC1" w14:textId="77777777" w:rsidR="001E4A1A" w:rsidRDefault="001E4A1A">
                  <w:pPr>
                    <w:rPr>
                      <w:rFonts w:ascii="Arial" w:hAnsi="Arial" w:cs="Arial"/>
                      <w:sz w:val="20"/>
                      <w:szCs w:val="20"/>
                    </w:rPr>
                  </w:pPr>
                </w:p>
                <w:p w14:paraId="608CF31B" w14:textId="77777777" w:rsidR="001E4A1A" w:rsidRPr="00E2405B" w:rsidRDefault="001E4A1A">
                  <w:pPr>
                    <w:rPr>
                      <w:rFonts w:ascii="Arial" w:hAnsi="Arial" w:cs="Arial"/>
                      <w:sz w:val="20"/>
                      <w:szCs w:val="20"/>
                    </w:rPr>
                  </w:pPr>
                </w:p>
              </w:tc>
              <w:tc>
                <w:tcPr>
                  <w:tcW w:w="3115" w:type="dxa"/>
                </w:tcPr>
                <w:p w14:paraId="1A574587" w14:textId="77777777" w:rsidR="001E4A1A" w:rsidRPr="00E2405B" w:rsidRDefault="001E4A1A">
                  <w:pPr>
                    <w:rPr>
                      <w:rFonts w:ascii="Arial" w:hAnsi="Arial" w:cs="Arial"/>
                      <w:sz w:val="20"/>
                      <w:szCs w:val="20"/>
                    </w:rPr>
                  </w:pPr>
                </w:p>
              </w:tc>
              <w:tc>
                <w:tcPr>
                  <w:tcW w:w="3115" w:type="dxa"/>
                </w:tcPr>
                <w:p w14:paraId="2113030B" w14:textId="77777777" w:rsidR="001E4A1A" w:rsidRPr="00E2405B" w:rsidRDefault="001E4A1A">
                  <w:pPr>
                    <w:rPr>
                      <w:rFonts w:ascii="Arial" w:hAnsi="Arial" w:cs="Arial"/>
                      <w:sz w:val="20"/>
                      <w:szCs w:val="20"/>
                    </w:rPr>
                  </w:pPr>
                </w:p>
              </w:tc>
            </w:tr>
            <w:tr w:rsidR="001E4A1A" w:rsidRPr="005B549E" w14:paraId="2B32537F" w14:textId="77777777" w:rsidTr="00296E77">
              <w:tc>
                <w:tcPr>
                  <w:tcW w:w="3115" w:type="dxa"/>
                </w:tcPr>
                <w:p w14:paraId="508CCE29" w14:textId="77777777" w:rsidR="001E4A1A" w:rsidRDefault="001E4A1A">
                  <w:pPr>
                    <w:rPr>
                      <w:rFonts w:ascii="Arial" w:hAnsi="Arial" w:cs="Arial"/>
                      <w:sz w:val="20"/>
                      <w:szCs w:val="20"/>
                    </w:rPr>
                  </w:pPr>
                </w:p>
                <w:p w14:paraId="44CDDABA" w14:textId="77777777" w:rsidR="001E4A1A" w:rsidRPr="00E2405B" w:rsidRDefault="001E4A1A">
                  <w:pPr>
                    <w:rPr>
                      <w:rFonts w:ascii="Arial" w:hAnsi="Arial" w:cs="Arial"/>
                      <w:sz w:val="20"/>
                      <w:szCs w:val="20"/>
                    </w:rPr>
                  </w:pPr>
                </w:p>
              </w:tc>
              <w:tc>
                <w:tcPr>
                  <w:tcW w:w="3115" w:type="dxa"/>
                </w:tcPr>
                <w:p w14:paraId="284CF7A0" w14:textId="77777777" w:rsidR="001E4A1A" w:rsidRPr="00E2405B" w:rsidRDefault="001E4A1A">
                  <w:pPr>
                    <w:rPr>
                      <w:rFonts w:ascii="Arial" w:hAnsi="Arial" w:cs="Arial"/>
                      <w:sz w:val="20"/>
                      <w:szCs w:val="20"/>
                    </w:rPr>
                  </w:pPr>
                </w:p>
              </w:tc>
              <w:tc>
                <w:tcPr>
                  <w:tcW w:w="3115" w:type="dxa"/>
                </w:tcPr>
                <w:p w14:paraId="2BC477BD" w14:textId="77777777" w:rsidR="001E4A1A" w:rsidRPr="00E2405B" w:rsidRDefault="001E4A1A">
                  <w:pPr>
                    <w:rPr>
                      <w:rFonts w:ascii="Arial" w:hAnsi="Arial" w:cs="Arial"/>
                      <w:sz w:val="20"/>
                      <w:szCs w:val="20"/>
                    </w:rPr>
                  </w:pPr>
                </w:p>
              </w:tc>
            </w:tr>
            <w:tr w:rsidR="00A66C63" w:rsidRPr="005B549E" w14:paraId="7905DDF5" w14:textId="77777777" w:rsidTr="00F51D6A">
              <w:trPr>
                <w:trHeight w:val="1160"/>
              </w:trPr>
              <w:tc>
                <w:tcPr>
                  <w:tcW w:w="9345" w:type="dxa"/>
                  <w:gridSpan w:val="3"/>
                </w:tcPr>
                <w:p w14:paraId="73DA67CB" w14:textId="77777777" w:rsidR="00A66C63" w:rsidRPr="00D155B6" w:rsidRDefault="00A66C63" w:rsidP="00A66C63">
                  <w:pPr>
                    <w:rPr>
                      <w:rFonts w:ascii="Arial" w:hAnsi="Arial" w:cs="Arial"/>
                      <w:sz w:val="28"/>
                      <w:szCs w:val="28"/>
                    </w:rPr>
                  </w:pPr>
                  <w:r w:rsidRPr="00D155B6">
                    <w:rPr>
                      <w:rFonts w:ascii="Arial" w:hAnsi="Arial" w:cs="Arial"/>
                      <w:sz w:val="28"/>
                      <w:szCs w:val="28"/>
                    </w:rPr>
                    <w:t>By signing this form, you also confirm that there have been no changes to your health since your last assessment that could impact on your ability to undertake the works proposed above.</w:t>
                  </w:r>
                </w:p>
                <w:p w14:paraId="1CCCD4A1" w14:textId="77777777" w:rsidR="00A66C63" w:rsidRPr="00E2405B" w:rsidRDefault="00A66C63" w:rsidP="00F51D6A">
                  <w:pPr>
                    <w:rPr>
                      <w:rFonts w:ascii="Arial" w:hAnsi="Arial" w:cs="Arial"/>
                      <w:sz w:val="20"/>
                      <w:szCs w:val="20"/>
                    </w:rPr>
                  </w:pPr>
                </w:p>
              </w:tc>
            </w:tr>
          </w:tbl>
          <w:p w14:paraId="7120E60E" w14:textId="77777777" w:rsidR="00296E77" w:rsidRPr="005B549E" w:rsidRDefault="00296E77">
            <w:pPr>
              <w:rPr>
                <w:rFonts w:ascii="Arial" w:hAnsi="Arial" w:cs="Arial"/>
                <w:sz w:val="32"/>
                <w:szCs w:val="32"/>
              </w:rPr>
            </w:pPr>
          </w:p>
        </w:tc>
      </w:tr>
    </w:tbl>
    <w:p w14:paraId="60773B76" w14:textId="77777777" w:rsidR="00E3704F" w:rsidRPr="00112B6C" w:rsidRDefault="00E3704F" w:rsidP="007E2922">
      <w:pPr>
        <w:rPr>
          <w:rFonts w:ascii="Verdana" w:hAnsi="Verdana"/>
          <w:sz w:val="32"/>
          <w:szCs w:val="32"/>
        </w:rPr>
      </w:pPr>
    </w:p>
    <w:sectPr w:rsidR="00E3704F" w:rsidRPr="00112B6C" w:rsidSect="003B4560">
      <w:headerReference w:type="default" r:id="rId8"/>
      <w:footerReference w:type="default" r:id="rId9"/>
      <w:headerReference w:type="first" r:id="rId10"/>
      <w:footerReference w:type="first" r:id="rId11"/>
      <w:pgSz w:w="12240" w:h="15840"/>
      <w:pgMar w:top="1440"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7541" w14:textId="77777777" w:rsidR="00325DB4" w:rsidRDefault="00325DB4" w:rsidP="00112B6C">
      <w:pPr>
        <w:spacing w:after="0" w:line="240" w:lineRule="auto"/>
      </w:pPr>
      <w:r>
        <w:separator/>
      </w:r>
    </w:p>
  </w:endnote>
  <w:endnote w:type="continuationSeparator" w:id="0">
    <w:p w14:paraId="4BCF0E11" w14:textId="77777777" w:rsidR="00325DB4" w:rsidRDefault="00325DB4" w:rsidP="00112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0564" w14:textId="7C0BD4A7" w:rsidR="00A66C63" w:rsidRDefault="00A66C63">
    <w:pPr>
      <w:pStyle w:val="Footer"/>
    </w:pPr>
    <w:r>
      <w:t>HRC101</w:t>
    </w:r>
    <w:r w:rsidR="00670BD3">
      <w:t>a</w:t>
    </w:r>
    <w:r>
      <w:t xml:space="preserve"> Addendum to Method Statement</w:t>
    </w:r>
    <w:r w:rsidR="006E0945">
      <w:t xml:space="preserve">      Version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1017" w14:textId="77777777" w:rsidR="00D151B5" w:rsidRPr="00D151B5" w:rsidRDefault="00D151B5" w:rsidP="00D151B5">
    <w:pPr>
      <w:pStyle w:val="Footer"/>
      <w:jc w:val="center"/>
      <w:rPr>
        <w:rFonts w:ascii="Arial" w:hAnsi="Arial" w:cs="Arial"/>
        <w:color w:val="2603FB"/>
        <w:sz w:val="24"/>
      </w:rPr>
    </w:pPr>
    <w:r w:rsidRPr="00D151B5">
      <w:rPr>
        <w:rFonts w:ascii="Arial" w:hAnsi="Arial" w:cs="Arial"/>
        <w:color w:val="2603FB"/>
        <w:sz w:val="24"/>
      </w:rPr>
      <w:t>Helix Roofing Contractors Ltd, 9 Breck Road, Wallasey, Wirral, CH443BB</w:t>
    </w:r>
  </w:p>
  <w:p w14:paraId="5D99014B" w14:textId="77777777" w:rsidR="00D151B5" w:rsidRPr="00D151B5" w:rsidRDefault="00D151B5" w:rsidP="00D151B5">
    <w:pPr>
      <w:pStyle w:val="Footer"/>
      <w:jc w:val="center"/>
      <w:rPr>
        <w:rFonts w:ascii="Arial" w:hAnsi="Arial" w:cs="Arial"/>
        <w:color w:val="2603FB"/>
        <w:sz w:val="24"/>
      </w:rPr>
    </w:pPr>
    <w:r w:rsidRPr="00D151B5">
      <w:rPr>
        <w:rFonts w:ascii="Arial" w:hAnsi="Arial" w:cs="Arial"/>
        <w:color w:val="2603FB"/>
        <w:sz w:val="24"/>
      </w:rPr>
      <w:t xml:space="preserve">Email: </w:t>
    </w:r>
    <w:hyperlink r:id="rId1" w:history="1">
      <w:r w:rsidRPr="00D151B5">
        <w:rPr>
          <w:rStyle w:val="Hyperlink"/>
          <w:rFonts w:ascii="Arial" w:hAnsi="Arial" w:cs="Arial"/>
          <w:color w:val="2603FB"/>
          <w:sz w:val="24"/>
        </w:rPr>
        <w:t>info@helixroofing.com</w:t>
      </w:r>
    </w:hyperlink>
  </w:p>
  <w:p w14:paraId="51D38A43" w14:textId="77777777" w:rsidR="00D151B5" w:rsidRPr="00D151B5" w:rsidRDefault="00D151B5" w:rsidP="00D151B5">
    <w:pPr>
      <w:pStyle w:val="Footer"/>
      <w:jc w:val="center"/>
      <w:rPr>
        <w:rFonts w:ascii="Arial" w:hAnsi="Arial" w:cs="Arial"/>
        <w:color w:val="2603FB"/>
        <w:sz w:val="24"/>
      </w:rPr>
    </w:pPr>
    <w:r w:rsidRPr="00D151B5">
      <w:rPr>
        <w:rFonts w:ascii="Arial" w:hAnsi="Arial" w:cs="Arial"/>
        <w:color w:val="2603FB"/>
        <w:sz w:val="24"/>
      </w:rPr>
      <w:t>Tel: 0151 639 9988</w:t>
    </w:r>
  </w:p>
  <w:p w14:paraId="3B6C1B62" w14:textId="77777777" w:rsidR="00D151B5" w:rsidRPr="00D151B5" w:rsidRDefault="00D151B5" w:rsidP="00D151B5">
    <w:pPr>
      <w:pStyle w:val="Footer"/>
      <w:jc w:val="center"/>
      <w:rPr>
        <w:rFonts w:ascii="Arial" w:hAnsi="Arial" w:cs="Arial"/>
        <w:color w:val="2603FB"/>
        <w:sz w:val="24"/>
      </w:rPr>
    </w:pPr>
    <w:r w:rsidRPr="00D151B5">
      <w:rPr>
        <w:rFonts w:ascii="Arial" w:hAnsi="Arial" w:cs="Arial"/>
        <w:color w:val="2603FB"/>
        <w:sz w:val="24"/>
      </w:rPr>
      <w:t>Fax: 0151 639 6888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35A4" w14:textId="77777777" w:rsidR="00325DB4" w:rsidRDefault="00325DB4" w:rsidP="00112B6C">
      <w:pPr>
        <w:spacing w:after="0" w:line="240" w:lineRule="auto"/>
      </w:pPr>
      <w:r>
        <w:separator/>
      </w:r>
    </w:p>
  </w:footnote>
  <w:footnote w:type="continuationSeparator" w:id="0">
    <w:p w14:paraId="76AD8370" w14:textId="77777777" w:rsidR="00325DB4" w:rsidRDefault="00325DB4" w:rsidP="00112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3EE0" w14:textId="77777777" w:rsidR="005B549E" w:rsidRDefault="00000000" w:rsidP="005B549E">
    <w:pPr>
      <w:pStyle w:val="Header"/>
      <w:pBdr>
        <w:bottom w:val="single" w:sz="4" w:space="1" w:color="D9D9D9" w:themeColor="background1" w:themeShade="D9"/>
      </w:pBdr>
      <w:jc w:val="right"/>
    </w:pPr>
    <w:sdt>
      <w:sdtPr>
        <w:rPr>
          <w:color w:val="7F7F7F" w:themeColor="background1" w:themeShade="7F"/>
          <w:spacing w:val="60"/>
        </w:rPr>
        <w:id w:val="334896021"/>
        <w:docPartObj>
          <w:docPartGallery w:val="Page Numbers (Top of Page)"/>
          <w:docPartUnique/>
        </w:docPartObj>
      </w:sdtPr>
      <w:sdtEndPr>
        <w:rPr>
          <w:color w:val="auto"/>
          <w:spacing w:val="0"/>
        </w:rPr>
      </w:sdtEndPr>
      <w:sdtContent>
        <w:r w:rsidR="005B549E">
          <w:rPr>
            <w:color w:val="7F7F7F" w:themeColor="background1" w:themeShade="7F"/>
            <w:spacing w:val="60"/>
          </w:rPr>
          <w:t>Page</w:t>
        </w:r>
        <w:r w:rsidR="005B549E">
          <w:t xml:space="preserve"> | </w:t>
        </w:r>
        <w:r w:rsidR="0011756D">
          <w:fldChar w:fldCharType="begin"/>
        </w:r>
        <w:r w:rsidR="0011756D">
          <w:instrText xml:space="preserve"> PAGE   \* MERGEFORMAT </w:instrText>
        </w:r>
        <w:r w:rsidR="0011756D">
          <w:fldChar w:fldCharType="separate"/>
        </w:r>
        <w:r w:rsidR="001F2889" w:rsidRPr="001F2889">
          <w:rPr>
            <w:b/>
            <w:noProof/>
          </w:rPr>
          <w:t>2</w:t>
        </w:r>
        <w:r w:rsidR="0011756D">
          <w:rPr>
            <w:b/>
            <w:noProof/>
          </w:rPr>
          <w:fldChar w:fldCharType="end"/>
        </w:r>
      </w:sdtContent>
    </w:sdt>
  </w:p>
  <w:p w14:paraId="55B11C12" w14:textId="77777777" w:rsidR="00296E77" w:rsidRDefault="00296E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334896020"/>
      <w:docPartObj>
        <w:docPartGallery w:val="Page Numbers (Top of Page)"/>
        <w:docPartUnique/>
      </w:docPartObj>
    </w:sdtPr>
    <w:sdtEndPr>
      <w:rPr>
        <w:color w:val="auto"/>
        <w:spacing w:val="0"/>
      </w:rPr>
    </w:sdtEndPr>
    <w:sdtContent>
      <w:p w14:paraId="03E3E4DF" w14:textId="29E036F9" w:rsidR="005B549E" w:rsidRDefault="00271E01">
        <w:pPr>
          <w:pStyle w:val="Header"/>
          <w:pBdr>
            <w:bottom w:val="single" w:sz="4" w:space="1" w:color="D9D9D9" w:themeColor="background1" w:themeShade="D9"/>
          </w:pBdr>
          <w:jc w:val="right"/>
          <w:rPr>
            <w:b/>
          </w:rPr>
        </w:pPr>
        <w:r>
          <w:rPr>
            <w:color w:val="7F7F7F" w:themeColor="background1" w:themeShade="7F"/>
            <w:spacing w:val="60"/>
          </w:rPr>
          <w:t xml:space="preserve">HRC 101a </w:t>
        </w:r>
        <w:r w:rsidR="005B549E">
          <w:rPr>
            <w:color w:val="7F7F7F" w:themeColor="background1" w:themeShade="7F"/>
            <w:spacing w:val="60"/>
          </w:rPr>
          <w:t>Page</w:t>
        </w:r>
        <w:r w:rsidR="005B549E">
          <w:t xml:space="preserve"> | </w:t>
        </w:r>
        <w:r w:rsidR="0011756D">
          <w:fldChar w:fldCharType="begin"/>
        </w:r>
        <w:r w:rsidR="0011756D">
          <w:instrText xml:space="preserve"> PAGE   \* MERGEFORMAT </w:instrText>
        </w:r>
        <w:r w:rsidR="0011756D">
          <w:fldChar w:fldCharType="separate"/>
        </w:r>
        <w:r w:rsidR="001F2889" w:rsidRPr="001F2889">
          <w:rPr>
            <w:b/>
            <w:noProof/>
          </w:rPr>
          <w:t>1</w:t>
        </w:r>
        <w:r w:rsidR="0011756D">
          <w:rPr>
            <w:b/>
            <w:noProof/>
          </w:rPr>
          <w:fldChar w:fldCharType="end"/>
        </w:r>
      </w:p>
    </w:sdtContent>
  </w:sdt>
  <w:p w14:paraId="58CFFEC6" w14:textId="77777777" w:rsidR="005B549E" w:rsidRDefault="005B54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D3"/>
    <w:rsid w:val="00025DD6"/>
    <w:rsid w:val="00050FBD"/>
    <w:rsid w:val="0008167C"/>
    <w:rsid w:val="000976A0"/>
    <w:rsid w:val="000A4DC5"/>
    <w:rsid w:val="000A6020"/>
    <w:rsid w:val="000D2D99"/>
    <w:rsid w:val="000D77B5"/>
    <w:rsid w:val="000E1B5C"/>
    <w:rsid w:val="00101448"/>
    <w:rsid w:val="00112B6C"/>
    <w:rsid w:val="0011756D"/>
    <w:rsid w:val="00125846"/>
    <w:rsid w:val="00142FF0"/>
    <w:rsid w:val="00160357"/>
    <w:rsid w:val="00193206"/>
    <w:rsid w:val="001B1E1A"/>
    <w:rsid w:val="001E4A1A"/>
    <w:rsid w:val="001E6099"/>
    <w:rsid w:val="001F2889"/>
    <w:rsid w:val="002014FD"/>
    <w:rsid w:val="002051E4"/>
    <w:rsid w:val="00233C6F"/>
    <w:rsid w:val="00237B30"/>
    <w:rsid w:val="00266FCC"/>
    <w:rsid w:val="00271E01"/>
    <w:rsid w:val="00296E77"/>
    <w:rsid w:val="002D70C3"/>
    <w:rsid w:val="002E57D5"/>
    <w:rsid w:val="002F7F5B"/>
    <w:rsid w:val="00315C46"/>
    <w:rsid w:val="00325DB4"/>
    <w:rsid w:val="00380A21"/>
    <w:rsid w:val="00392113"/>
    <w:rsid w:val="0039650F"/>
    <w:rsid w:val="003A2B02"/>
    <w:rsid w:val="003B4560"/>
    <w:rsid w:val="00415FC1"/>
    <w:rsid w:val="004650FD"/>
    <w:rsid w:val="00465EDF"/>
    <w:rsid w:val="004941B6"/>
    <w:rsid w:val="004D5DFA"/>
    <w:rsid w:val="00502D8D"/>
    <w:rsid w:val="0051074F"/>
    <w:rsid w:val="0053576B"/>
    <w:rsid w:val="0056168D"/>
    <w:rsid w:val="0057642F"/>
    <w:rsid w:val="00576638"/>
    <w:rsid w:val="00581FA3"/>
    <w:rsid w:val="005A4059"/>
    <w:rsid w:val="005A7285"/>
    <w:rsid w:val="005B549E"/>
    <w:rsid w:val="005C1266"/>
    <w:rsid w:val="005D1511"/>
    <w:rsid w:val="005E62F6"/>
    <w:rsid w:val="00611204"/>
    <w:rsid w:val="00643DC1"/>
    <w:rsid w:val="00670BD3"/>
    <w:rsid w:val="00673B21"/>
    <w:rsid w:val="00696A75"/>
    <w:rsid w:val="006B595B"/>
    <w:rsid w:val="006E0945"/>
    <w:rsid w:val="006E4691"/>
    <w:rsid w:val="00756F2B"/>
    <w:rsid w:val="00773EEA"/>
    <w:rsid w:val="00784EB2"/>
    <w:rsid w:val="00793135"/>
    <w:rsid w:val="007A1757"/>
    <w:rsid w:val="007D496E"/>
    <w:rsid w:val="007E249C"/>
    <w:rsid w:val="007E2922"/>
    <w:rsid w:val="007E5AE4"/>
    <w:rsid w:val="007F3A44"/>
    <w:rsid w:val="008E6A85"/>
    <w:rsid w:val="009220B3"/>
    <w:rsid w:val="0092664D"/>
    <w:rsid w:val="00945400"/>
    <w:rsid w:val="009629FB"/>
    <w:rsid w:val="009A604B"/>
    <w:rsid w:val="009F4C18"/>
    <w:rsid w:val="00A1037F"/>
    <w:rsid w:val="00A136E3"/>
    <w:rsid w:val="00A42D6F"/>
    <w:rsid w:val="00A50444"/>
    <w:rsid w:val="00A51A4A"/>
    <w:rsid w:val="00A55932"/>
    <w:rsid w:val="00A61352"/>
    <w:rsid w:val="00A62615"/>
    <w:rsid w:val="00A66C63"/>
    <w:rsid w:val="00AA5CB1"/>
    <w:rsid w:val="00AB0B07"/>
    <w:rsid w:val="00AC415A"/>
    <w:rsid w:val="00AE3AAD"/>
    <w:rsid w:val="00B104A3"/>
    <w:rsid w:val="00B213A4"/>
    <w:rsid w:val="00B2322F"/>
    <w:rsid w:val="00B32FA6"/>
    <w:rsid w:val="00B35AF0"/>
    <w:rsid w:val="00B3648E"/>
    <w:rsid w:val="00B609BD"/>
    <w:rsid w:val="00B670C5"/>
    <w:rsid w:val="00B715D8"/>
    <w:rsid w:val="00BD6B76"/>
    <w:rsid w:val="00BD768E"/>
    <w:rsid w:val="00C52EC6"/>
    <w:rsid w:val="00CB578A"/>
    <w:rsid w:val="00D151B5"/>
    <w:rsid w:val="00D353C7"/>
    <w:rsid w:val="00D4425B"/>
    <w:rsid w:val="00D659EB"/>
    <w:rsid w:val="00D937CB"/>
    <w:rsid w:val="00DD39B1"/>
    <w:rsid w:val="00DE682B"/>
    <w:rsid w:val="00E23632"/>
    <w:rsid w:val="00E2405B"/>
    <w:rsid w:val="00E3704F"/>
    <w:rsid w:val="00EA6390"/>
    <w:rsid w:val="00EA7799"/>
    <w:rsid w:val="00EB31C5"/>
    <w:rsid w:val="00EB52A8"/>
    <w:rsid w:val="00EE0632"/>
    <w:rsid w:val="00F60F80"/>
    <w:rsid w:val="00F6544A"/>
    <w:rsid w:val="00FF7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FF1AE"/>
  <w15:docId w15:val="{89FECD00-166C-4EAE-BD62-6A3EF36F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B6C"/>
  </w:style>
  <w:style w:type="paragraph" w:styleId="Footer">
    <w:name w:val="footer"/>
    <w:basedOn w:val="Normal"/>
    <w:link w:val="FooterChar"/>
    <w:uiPriority w:val="99"/>
    <w:unhideWhenUsed/>
    <w:rsid w:val="00112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B6C"/>
  </w:style>
  <w:style w:type="paragraph" w:styleId="BalloonText">
    <w:name w:val="Balloon Text"/>
    <w:basedOn w:val="Normal"/>
    <w:link w:val="BalloonTextChar"/>
    <w:uiPriority w:val="99"/>
    <w:semiHidden/>
    <w:unhideWhenUsed/>
    <w:rsid w:val="00112B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B6C"/>
    <w:rPr>
      <w:rFonts w:ascii="Tahoma" w:hAnsi="Tahoma" w:cs="Tahoma"/>
      <w:sz w:val="16"/>
      <w:szCs w:val="16"/>
    </w:rPr>
  </w:style>
  <w:style w:type="table" w:styleId="TableGrid">
    <w:name w:val="Table Grid"/>
    <w:basedOn w:val="TableNormal"/>
    <w:uiPriority w:val="59"/>
    <w:rsid w:val="00112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12B6C"/>
    <w:pPr>
      <w:spacing w:after="0" w:line="240" w:lineRule="auto"/>
    </w:pPr>
  </w:style>
  <w:style w:type="character" w:styleId="Hyperlink">
    <w:name w:val="Hyperlink"/>
    <w:basedOn w:val="DefaultParagraphFont"/>
    <w:uiPriority w:val="99"/>
    <w:unhideWhenUsed/>
    <w:rsid w:val="00D151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268602">
      <w:bodyDiv w:val="1"/>
      <w:marLeft w:val="0"/>
      <w:marRight w:val="0"/>
      <w:marTop w:val="0"/>
      <w:marBottom w:val="0"/>
      <w:divBdr>
        <w:top w:val="none" w:sz="0" w:space="0" w:color="auto"/>
        <w:left w:val="none" w:sz="0" w:space="0" w:color="auto"/>
        <w:bottom w:val="none" w:sz="0" w:space="0" w:color="auto"/>
        <w:right w:val="none" w:sz="0" w:space="0" w:color="auto"/>
      </w:divBdr>
    </w:div>
    <w:div w:id="610094502">
      <w:bodyDiv w:val="1"/>
      <w:marLeft w:val="0"/>
      <w:marRight w:val="0"/>
      <w:marTop w:val="0"/>
      <w:marBottom w:val="0"/>
      <w:divBdr>
        <w:top w:val="none" w:sz="0" w:space="0" w:color="auto"/>
        <w:left w:val="none" w:sz="0" w:space="0" w:color="auto"/>
        <w:bottom w:val="none" w:sz="0" w:space="0" w:color="auto"/>
        <w:right w:val="none" w:sz="0" w:space="0" w:color="auto"/>
      </w:divBdr>
    </w:div>
    <w:div w:id="691683742">
      <w:bodyDiv w:val="1"/>
      <w:marLeft w:val="0"/>
      <w:marRight w:val="0"/>
      <w:marTop w:val="0"/>
      <w:marBottom w:val="0"/>
      <w:divBdr>
        <w:top w:val="none" w:sz="0" w:space="0" w:color="auto"/>
        <w:left w:val="none" w:sz="0" w:space="0" w:color="auto"/>
        <w:bottom w:val="none" w:sz="0" w:space="0" w:color="auto"/>
        <w:right w:val="none" w:sz="0" w:space="0" w:color="auto"/>
      </w:divBdr>
    </w:div>
    <w:div w:id="881525407">
      <w:bodyDiv w:val="1"/>
      <w:marLeft w:val="0"/>
      <w:marRight w:val="0"/>
      <w:marTop w:val="0"/>
      <w:marBottom w:val="0"/>
      <w:divBdr>
        <w:top w:val="none" w:sz="0" w:space="0" w:color="auto"/>
        <w:left w:val="none" w:sz="0" w:space="0" w:color="auto"/>
        <w:bottom w:val="none" w:sz="0" w:space="0" w:color="auto"/>
        <w:right w:val="none" w:sz="0" w:space="0" w:color="auto"/>
      </w:divBdr>
    </w:div>
    <w:div w:id="1054934803">
      <w:bodyDiv w:val="1"/>
      <w:marLeft w:val="0"/>
      <w:marRight w:val="0"/>
      <w:marTop w:val="0"/>
      <w:marBottom w:val="0"/>
      <w:divBdr>
        <w:top w:val="none" w:sz="0" w:space="0" w:color="auto"/>
        <w:left w:val="none" w:sz="0" w:space="0" w:color="auto"/>
        <w:bottom w:val="none" w:sz="0" w:space="0" w:color="auto"/>
        <w:right w:val="none" w:sz="0" w:space="0" w:color="auto"/>
      </w:divBdr>
    </w:div>
    <w:div w:id="1060253455">
      <w:bodyDiv w:val="1"/>
      <w:marLeft w:val="0"/>
      <w:marRight w:val="0"/>
      <w:marTop w:val="0"/>
      <w:marBottom w:val="0"/>
      <w:divBdr>
        <w:top w:val="none" w:sz="0" w:space="0" w:color="auto"/>
        <w:left w:val="none" w:sz="0" w:space="0" w:color="auto"/>
        <w:bottom w:val="none" w:sz="0" w:space="0" w:color="auto"/>
        <w:right w:val="none" w:sz="0" w:space="0" w:color="auto"/>
      </w:divBdr>
    </w:div>
    <w:div w:id="195756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info@helixroofing.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OneDrive%20-%20Helix%20Roofing%20Contractors%20Ltd%20(1)\Document%20Register\HRC%20101%20Addendum%20Method%20Stat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HRC 101 Addendum Method Statement.dotx</Template>
  <TotalTime>1562</TotalTime>
  <Pages>3</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David O'Dowd</cp:lastModifiedBy>
  <cp:revision>23</cp:revision>
  <cp:lastPrinted>2024-09-12T08:55:00Z</cp:lastPrinted>
  <dcterms:created xsi:type="dcterms:W3CDTF">2025-06-18T12:11:00Z</dcterms:created>
  <dcterms:modified xsi:type="dcterms:W3CDTF">2025-06-20T07:42:00Z</dcterms:modified>
</cp:coreProperties>
</file>