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CAFA9" w14:textId="625F4D82" w:rsidR="00FE1055" w:rsidRDefault="00FE1055" w:rsidP="00227890">
      <w:pPr>
        <w:pStyle w:val="Header"/>
        <w:rPr>
          <w:rFonts w:ascii="Arial" w:hAnsi="Arial" w:cs="Arial"/>
          <w:b/>
          <w:sz w:val="32"/>
        </w:rPr>
      </w:pPr>
    </w:p>
    <w:p w14:paraId="173B9933" w14:textId="77777777" w:rsidR="00FE1055" w:rsidRDefault="00FE1055" w:rsidP="00FE1055">
      <w:pPr>
        <w:pStyle w:val="Header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SITE-SPECIFIC </w:t>
      </w:r>
    </w:p>
    <w:p w14:paraId="6470F2D8" w14:textId="77777777" w:rsidR="00FE1055" w:rsidRDefault="00FE1055" w:rsidP="00FE1055">
      <w:pPr>
        <w:pStyle w:val="Header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 RISK </w:t>
      </w:r>
      <w:r w:rsidRPr="00C26ED6">
        <w:rPr>
          <w:rFonts w:ascii="Arial" w:hAnsi="Arial" w:cs="Arial"/>
          <w:b/>
          <w:sz w:val="32"/>
        </w:rPr>
        <w:t>ASSESSMENT</w:t>
      </w:r>
    </w:p>
    <w:p w14:paraId="5C2146F2" w14:textId="77777777" w:rsidR="00FE1055" w:rsidRPr="00C26ED6" w:rsidRDefault="00FE1055" w:rsidP="00FE1055">
      <w:pPr>
        <w:pStyle w:val="Header"/>
        <w:jc w:val="center"/>
        <w:rPr>
          <w:rFonts w:ascii="Arial" w:hAnsi="Arial" w:cs="Arial"/>
        </w:rPr>
      </w:pPr>
    </w:p>
    <w:tbl>
      <w:tblPr>
        <w:tblW w:w="97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06"/>
        <w:gridCol w:w="2835"/>
        <w:gridCol w:w="1845"/>
        <w:gridCol w:w="142"/>
        <w:gridCol w:w="1130"/>
        <w:gridCol w:w="2029"/>
        <w:gridCol w:w="952"/>
        <w:gridCol w:w="112"/>
      </w:tblGrid>
      <w:tr w:rsidR="00FE1055" w:rsidRPr="00C26ED6" w14:paraId="410EC822" w14:textId="77777777" w:rsidTr="00682CB9">
        <w:trPr>
          <w:gridAfter w:val="1"/>
          <w:wAfter w:w="112" w:type="dxa"/>
          <w:trHeight w:val="315"/>
          <w:jc w:val="center"/>
        </w:trPr>
        <w:tc>
          <w:tcPr>
            <w:tcW w:w="5528" w:type="dxa"/>
            <w:gridSpan w:val="4"/>
            <w:shd w:val="clear" w:color="auto" w:fill="C0C0C0"/>
            <w:vAlign w:val="center"/>
          </w:tcPr>
          <w:p w14:paraId="51AFAE48" w14:textId="77777777" w:rsidR="00FE1055" w:rsidRPr="00C26ED6" w:rsidRDefault="00FE1055" w:rsidP="00F316E3">
            <w:pPr>
              <w:rPr>
                <w:rFonts w:cs="Arial"/>
              </w:rPr>
            </w:pPr>
            <w:r w:rsidRPr="00C26ED6">
              <w:rPr>
                <w:rFonts w:cs="Arial"/>
              </w:rPr>
              <w:t>SITE ADDRESS (inc. postcode):</w:t>
            </w:r>
          </w:p>
        </w:tc>
        <w:tc>
          <w:tcPr>
            <w:tcW w:w="1130" w:type="dxa"/>
            <w:shd w:val="clear" w:color="auto" w:fill="C0C0C0"/>
            <w:vAlign w:val="center"/>
          </w:tcPr>
          <w:p w14:paraId="5BBDF352" w14:textId="6D2C2DD9" w:rsidR="00FE1055" w:rsidRPr="00C26ED6" w:rsidRDefault="00373648" w:rsidP="00F316E3">
            <w:pPr>
              <w:rPr>
                <w:rFonts w:cs="Arial"/>
              </w:rPr>
            </w:pPr>
            <w:r>
              <w:rPr>
                <w:rFonts w:cs="Arial"/>
              </w:rPr>
              <w:t>Risk Asse</w:t>
            </w:r>
            <w:r w:rsidR="00682CB9">
              <w:rPr>
                <w:rFonts w:cs="Arial"/>
              </w:rPr>
              <w:t>s</w:t>
            </w:r>
            <w:r>
              <w:rPr>
                <w:rFonts w:cs="Arial"/>
              </w:rPr>
              <w:t>sor:</w:t>
            </w:r>
          </w:p>
        </w:tc>
        <w:tc>
          <w:tcPr>
            <w:tcW w:w="2981" w:type="dxa"/>
            <w:gridSpan w:val="2"/>
            <w:shd w:val="clear" w:color="auto" w:fill="FFFFFF"/>
            <w:vAlign w:val="center"/>
          </w:tcPr>
          <w:p w14:paraId="212C7199" w14:textId="77777777" w:rsidR="00FE1055" w:rsidRPr="00C26ED6" w:rsidRDefault="00FE1055" w:rsidP="00F316E3">
            <w:pPr>
              <w:rPr>
                <w:rFonts w:cs="Arial"/>
              </w:rPr>
            </w:pPr>
          </w:p>
        </w:tc>
      </w:tr>
      <w:tr w:rsidR="00FE1055" w:rsidRPr="00C26ED6" w14:paraId="59601639" w14:textId="77777777" w:rsidTr="00682CB9">
        <w:trPr>
          <w:gridAfter w:val="1"/>
          <w:wAfter w:w="112" w:type="dxa"/>
          <w:trHeight w:val="315"/>
          <w:jc w:val="center"/>
        </w:trPr>
        <w:tc>
          <w:tcPr>
            <w:tcW w:w="5528" w:type="dxa"/>
            <w:gridSpan w:val="4"/>
            <w:shd w:val="clear" w:color="auto" w:fill="auto"/>
          </w:tcPr>
          <w:p w14:paraId="6F209A1D" w14:textId="77777777" w:rsidR="00FE1055" w:rsidRPr="00C26ED6" w:rsidRDefault="00FE1055" w:rsidP="00F316E3">
            <w:pPr>
              <w:rPr>
                <w:rFonts w:cs="Arial"/>
              </w:rPr>
            </w:pPr>
          </w:p>
        </w:tc>
        <w:tc>
          <w:tcPr>
            <w:tcW w:w="1130" w:type="dxa"/>
            <w:shd w:val="clear" w:color="auto" w:fill="C0C0C0"/>
          </w:tcPr>
          <w:p w14:paraId="50C53B9A" w14:textId="7420ABA4" w:rsidR="00FE1055" w:rsidRPr="00C26ED6" w:rsidRDefault="00373648" w:rsidP="00F316E3">
            <w:pPr>
              <w:rPr>
                <w:rFonts w:cs="Arial"/>
              </w:rPr>
            </w:pPr>
            <w:r>
              <w:rPr>
                <w:rFonts w:cs="Arial"/>
              </w:rPr>
              <w:t>Date:</w:t>
            </w:r>
          </w:p>
        </w:tc>
        <w:tc>
          <w:tcPr>
            <w:tcW w:w="2981" w:type="dxa"/>
            <w:gridSpan w:val="2"/>
            <w:shd w:val="clear" w:color="auto" w:fill="FFFFFF" w:themeFill="background1"/>
            <w:vAlign w:val="center"/>
          </w:tcPr>
          <w:p w14:paraId="398C6088" w14:textId="52E7DC89" w:rsidR="00FE1055" w:rsidRPr="00C26ED6" w:rsidRDefault="00FE1055" w:rsidP="00F316E3">
            <w:pPr>
              <w:rPr>
                <w:rFonts w:cs="Arial"/>
              </w:rPr>
            </w:pPr>
          </w:p>
        </w:tc>
      </w:tr>
      <w:tr w:rsidR="00373648" w:rsidRPr="00C26ED6" w14:paraId="2E711E7F" w14:textId="77777777" w:rsidTr="00373648">
        <w:trPr>
          <w:gridAfter w:val="1"/>
          <w:wAfter w:w="112" w:type="dxa"/>
          <w:trHeight w:val="315"/>
          <w:jc w:val="center"/>
        </w:trPr>
        <w:tc>
          <w:tcPr>
            <w:tcW w:w="9639" w:type="dxa"/>
            <w:gridSpan w:val="7"/>
            <w:shd w:val="clear" w:color="auto" w:fill="BFBFBF" w:themeFill="background1" w:themeFillShade="BF"/>
          </w:tcPr>
          <w:p w14:paraId="5E9C54E1" w14:textId="553787D9" w:rsidR="00373648" w:rsidRPr="00C26ED6" w:rsidRDefault="00373648" w:rsidP="00F316E3">
            <w:pPr>
              <w:rPr>
                <w:rFonts w:cs="Arial"/>
              </w:rPr>
            </w:pPr>
            <w:r>
              <w:rPr>
                <w:rFonts w:cs="Arial"/>
              </w:rPr>
              <w:t>Job Description</w:t>
            </w:r>
          </w:p>
        </w:tc>
      </w:tr>
      <w:tr w:rsidR="00373648" w:rsidRPr="00C26ED6" w14:paraId="3EFA1ACB" w14:textId="77777777" w:rsidTr="00373648">
        <w:trPr>
          <w:gridAfter w:val="1"/>
          <w:wAfter w:w="112" w:type="dxa"/>
          <w:trHeight w:val="1984"/>
          <w:jc w:val="center"/>
        </w:trPr>
        <w:tc>
          <w:tcPr>
            <w:tcW w:w="9639" w:type="dxa"/>
            <w:gridSpan w:val="7"/>
            <w:shd w:val="clear" w:color="auto" w:fill="auto"/>
          </w:tcPr>
          <w:p w14:paraId="3B477256" w14:textId="77777777" w:rsidR="00373648" w:rsidRPr="00C26ED6" w:rsidRDefault="00373648" w:rsidP="00F316E3">
            <w:pPr>
              <w:rPr>
                <w:rFonts w:cs="Arial"/>
              </w:rPr>
            </w:pPr>
          </w:p>
        </w:tc>
      </w:tr>
      <w:tr w:rsidR="00FE1055" w:rsidRPr="00C26ED6" w14:paraId="234918FF" w14:textId="77777777" w:rsidTr="00373648">
        <w:trPr>
          <w:gridAfter w:val="1"/>
          <w:wAfter w:w="112" w:type="dxa"/>
          <w:trHeight w:val="345"/>
          <w:jc w:val="center"/>
        </w:trPr>
        <w:tc>
          <w:tcPr>
            <w:tcW w:w="3541" w:type="dxa"/>
            <w:gridSpan w:val="2"/>
            <w:shd w:val="clear" w:color="auto" w:fill="C0C0C0"/>
            <w:vAlign w:val="center"/>
          </w:tcPr>
          <w:p w14:paraId="44DE24BE" w14:textId="77777777" w:rsidR="00FE1055" w:rsidRPr="00C26ED6" w:rsidRDefault="00FE1055" w:rsidP="00F316E3">
            <w:pPr>
              <w:rPr>
                <w:rFonts w:cs="Arial"/>
              </w:rPr>
            </w:pPr>
            <w:r w:rsidRPr="00C26ED6">
              <w:rPr>
                <w:rFonts w:cs="Arial"/>
              </w:rPr>
              <w:t>WAH ASSESSMENT</w:t>
            </w:r>
          </w:p>
        </w:tc>
        <w:tc>
          <w:tcPr>
            <w:tcW w:w="1845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63B697DB" w14:textId="5634E131" w:rsidR="004751F0" w:rsidRDefault="004751F0" w:rsidP="00F316E3">
            <w:pPr>
              <w:rPr>
                <w:rFonts w:cs="Arial"/>
              </w:rPr>
            </w:pPr>
            <w:r>
              <w:rPr>
                <w:rFonts w:cs="Arial"/>
              </w:rPr>
              <w:t xml:space="preserve">         WAH</w:t>
            </w:r>
          </w:p>
          <w:p w14:paraId="193473D4" w14:textId="5CA93DD9" w:rsidR="00FE1055" w:rsidRPr="00C26ED6" w:rsidRDefault="00FE1055" w:rsidP="00F316E3">
            <w:pPr>
              <w:rPr>
                <w:rFonts w:cs="Arial"/>
              </w:rPr>
            </w:pPr>
            <w:r w:rsidRPr="00C26ED6">
              <w:rPr>
                <w:rFonts w:cs="Arial"/>
              </w:rPr>
              <w:t>JUSTIFICATION:</w:t>
            </w:r>
          </w:p>
        </w:tc>
        <w:tc>
          <w:tcPr>
            <w:tcW w:w="4253" w:type="dxa"/>
            <w:gridSpan w:val="4"/>
            <w:tcBorders>
              <w:bottom w:val="nil"/>
            </w:tcBorders>
            <w:vAlign w:val="center"/>
          </w:tcPr>
          <w:p w14:paraId="6563087A" w14:textId="54A9E55C" w:rsidR="00FE1055" w:rsidRPr="00C26ED6" w:rsidRDefault="00FE1055" w:rsidP="00F316E3">
            <w:pPr>
              <w:rPr>
                <w:rFonts w:cs="Arial"/>
              </w:rPr>
            </w:pPr>
          </w:p>
        </w:tc>
      </w:tr>
      <w:tr w:rsidR="00FE1055" w:rsidRPr="00C26ED6" w14:paraId="19F3CC63" w14:textId="77777777" w:rsidTr="00373648">
        <w:trPr>
          <w:gridAfter w:val="1"/>
          <w:wAfter w:w="112" w:type="dxa"/>
          <w:trHeight w:val="345"/>
          <w:jc w:val="center"/>
        </w:trPr>
        <w:tc>
          <w:tcPr>
            <w:tcW w:w="706" w:type="dxa"/>
          </w:tcPr>
          <w:p w14:paraId="4650BEF6" w14:textId="77777777" w:rsidR="00FE1055" w:rsidRDefault="00FE1055" w:rsidP="00F316E3">
            <w:pPr>
              <w:rPr>
                <w:rFonts w:cs="Arial"/>
              </w:rPr>
            </w:pPr>
          </w:p>
          <w:p w14:paraId="22BAB26B" w14:textId="77777777" w:rsidR="00FE1055" w:rsidRPr="00C26ED6" w:rsidRDefault="00FE1055" w:rsidP="00F316E3">
            <w:pPr>
              <w:rPr>
                <w:rFonts w:cs="Arial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6F5B7E8C" w14:textId="77777777" w:rsidR="00FE1055" w:rsidRPr="00C26ED6" w:rsidRDefault="00FE1055" w:rsidP="00F316E3">
            <w:pPr>
              <w:rPr>
                <w:rFonts w:cs="Arial"/>
              </w:rPr>
            </w:pPr>
            <w:r w:rsidRPr="00C26ED6">
              <w:rPr>
                <w:rFonts w:cs="Arial"/>
              </w:rPr>
              <w:t>All work from Ground Level</w:t>
            </w:r>
          </w:p>
        </w:tc>
        <w:tc>
          <w:tcPr>
            <w:tcW w:w="6098" w:type="dxa"/>
            <w:gridSpan w:val="5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663882" w14:textId="77777777" w:rsidR="00FE1055" w:rsidRDefault="00FE1055" w:rsidP="00F316E3">
            <w:pPr>
              <w:rPr>
                <w:rFonts w:cs="Arial"/>
              </w:rPr>
            </w:pPr>
          </w:p>
          <w:p w14:paraId="1B92D4B5" w14:textId="77777777" w:rsidR="00FE1055" w:rsidRDefault="00FE1055" w:rsidP="00F316E3">
            <w:pPr>
              <w:rPr>
                <w:rFonts w:cs="Arial"/>
              </w:rPr>
            </w:pPr>
          </w:p>
          <w:p w14:paraId="6AF6D26F" w14:textId="77777777" w:rsidR="00FE1055" w:rsidRPr="00C26ED6" w:rsidRDefault="00FE1055" w:rsidP="00F316E3">
            <w:pPr>
              <w:rPr>
                <w:rFonts w:cs="Arial"/>
              </w:rPr>
            </w:pPr>
          </w:p>
        </w:tc>
      </w:tr>
      <w:tr w:rsidR="00FE1055" w:rsidRPr="00C26ED6" w14:paraId="4A86A1DC" w14:textId="77777777" w:rsidTr="00373648">
        <w:trPr>
          <w:gridAfter w:val="1"/>
          <w:wAfter w:w="112" w:type="dxa"/>
          <w:trHeight w:val="345"/>
          <w:jc w:val="center"/>
        </w:trPr>
        <w:tc>
          <w:tcPr>
            <w:tcW w:w="706" w:type="dxa"/>
          </w:tcPr>
          <w:p w14:paraId="38F4A059" w14:textId="77777777" w:rsidR="00FE1055" w:rsidRDefault="00FE1055" w:rsidP="00F316E3">
            <w:pPr>
              <w:rPr>
                <w:rFonts w:cs="Arial"/>
              </w:rPr>
            </w:pPr>
          </w:p>
          <w:p w14:paraId="1BB83A85" w14:textId="77777777" w:rsidR="00FE1055" w:rsidRPr="00C26ED6" w:rsidRDefault="00FE1055" w:rsidP="00F316E3">
            <w:pPr>
              <w:rPr>
                <w:rFonts w:cs="Arial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5A9BF09" w14:textId="77777777" w:rsidR="00FE1055" w:rsidRPr="00C26ED6" w:rsidRDefault="00FE1055" w:rsidP="00F316E3">
            <w:pPr>
              <w:rPr>
                <w:rFonts w:cs="Arial"/>
              </w:rPr>
            </w:pPr>
            <w:r w:rsidRPr="00C26ED6">
              <w:rPr>
                <w:rFonts w:cs="Arial"/>
              </w:rPr>
              <w:t>Temporary Access Platform</w:t>
            </w:r>
          </w:p>
        </w:tc>
        <w:tc>
          <w:tcPr>
            <w:tcW w:w="6098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127105" w14:textId="77777777" w:rsidR="00FE1055" w:rsidRPr="00C26ED6" w:rsidRDefault="00FE1055" w:rsidP="00F316E3">
            <w:pPr>
              <w:rPr>
                <w:rFonts w:cs="Arial"/>
              </w:rPr>
            </w:pPr>
          </w:p>
        </w:tc>
      </w:tr>
      <w:tr w:rsidR="00FE1055" w:rsidRPr="00C26ED6" w14:paraId="1306E487" w14:textId="77777777" w:rsidTr="00373648">
        <w:trPr>
          <w:gridAfter w:val="1"/>
          <w:wAfter w:w="112" w:type="dxa"/>
          <w:trHeight w:val="345"/>
          <w:jc w:val="center"/>
        </w:trPr>
        <w:tc>
          <w:tcPr>
            <w:tcW w:w="706" w:type="dxa"/>
          </w:tcPr>
          <w:p w14:paraId="29FC54FB" w14:textId="77777777" w:rsidR="00FE1055" w:rsidRDefault="00FE1055" w:rsidP="00F316E3">
            <w:pPr>
              <w:rPr>
                <w:rFonts w:cs="Arial"/>
              </w:rPr>
            </w:pPr>
          </w:p>
          <w:p w14:paraId="5054F5C7" w14:textId="77777777" w:rsidR="00FE1055" w:rsidRPr="00C26ED6" w:rsidRDefault="00FE1055" w:rsidP="00F316E3">
            <w:pPr>
              <w:rPr>
                <w:rFonts w:cs="Arial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6665AFE7" w14:textId="59C7D7DC" w:rsidR="00FE1055" w:rsidRPr="00C26ED6" w:rsidRDefault="005A094E" w:rsidP="0037364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Climbing/</w:t>
            </w:r>
            <w:r w:rsidR="00373648">
              <w:rPr>
                <w:rFonts w:cs="Arial"/>
              </w:rPr>
              <w:t>Personal fall protection</w:t>
            </w:r>
          </w:p>
        </w:tc>
        <w:tc>
          <w:tcPr>
            <w:tcW w:w="6098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1A1E3D" w14:textId="77777777" w:rsidR="00FE1055" w:rsidRPr="00C26ED6" w:rsidRDefault="00FE1055" w:rsidP="00F316E3">
            <w:pPr>
              <w:rPr>
                <w:rFonts w:cs="Arial"/>
              </w:rPr>
            </w:pPr>
          </w:p>
        </w:tc>
      </w:tr>
      <w:tr w:rsidR="00FE1055" w:rsidRPr="00C26ED6" w14:paraId="1D16565C" w14:textId="77777777" w:rsidTr="00373648">
        <w:trPr>
          <w:gridAfter w:val="1"/>
          <w:wAfter w:w="112" w:type="dxa"/>
          <w:trHeight w:val="294"/>
          <w:jc w:val="center"/>
        </w:trPr>
        <w:tc>
          <w:tcPr>
            <w:tcW w:w="5528" w:type="dxa"/>
            <w:gridSpan w:val="4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A79C4C5" w14:textId="77777777" w:rsidR="00FE1055" w:rsidRDefault="00FE1055" w:rsidP="00F316E3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BIOSECURITY RISK ASSESSMENT – </w:t>
            </w:r>
          </w:p>
          <w:p w14:paraId="7C7E761B" w14:textId="77777777" w:rsidR="00FE1055" w:rsidRPr="00C26ED6" w:rsidRDefault="00FE1055" w:rsidP="00F316E3">
            <w:pPr>
              <w:rPr>
                <w:rFonts w:cs="Arial"/>
              </w:rPr>
            </w:pPr>
            <w:r>
              <w:rPr>
                <w:rFonts w:cs="Arial"/>
                <w:color w:val="000000"/>
              </w:rPr>
              <w:t>Is a concerning Pest &amp; Disease (P&amp;D) present or suspected on or adjacent to site?  See 3.4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85E106" w14:textId="47EC740B" w:rsidR="00FE1055" w:rsidRPr="00C26ED6" w:rsidRDefault="00FE1055" w:rsidP="00F316E3">
            <w:pPr>
              <w:rPr>
                <w:rFonts w:cs="Arial"/>
              </w:rPr>
            </w:pPr>
            <w:r>
              <w:rPr>
                <w:rFonts w:cs="Arial"/>
                <w:color w:val="000000"/>
              </w:rPr>
              <w:br/>
            </w:r>
          </w:p>
        </w:tc>
      </w:tr>
      <w:tr w:rsidR="00FE1055" w:rsidRPr="00C26ED6" w14:paraId="6096F737" w14:textId="77777777" w:rsidTr="00373648">
        <w:trPr>
          <w:gridAfter w:val="1"/>
          <w:wAfter w:w="112" w:type="dxa"/>
          <w:trHeight w:val="572"/>
          <w:jc w:val="center"/>
        </w:trPr>
        <w:tc>
          <w:tcPr>
            <w:tcW w:w="963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BD38" w14:textId="77777777" w:rsidR="00FE1055" w:rsidRPr="00C26ED6" w:rsidRDefault="00FE1055" w:rsidP="00F316E3">
            <w:pPr>
              <w:rPr>
                <w:rFonts w:cs="Arial"/>
              </w:rPr>
            </w:pPr>
          </w:p>
        </w:tc>
      </w:tr>
      <w:tr w:rsidR="00FE1055" w:rsidRPr="00C26ED6" w14:paraId="0D8AECCE" w14:textId="77777777" w:rsidTr="00373648">
        <w:trPr>
          <w:gridAfter w:val="1"/>
          <w:wAfter w:w="112" w:type="dxa"/>
          <w:trHeight w:val="294"/>
          <w:jc w:val="center"/>
        </w:trPr>
        <w:tc>
          <w:tcPr>
            <w:tcW w:w="5528" w:type="dxa"/>
            <w:gridSpan w:val="4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A96EC26" w14:textId="77777777" w:rsidR="00FE1055" w:rsidRPr="00C26ED6" w:rsidRDefault="00FE1055" w:rsidP="00F316E3">
            <w:pPr>
              <w:rPr>
                <w:rFonts w:cs="Arial"/>
              </w:rPr>
            </w:pPr>
            <w:r w:rsidRPr="00C26ED6">
              <w:rPr>
                <w:rFonts w:cs="Arial"/>
              </w:rPr>
              <w:t>DISPOSAL OF ARISINGS / SPECIFIC REQUIREMENTS: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EE2840" w14:textId="77777777" w:rsidR="00FE1055" w:rsidRPr="00C26ED6" w:rsidRDefault="00FE1055" w:rsidP="00F316E3">
            <w:pPr>
              <w:rPr>
                <w:rFonts w:cs="Arial"/>
              </w:rPr>
            </w:pPr>
          </w:p>
        </w:tc>
      </w:tr>
      <w:tr w:rsidR="00FE1055" w:rsidRPr="00C26ED6" w14:paraId="37E544DD" w14:textId="77777777" w:rsidTr="00373648">
        <w:trPr>
          <w:gridAfter w:val="1"/>
          <w:wAfter w:w="112" w:type="dxa"/>
          <w:trHeight w:val="572"/>
          <w:jc w:val="center"/>
        </w:trPr>
        <w:tc>
          <w:tcPr>
            <w:tcW w:w="963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4E3D" w14:textId="77777777" w:rsidR="00FE1055" w:rsidRPr="00C26ED6" w:rsidRDefault="00FE1055" w:rsidP="00F316E3">
            <w:pPr>
              <w:rPr>
                <w:rFonts w:cs="Arial"/>
              </w:rPr>
            </w:pPr>
          </w:p>
        </w:tc>
      </w:tr>
      <w:tr w:rsidR="00FE1055" w:rsidRPr="00C26ED6" w14:paraId="173F2165" w14:textId="77777777" w:rsidTr="00682CB9">
        <w:tblPrEx>
          <w:jc w:val="left"/>
          <w:tblCellMar>
            <w:left w:w="108" w:type="dxa"/>
            <w:right w:w="108" w:type="dxa"/>
          </w:tblCellMar>
        </w:tblPrEx>
        <w:trPr>
          <w:trHeight w:val="397"/>
        </w:trPr>
        <w:tc>
          <w:tcPr>
            <w:tcW w:w="6658" w:type="dxa"/>
            <w:gridSpan w:val="5"/>
            <w:shd w:val="clear" w:color="auto" w:fill="C0C0C0"/>
            <w:vAlign w:val="center"/>
          </w:tcPr>
          <w:p w14:paraId="653D0C1C" w14:textId="77777777" w:rsidR="00FE1055" w:rsidRPr="00C26ED6" w:rsidRDefault="00FE1055" w:rsidP="00F316E3">
            <w:pPr>
              <w:rPr>
                <w:rFonts w:cs="Arial"/>
              </w:rPr>
            </w:pPr>
            <w:r w:rsidRPr="00C26ED6">
              <w:rPr>
                <w:rFonts w:cs="Arial"/>
              </w:rPr>
              <w:t>OPERATIVES COMPETENT TO USE EQUIPMENT ISSUED/CARRY OUT OPERATION SPECIFIED?</w:t>
            </w:r>
          </w:p>
        </w:tc>
        <w:tc>
          <w:tcPr>
            <w:tcW w:w="2029" w:type="dxa"/>
            <w:shd w:val="clear" w:color="000000" w:fill="FFFFFF"/>
            <w:vAlign w:val="center"/>
          </w:tcPr>
          <w:p w14:paraId="7206738C" w14:textId="77777777" w:rsidR="00FE1055" w:rsidRPr="00C26ED6" w:rsidRDefault="00FE1055" w:rsidP="00F316E3">
            <w:pPr>
              <w:jc w:val="center"/>
              <w:rPr>
                <w:rFonts w:cs="Arial"/>
                <w:b/>
              </w:rPr>
            </w:pPr>
            <w:r w:rsidRPr="00C26ED6">
              <w:rPr>
                <w:rFonts w:cs="Arial"/>
                <w:b/>
              </w:rPr>
              <w:t>Yes</w:t>
            </w:r>
          </w:p>
        </w:tc>
        <w:tc>
          <w:tcPr>
            <w:tcW w:w="1064" w:type="dxa"/>
            <w:gridSpan w:val="2"/>
            <w:shd w:val="clear" w:color="000000" w:fill="FFFFFF"/>
            <w:vAlign w:val="center"/>
          </w:tcPr>
          <w:p w14:paraId="7C8BB8D8" w14:textId="77777777" w:rsidR="00FE1055" w:rsidRPr="00C26ED6" w:rsidRDefault="00FE1055" w:rsidP="00F316E3">
            <w:pPr>
              <w:jc w:val="center"/>
              <w:rPr>
                <w:rFonts w:cs="Arial"/>
              </w:rPr>
            </w:pPr>
            <w:r w:rsidRPr="00C26ED6">
              <w:rPr>
                <w:rFonts w:cs="Arial"/>
              </w:rPr>
              <w:t>No</w:t>
            </w:r>
          </w:p>
        </w:tc>
      </w:tr>
    </w:tbl>
    <w:p w14:paraId="6BF0DAF5" w14:textId="77777777" w:rsidR="00FE1055" w:rsidRPr="00C26ED6" w:rsidRDefault="00FE1055" w:rsidP="00FE1055">
      <w:pPr>
        <w:jc w:val="right"/>
        <w:rPr>
          <w:rFonts w:cs="Arial"/>
        </w:rPr>
      </w:pPr>
      <w:r w:rsidRPr="00C26ED6">
        <w:rPr>
          <w:rFonts w:cs="Arial"/>
        </w:rPr>
        <w:t>Risk Assessment continued overleaf/........</w:t>
      </w:r>
    </w:p>
    <w:p w14:paraId="120CDCD9" w14:textId="77777777" w:rsidR="00FE1055" w:rsidRDefault="00FE1055" w:rsidP="00FE1055">
      <w:pPr>
        <w:jc w:val="center"/>
        <w:rPr>
          <w:rFonts w:cs="Arial"/>
          <w:b/>
          <w:sz w:val="32"/>
        </w:rPr>
      </w:pPr>
    </w:p>
    <w:p w14:paraId="08C0D691" w14:textId="77777777" w:rsidR="00FE1055" w:rsidRDefault="00FE1055" w:rsidP="00FE1055">
      <w:pPr>
        <w:jc w:val="center"/>
        <w:rPr>
          <w:rFonts w:cs="Arial"/>
          <w:b/>
          <w:sz w:val="32"/>
        </w:rPr>
      </w:pPr>
    </w:p>
    <w:p w14:paraId="68F4361D" w14:textId="77777777" w:rsidR="00FE1055" w:rsidRDefault="00FE1055" w:rsidP="00FE1055">
      <w:pPr>
        <w:jc w:val="center"/>
        <w:rPr>
          <w:rFonts w:cs="Arial"/>
          <w:b/>
          <w:sz w:val="32"/>
        </w:rPr>
      </w:pPr>
      <w:r w:rsidRPr="00C26ED6">
        <w:rPr>
          <w:rFonts w:cs="Arial"/>
          <w:b/>
          <w:sz w:val="32"/>
        </w:rPr>
        <w:t>EMERGENCY CONTINGENCIES office number 01257 231 590</w:t>
      </w:r>
    </w:p>
    <w:p w14:paraId="7BCCF4A3" w14:textId="77777777" w:rsidR="00FE1055" w:rsidRPr="00C26ED6" w:rsidRDefault="00FE1055" w:rsidP="00FE1055">
      <w:pPr>
        <w:jc w:val="center"/>
        <w:rPr>
          <w:rFonts w:cs="Arial"/>
          <w:b/>
          <w:sz w:val="32"/>
        </w:rPr>
      </w:pPr>
    </w:p>
    <w:tbl>
      <w:tblPr>
        <w:tblW w:w="10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900"/>
        <w:gridCol w:w="1057"/>
        <w:gridCol w:w="5053"/>
      </w:tblGrid>
      <w:tr w:rsidR="007356B4" w:rsidRPr="00C26ED6" w14:paraId="3B051AF3" w14:textId="77777777" w:rsidTr="009D3F9E">
        <w:trPr>
          <w:trHeight w:val="730"/>
        </w:trPr>
        <w:tc>
          <w:tcPr>
            <w:tcW w:w="4957" w:type="dxa"/>
            <w:gridSpan w:val="2"/>
            <w:shd w:val="clear" w:color="auto" w:fill="C0C0C0"/>
            <w:vAlign w:val="center"/>
          </w:tcPr>
          <w:p w14:paraId="143B3B7C" w14:textId="77777777" w:rsidR="007356B4" w:rsidRPr="00C26ED6" w:rsidRDefault="007356B4" w:rsidP="00F316E3">
            <w:pPr>
              <w:jc w:val="center"/>
              <w:rPr>
                <w:rFonts w:cs="Arial"/>
              </w:rPr>
            </w:pPr>
            <w:r w:rsidRPr="00C26ED6">
              <w:rPr>
                <w:rFonts w:cs="Arial"/>
              </w:rPr>
              <w:t>Nearest A&amp;E (inc. postcode)</w:t>
            </w:r>
          </w:p>
        </w:tc>
        <w:tc>
          <w:tcPr>
            <w:tcW w:w="5053" w:type="dxa"/>
            <w:shd w:val="clear" w:color="auto" w:fill="C0C0C0"/>
            <w:vAlign w:val="center"/>
          </w:tcPr>
          <w:p w14:paraId="3F65AF5B" w14:textId="77777777" w:rsidR="007356B4" w:rsidRPr="00C26ED6" w:rsidRDefault="007356B4" w:rsidP="00F316E3">
            <w:pPr>
              <w:jc w:val="center"/>
              <w:rPr>
                <w:rFonts w:cs="Arial"/>
              </w:rPr>
            </w:pPr>
            <w:r w:rsidRPr="00C26ED6">
              <w:rPr>
                <w:rFonts w:cs="Arial"/>
              </w:rPr>
              <w:t>Site postcode / Grid Reference</w:t>
            </w:r>
          </w:p>
        </w:tc>
      </w:tr>
      <w:tr w:rsidR="007356B4" w:rsidRPr="00C26ED6" w14:paraId="21A811B7" w14:textId="77777777" w:rsidTr="009D3F9E">
        <w:trPr>
          <w:trHeight w:val="552"/>
        </w:trPr>
        <w:tc>
          <w:tcPr>
            <w:tcW w:w="4957" w:type="dxa"/>
            <w:gridSpan w:val="2"/>
            <w:vAlign w:val="center"/>
          </w:tcPr>
          <w:p w14:paraId="25624DF2" w14:textId="77777777" w:rsidR="007356B4" w:rsidRPr="00C26ED6" w:rsidRDefault="007356B4" w:rsidP="00F316E3">
            <w:pPr>
              <w:jc w:val="center"/>
              <w:rPr>
                <w:rFonts w:cs="Arial"/>
              </w:rPr>
            </w:pPr>
          </w:p>
        </w:tc>
        <w:tc>
          <w:tcPr>
            <w:tcW w:w="5053" w:type="dxa"/>
            <w:vAlign w:val="center"/>
          </w:tcPr>
          <w:p w14:paraId="4754F782" w14:textId="77777777" w:rsidR="007356B4" w:rsidRPr="00C26ED6" w:rsidRDefault="007356B4" w:rsidP="00F316E3">
            <w:pPr>
              <w:jc w:val="center"/>
              <w:rPr>
                <w:rFonts w:cs="Arial"/>
              </w:rPr>
            </w:pPr>
          </w:p>
        </w:tc>
      </w:tr>
      <w:tr w:rsidR="007356B4" w:rsidRPr="00C26ED6" w14:paraId="6D72C5B1" w14:textId="77777777" w:rsidTr="009D3F9E">
        <w:trPr>
          <w:trHeight w:val="628"/>
        </w:trPr>
        <w:tc>
          <w:tcPr>
            <w:tcW w:w="3900" w:type="dxa"/>
            <w:shd w:val="clear" w:color="auto" w:fill="C0C0C0"/>
            <w:vAlign w:val="center"/>
          </w:tcPr>
          <w:p w14:paraId="2261D0D1" w14:textId="332E3997" w:rsidR="007356B4" w:rsidRPr="00C26ED6" w:rsidRDefault="007356B4" w:rsidP="00F316E3">
            <w:pPr>
              <w:jc w:val="center"/>
              <w:rPr>
                <w:rFonts w:cs="Arial"/>
              </w:rPr>
            </w:pPr>
            <w:r w:rsidRPr="00C26ED6">
              <w:rPr>
                <w:rFonts w:cs="Arial"/>
              </w:rPr>
              <w:t xml:space="preserve">Designated </w:t>
            </w:r>
            <w:r>
              <w:rPr>
                <w:rFonts w:cs="Arial"/>
              </w:rPr>
              <w:t xml:space="preserve">Climber and </w:t>
            </w:r>
            <w:r w:rsidRPr="00C26ED6">
              <w:rPr>
                <w:rFonts w:cs="Arial"/>
              </w:rPr>
              <w:t>Rescuer</w:t>
            </w:r>
          </w:p>
        </w:tc>
        <w:tc>
          <w:tcPr>
            <w:tcW w:w="6110" w:type="dxa"/>
            <w:gridSpan w:val="2"/>
            <w:shd w:val="clear" w:color="auto" w:fill="auto"/>
            <w:vAlign w:val="center"/>
          </w:tcPr>
          <w:p w14:paraId="1D94B865" w14:textId="0F642030" w:rsidR="007356B4" w:rsidRPr="00C26ED6" w:rsidRDefault="007356B4" w:rsidP="00F316E3">
            <w:pPr>
              <w:rPr>
                <w:rFonts w:cs="Arial"/>
              </w:rPr>
            </w:pPr>
            <w:r w:rsidRPr="00C26ED6">
              <w:rPr>
                <w:rFonts w:cs="Arial"/>
              </w:rPr>
              <w:t>Name</w:t>
            </w:r>
            <w:r>
              <w:rPr>
                <w:rFonts w:cs="Arial"/>
              </w:rPr>
              <w:t>s</w:t>
            </w:r>
            <w:r w:rsidRPr="00C26ED6">
              <w:rPr>
                <w:rFonts w:cs="Arial"/>
              </w:rPr>
              <w:t xml:space="preserve">: </w:t>
            </w:r>
          </w:p>
        </w:tc>
      </w:tr>
      <w:tr w:rsidR="009D3F9E" w:rsidRPr="00C26ED6" w14:paraId="19720C4F" w14:textId="77777777" w:rsidTr="001F3ACF">
        <w:trPr>
          <w:trHeight w:val="753"/>
        </w:trPr>
        <w:tc>
          <w:tcPr>
            <w:tcW w:w="3900" w:type="dxa"/>
            <w:shd w:val="clear" w:color="auto" w:fill="C0C0C0"/>
            <w:vAlign w:val="center"/>
          </w:tcPr>
          <w:p w14:paraId="05072B84" w14:textId="45AEE468" w:rsidR="009D3F9E" w:rsidRPr="00C26ED6" w:rsidRDefault="009D3F9E" w:rsidP="00F316E3">
            <w:pPr>
              <w:jc w:val="center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Havs</w:t>
            </w:r>
            <w:proofErr w:type="spellEnd"/>
            <w:r>
              <w:rPr>
                <w:rFonts w:cs="Arial"/>
              </w:rPr>
              <w:t xml:space="preserve"> Monitoring</w:t>
            </w:r>
          </w:p>
        </w:tc>
        <w:tc>
          <w:tcPr>
            <w:tcW w:w="611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363683" w14:textId="77777777" w:rsidR="001B422F" w:rsidRDefault="001B422F" w:rsidP="00F316E3">
            <w:pPr>
              <w:rPr>
                <w:rFonts w:cs="Arial"/>
              </w:rPr>
            </w:pPr>
            <w:r>
              <w:rPr>
                <w:rFonts w:cs="Arial"/>
              </w:rPr>
              <w:t>Are a</w:t>
            </w:r>
            <w:r w:rsidR="001F3ACF">
              <w:rPr>
                <w:rFonts w:cs="Arial"/>
              </w:rPr>
              <w:t>ll staff using Vibrating tools</w:t>
            </w:r>
            <w:r>
              <w:rPr>
                <w:rFonts w:cs="Arial"/>
              </w:rPr>
              <w:t xml:space="preserve"> wearing havs </w:t>
            </w:r>
            <w:proofErr w:type="gramStart"/>
            <w:r>
              <w:rPr>
                <w:rFonts w:cs="Arial"/>
              </w:rPr>
              <w:t>watch</w:t>
            </w:r>
            <w:proofErr w:type="gramEnd"/>
            <w:r w:rsidR="001F3ACF">
              <w:rPr>
                <w:rFonts w:cs="Arial"/>
              </w:rPr>
              <w:t xml:space="preserve">   </w:t>
            </w:r>
          </w:p>
          <w:p w14:paraId="796308F8" w14:textId="1385DB74" w:rsidR="009D3F9E" w:rsidRDefault="001B422F" w:rsidP="00F316E3">
            <w:pPr>
              <w:rPr>
                <w:rFonts w:cs="Arial"/>
              </w:rPr>
            </w:pPr>
            <w:r>
              <w:rPr>
                <w:rFonts w:cs="Arial"/>
              </w:rPr>
              <w:t xml:space="preserve">                       </w:t>
            </w:r>
            <w:r w:rsidR="001F3ACF">
              <w:rPr>
                <w:rFonts w:cs="Arial"/>
              </w:rPr>
              <w:t xml:space="preserve">Yes:           </w:t>
            </w:r>
            <w:r>
              <w:rPr>
                <w:rFonts w:cs="Arial"/>
              </w:rPr>
              <w:t xml:space="preserve">   </w:t>
            </w:r>
            <w:r w:rsidR="001F3ACF">
              <w:rPr>
                <w:rFonts w:cs="Arial"/>
              </w:rPr>
              <w:t>No:</w:t>
            </w:r>
          </w:p>
          <w:p w14:paraId="52A9BA2F" w14:textId="77777777" w:rsidR="001F3ACF" w:rsidRDefault="001F3ACF" w:rsidP="001F3ACF">
            <w:pPr>
              <w:rPr>
                <w:rFonts w:cs="Arial"/>
              </w:rPr>
            </w:pPr>
          </w:p>
          <w:p w14:paraId="7F1D1315" w14:textId="42AA81D4" w:rsidR="001F3ACF" w:rsidRPr="001F3ACF" w:rsidRDefault="001F3ACF" w:rsidP="001F3ACF">
            <w:pPr>
              <w:rPr>
                <w:rFonts w:cs="Arial"/>
              </w:rPr>
            </w:pPr>
            <w:r>
              <w:rPr>
                <w:rFonts w:cs="Arial"/>
              </w:rPr>
              <w:t xml:space="preserve">If </w:t>
            </w:r>
            <w:proofErr w:type="gramStart"/>
            <w:r>
              <w:rPr>
                <w:rFonts w:cs="Arial"/>
              </w:rPr>
              <w:t>No</w:t>
            </w:r>
            <w:proofErr w:type="gramEnd"/>
            <w:r>
              <w:rPr>
                <w:rFonts w:cs="Arial"/>
              </w:rPr>
              <w:t xml:space="preserve"> please State why:</w:t>
            </w:r>
          </w:p>
        </w:tc>
      </w:tr>
    </w:tbl>
    <w:p w14:paraId="374537BA" w14:textId="157A53A7" w:rsidR="00FE1055" w:rsidRDefault="00FE1055" w:rsidP="00FE1055">
      <w:pPr>
        <w:rPr>
          <w:rFonts w:cs="Arial"/>
        </w:rPr>
      </w:pPr>
    </w:p>
    <w:p w14:paraId="10E7EC89" w14:textId="2C6A0675" w:rsidR="009D3F9E" w:rsidRDefault="009D3F9E" w:rsidP="00FE1055">
      <w:pPr>
        <w:rPr>
          <w:rFonts w:cs="Arial"/>
        </w:rPr>
      </w:pPr>
    </w:p>
    <w:p w14:paraId="18DE62A5" w14:textId="16D5AF0E" w:rsidR="00FE1055" w:rsidRDefault="00FE1055" w:rsidP="00227890">
      <w:pPr>
        <w:rPr>
          <w:rFonts w:cs="Arial"/>
        </w:rPr>
      </w:pPr>
      <w:r>
        <w:rPr>
          <w:rFonts w:cs="Arial"/>
        </w:rPr>
        <w:br w:type="page"/>
      </w:r>
    </w:p>
    <w:p w14:paraId="267B1BA6" w14:textId="77777777" w:rsidR="00FE1055" w:rsidRDefault="00FE1055" w:rsidP="00FE1055">
      <w:pPr>
        <w:jc w:val="center"/>
        <w:rPr>
          <w:rFonts w:cs="Arial"/>
        </w:rPr>
      </w:pPr>
    </w:p>
    <w:p w14:paraId="5BE082A0" w14:textId="77777777" w:rsidR="00FE1055" w:rsidRDefault="00FE1055" w:rsidP="00FE1055">
      <w:pPr>
        <w:jc w:val="center"/>
        <w:rPr>
          <w:rFonts w:cs="Arial"/>
        </w:rPr>
      </w:pPr>
    </w:p>
    <w:p w14:paraId="4F000D5D" w14:textId="77777777" w:rsidR="00FE1055" w:rsidRDefault="00FE1055" w:rsidP="00FE1055">
      <w:pPr>
        <w:jc w:val="center"/>
        <w:rPr>
          <w:rFonts w:cs="Arial"/>
        </w:rPr>
      </w:pPr>
      <w:r w:rsidRPr="00C26ED6">
        <w:rPr>
          <w:rFonts w:cs="Arial"/>
          <w:b/>
          <w:sz w:val="32"/>
        </w:rPr>
        <w:t xml:space="preserve">SITE-SPECIFIC RISK ASSESSMENT – </w:t>
      </w:r>
      <w:proofErr w:type="spellStart"/>
      <w:r w:rsidRPr="00C26ED6">
        <w:rPr>
          <w:rFonts w:cs="Arial"/>
          <w:b/>
          <w:sz w:val="32"/>
        </w:rPr>
        <w:t>Cont</w:t>
      </w:r>
      <w:proofErr w:type="spellEnd"/>
    </w:p>
    <w:tbl>
      <w:tblPr>
        <w:tblpPr w:leftFromText="180" w:rightFromText="180" w:vertAnchor="text" w:horzAnchor="page" w:tblpX="727" w:tblpY="417"/>
        <w:tblW w:w="552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529"/>
        <w:gridCol w:w="22"/>
        <w:gridCol w:w="970"/>
        <w:gridCol w:w="709"/>
        <w:gridCol w:w="3173"/>
        <w:gridCol w:w="20"/>
        <w:gridCol w:w="1263"/>
        <w:gridCol w:w="11"/>
        <w:gridCol w:w="932"/>
      </w:tblGrid>
      <w:tr w:rsidR="00CB4E73" w:rsidRPr="00AE7D8F" w14:paraId="6DE7C7C0" w14:textId="77777777" w:rsidTr="009D3F9E">
        <w:trPr>
          <w:trHeight w:val="480"/>
        </w:trPr>
        <w:tc>
          <w:tcPr>
            <w:tcW w:w="4521" w:type="dxa"/>
            <w:gridSpan w:val="3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000000"/>
          </w:tcPr>
          <w:p w14:paraId="3BE51918" w14:textId="77777777" w:rsidR="00CB4E73" w:rsidRPr="00AE7D8F" w:rsidRDefault="00CB4E73" w:rsidP="00CB4E73">
            <w:pPr>
              <w:spacing w:before="30"/>
              <w:jc w:val="center"/>
              <w:rPr>
                <w:rFonts w:cs="Arial"/>
                <w:b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br w:type="page"/>
            </w:r>
            <w:r w:rsidRPr="00AE7D8F">
              <w:rPr>
                <w:rFonts w:cs="Arial"/>
                <w:b/>
                <w:sz w:val="16"/>
                <w:szCs w:val="16"/>
              </w:rPr>
              <w:t>Generic Assessment, and Assessment Number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0000"/>
          </w:tcPr>
          <w:p w14:paraId="5F0078CC" w14:textId="77777777" w:rsidR="00CB4E73" w:rsidRPr="00AE7D8F" w:rsidRDefault="00CB4E73" w:rsidP="00CB4E73">
            <w:pPr>
              <w:spacing w:before="30"/>
              <w:jc w:val="center"/>
              <w:rPr>
                <w:rFonts w:cs="Arial"/>
                <w:b/>
                <w:sz w:val="16"/>
                <w:szCs w:val="16"/>
              </w:rPr>
            </w:pPr>
            <w:r w:rsidRPr="00AE7D8F">
              <w:rPr>
                <w:rFonts w:cs="Arial"/>
                <w:b/>
                <w:sz w:val="16"/>
                <w:szCs w:val="16"/>
              </w:rPr>
              <w:t>Relevant? (tick)</w:t>
            </w:r>
          </w:p>
        </w:tc>
        <w:tc>
          <w:tcPr>
            <w:tcW w:w="4467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000000"/>
          </w:tcPr>
          <w:p w14:paraId="63D512B0" w14:textId="5C98F65D" w:rsidR="00CB4E73" w:rsidRPr="00AE7D8F" w:rsidRDefault="00CB4E73" w:rsidP="00CB4E73">
            <w:pPr>
              <w:spacing w:before="30"/>
              <w:jc w:val="center"/>
              <w:rPr>
                <w:rFonts w:cs="Arial"/>
                <w:b/>
                <w:sz w:val="16"/>
                <w:szCs w:val="16"/>
              </w:rPr>
            </w:pPr>
            <w:r w:rsidRPr="00AE7D8F">
              <w:rPr>
                <w:rFonts w:cs="Arial"/>
                <w:b/>
                <w:sz w:val="16"/>
                <w:szCs w:val="16"/>
              </w:rPr>
              <w:t>Generic Assessment, and Assessment Number</w:t>
            </w:r>
          </w:p>
        </w:tc>
        <w:tc>
          <w:tcPr>
            <w:tcW w:w="93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000000"/>
          </w:tcPr>
          <w:p w14:paraId="003AE174" w14:textId="41B5DEBB" w:rsidR="00CB4E73" w:rsidRPr="00AE7D8F" w:rsidRDefault="00CB4E73" w:rsidP="00CB4E73">
            <w:pPr>
              <w:spacing w:before="30"/>
              <w:jc w:val="center"/>
              <w:rPr>
                <w:rFonts w:cs="Arial"/>
                <w:b/>
                <w:sz w:val="16"/>
                <w:szCs w:val="16"/>
              </w:rPr>
            </w:pPr>
            <w:r w:rsidRPr="00AE7D8F">
              <w:rPr>
                <w:rFonts w:cs="Arial"/>
                <w:b/>
                <w:sz w:val="16"/>
                <w:szCs w:val="16"/>
              </w:rPr>
              <w:t>Relevant? (tick)</w:t>
            </w:r>
          </w:p>
        </w:tc>
      </w:tr>
      <w:tr w:rsidR="00A64079" w:rsidRPr="00AE7D8F" w14:paraId="09ECF4DF" w14:textId="77777777" w:rsidTr="009D3F9E">
        <w:trPr>
          <w:cantSplit/>
          <w:trHeight w:val="230"/>
        </w:trPr>
        <w:tc>
          <w:tcPr>
            <w:tcW w:w="5230" w:type="dxa"/>
            <w:gridSpan w:val="4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pct25" w:color="auto" w:fill="auto"/>
          </w:tcPr>
          <w:p w14:paraId="6FE6FBD2" w14:textId="77777777" w:rsidR="00A64079" w:rsidRPr="00AE7D8F" w:rsidRDefault="00A64079" w:rsidP="00CB4E73">
            <w:pPr>
              <w:spacing w:before="30"/>
              <w:rPr>
                <w:rFonts w:cs="Arial"/>
                <w:bCs/>
                <w:sz w:val="16"/>
                <w:szCs w:val="16"/>
              </w:rPr>
            </w:pPr>
            <w:r w:rsidRPr="00AE7D8F">
              <w:rPr>
                <w:rFonts w:cs="Arial"/>
                <w:b/>
                <w:sz w:val="16"/>
                <w:szCs w:val="16"/>
              </w:rPr>
              <w:t>WEATHER</w:t>
            </w:r>
          </w:p>
        </w:tc>
        <w:tc>
          <w:tcPr>
            <w:tcW w:w="539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22AFCC8" w14:textId="77777777" w:rsidR="00A64079" w:rsidRDefault="00A64079" w:rsidP="00CB4E73">
            <w:pPr>
              <w:pStyle w:val="Heading2"/>
              <w:spacing w:before="3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  <w:p w14:paraId="75138BF4" w14:textId="264F7AE9" w:rsidR="00A64079" w:rsidRPr="00BF49B5" w:rsidRDefault="00A64079" w:rsidP="00CB4E73">
            <w:pPr>
              <w:pStyle w:val="Heading2"/>
              <w:spacing w:before="3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SITE CONSIDERATIONS</w:t>
            </w:r>
          </w:p>
        </w:tc>
      </w:tr>
      <w:tr w:rsidR="00A64079" w:rsidRPr="00AE7D8F" w14:paraId="79190105" w14:textId="77777777" w:rsidTr="009D3F9E">
        <w:trPr>
          <w:cantSplit/>
          <w:trHeight w:val="230"/>
        </w:trPr>
        <w:tc>
          <w:tcPr>
            <w:tcW w:w="5230" w:type="dxa"/>
            <w:gridSpan w:val="4"/>
            <w:tcBorders>
              <w:top w:val="single" w:sz="6" w:space="0" w:color="auto"/>
              <w:bottom w:val="nil"/>
              <w:right w:val="single" w:sz="4" w:space="0" w:color="auto"/>
            </w:tcBorders>
          </w:tcPr>
          <w:p w14:paraId="627AD1C5" w14:textId="77777777" w:rsidR="00A64079" w:rsidRPr="00AE7D8F" w:rsidRDefault="00A64079" w:rsidP="00CB4E73">
            <w:pPr>
              <w:spacing w:before="30"/>
              <w:rPr>
                <w:rFonts w:cs="Arial"/>
                <w:bCs/>
                <w:sz w:val="16"/>
                <w:szCs w:val="16"/>
              </w:rPr>
            </w:pPr>
            <w:r w:rsidRPr="00AE7D8F">
              <w:rPr>
                <w:rFonts w:cs="Arial"/>
                <w:bCs/>
                <w:sz w:val="16"/>
                <w:szCs w:val="16"/>
              </w:rPr>
              <w:t>Record any adverse change to the weather during the task.</w:t>
            </w:r>
          </w:p>
        </w:tc>
        <w:tc>
          <w:tcPr>
            <w:tcW w:w="5399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B9967" w14:textId="77777777" w:rsidR="00A64079" w:rsidRPr="00AE7D8F" w:rsidRDefault="00A64079" w:rsidP="00CB4E73">
            <w:pPr>
              <w:pStyle w:val="Heading2"/>
              <w:spacing w:before="3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</w:tr>
      <w:tr w:rsidR="00A64079" w:rsidRPr="00AE7D8F" w14:paraId="52BC9C44" w14:textId="77777777" w:rsidTr="009D3F9E">
        <w:trPr>
          <w:cantSplit/>
          <w:trHeight w:val="86"/>
        </w:trPr>
        <w:tc>
          <w:tcPr>
            <w:tcW w:w="5230" w:type="dxa"/>
            <w:gridSpan w:val="4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14:paraId="4F491FB7" w14:textId="77777777" w:rsidR="00A64079" w:rsidRPr="00AE7D8F" w:rsidRDefault="00A64079" w:rsidP="00CB4E73">
            <w:pPr>
              <w:spacing w:before="30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539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65E4" w14:textId="77777777" w:rsidR="00A64079" w:rsidRPr="00AE7D8F" w:rsidRDefault="00A64079" w:rsidP="00CB4E73">
            <w:pPr>
              <w:pStyle w:val="Heading2"/>
              <w:spacing w:before="3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</w:tr>
      <w:tr w:rsidR="00CB4E73" w:rsidRPr="00AE7D8F" w14:paraId="35852CB4" w14:textId="77777777" w:rsidTr="009D3F9E">
        <w:trPr>
          <w:trHeight w:val="230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</w:tcBorders>
            <w:shd w:val="pct25" w:color="auto" w:fill="auto"/>
          </w:tcPr>
          <w:p w14:paraId="28C3BEA3" w14:textId="4B2B2216" w:rsidR="00CB4E73" w:rsidRPr="00CB4E73" w:rsidRDefault="00CB4E73" w:rsidP="00CB4E73">
            <w:pPr>
              <w:spacing w:before="30"/>
              <w:rPr>
                <w:rFonts w:cs="Arial"/>
                <w:b/>
                <w:bCs/>
                <w:sz w:val="16"/>
                <w:szCs w:val="16"/>
              </w:rPr>
            </w:pPr>
            <w:r w:rsidRPr="00CB4E73">
              <w:rPr>
                <w:rFonts w:cs="Arial"/>
                <w:b/>
                <w:bCs/>
                <w:sz w:val="16"/>
                <w:szCs w:val="16"/>
              </w:rPr>
              <w:t>ENVIRONMENTAL CONSIDERATIONS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  <w:shd w:val="pct25" w:color="auto" w:fill="auto"/>
          </w:tcPr>
          <w:p w14:paraId="78753633" w14:textId="77777777" w:rsidR="00CB4E73" w:rsidRPr="00AE7D8F" w:rsidRDefault="00CB4E73" w:rsidP="00CB4E73">
            <w:pPr>
              <w:spacing w:before="30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pct25" w:color="auto" w:fill="auto"/>
          </w:tcPr>
          <w:p w14:paraId="43AD2B34" w14:textId="77777777" w:rsidR="00CB4E73" w:rsidRPr="00AE7D8F" w:rsidRDefault="00CB4E73" w:rsidP="00CB4E73">
            <w:pPr>
              <w:spacing w:before="30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3A49" w14:textId="77777777" w:rsidR="00CB4E73" w:rsidRPr="00CB4E73" w:rsidRDefault="00CB4E73" w:rsidP="00CB4E73">
            <w:pPr>
              <w:pStyle w:val="Heading2"/>
              <w:spacing w:before="30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00CB4E73"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  <w:t>Work site</w:t>
            </w:r>
            <w:r w:rsidRPr="00CB4E73">
              <w:rPr>
                <w:rFonts w:ascii="Arial" w:hAnsi="Arial" w:cs="Arial"/>
                <w:b w:val="0"/>
                <w:bCs w:val="0"/>
                <w:i w:val="0"/>
                <w:iCs w:val="0"/>
                <w:smallCaps/>
                <w:sz w:val="16"/>
                <w:szCs w:val="16"/>
              </w:rPr>
              <w:t xml:space="preserve"> – c</w:t>
            </w:r>
            <w:r w:rsidRPr="00CB4E73"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  <w:t>ommon factors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BFEE7" w14:textId="77777777" w:rsidR="00CB4E73" w:rsidRPr="00CB4E73" w:rsidRDefault="00CB4E73" w:rsidP="00CB4E73">
            <w:pPr>
              <w:pStyle w:val="Heading2"/>
              <w:spacing w:before="30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00CB4E73"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  <w:t>10.2.1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AB7A" w14:textId="77777777" w:rsidR="00CB4E73" w:rsidRPr="00AE7D8F" w:rsidRDefault="00CB4E73" w:rsidP="00CB4E73">
            <w:pPr>
              <w:pStyle w:val="Heading2"/>
              <w:spacing w:before="30"/>
              <w:rPr>
                <w:rFonts w:cs="Arial"/>
                <w:sz w:val="16"/>
                <w:szCs w:val="16"/>
              </w:rPr>
            </w:pPr>
          </w:p>
        </w:tc>
      </w:tr>
      <w:tr w:rsidR="00CB4E73" w:rsidRPr="00AE7D8F" w14:paraId="76C5A4A1" w14:textId="77777777" w:rsidTr="009D3F9E">
        <w:trPr>
          <w:trHeight w:val="209"/>
        </w:trPr>
        <w:tc>
          <w:tcPr>
            <w:tcW w:w="3529" w:type="dxa"/>
            <w:tcBorders>
              <w:top w:val="single" w:sz="6" w:space="0" w:color="auto"/>
              <w:bottom w:val="nil"/>
              <w:right w:val="nil"/>
            </w:tcBorders>
          </w:tcPr>
          <w:p w14:paraId="5110D6DF" w14:textId="61E73523" w:rsidR="00CB4E73" w:rsidRPr="00AE7D8F" w:rsidRDefault="00CB4E73" w:rsidP="00CB4E73">
            <w:pPr>
              <w:spacing w:before="30" w:after="30"/>
              <w:rPr>
                <w:rFonts w:cs="Arial"/>
                <w:smallCaps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Proposed work adjacent to watercourse</w:t>
            </w:r>
          </w:p>
        </w:tc>
        <w:tc>
          <w:tcPr>
            <w:tcW w:w="99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00EEB" w14:textId="7DEE7786" w:rsidR="00CB4E73" w:rsidRPr="00AE7D8F" w:rsidRDefault="00CB4E73" w:rsidP="00CB4E73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10.3.1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1919020C" w14:textId="77777777" w:rsidR="00CB4E73" w:rsidRPr="00AE7D8F" w:rsidRDefault="00CB4E73" w:rsidP="00CB4E73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546F" w14:textId="77777777" w:rsidR="00CB4E73" w:rsidRPr="00AE7D8F" w:rsidRDefault="00CB4E73" w:rsidP="00CB4E73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Disease and infection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0A81" w14:textId="77777777" w:rsidR="00CB4E73" w:rsidRPr="00AE7D8F" w:rsidRDefault="00CB4E73" w:rsidP="00CB4E73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10.2.2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CB28" w14:textId="77777777" w:rsidR="00CB4E73" w:rsidRPr="00AE7D8F" w:rsidRDefault="00CB4E73" w:rsidP="00CB4E73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CB4E73" w:rsidRPr="00AE7D8F" w14:paraId="3EEC491E" w14:textId="77777777" w:rsidTr="009D3F9E">
        <w:trPr>
          <w:trHeight w:val="200"/>
        </w:trPr>
        <w:tc>
          <w:tcPr>
            <w:tcW w:w="3529" w:type="dxa"/>
            <w:tcBorders>
              <w:top w:val="single" w:sz="6" w:space="0" w:color="auto"/>
              <w:bottom w:val="nil"/>
              <w:right w:val="nil"/>
            </w:tcBorders>
          </w:tcPr>
          <w:p w14:paraId="1749B24C" w14:textId="406C3A87" w:rsidR="00CB4E73" w:rsidRPr="00AE7D8F" w:rsidRDefault="00CB4E73" w:rsidP="00CB4E73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Proposed work adj. to protected spp. or habitat</w:t>
            </w:r>
          </w:p>
        </w:tc>
        <w:tc>
          <w:tcPr>
            <w:tcW w:w="99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9C031" w14:textId="130E27C9" w:rsidR="00CB4E73" w:rsidRPr="00AE7D8F" w:rsidRDefault="00CB4E73" w:rsidP="00CB4E73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10.3.2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055EBC38" w14:textId="77777777" w:rsidR="00CB4E73" w:rsidRPr="00AE7D8F" w:rsidRDefault="00CB4E73" w:rsidP="00CB4E73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6E76" w14:textId="77777777" w:rsidR="00CB4E73" w:rsidRPr="00AE7D8F" w:rsidRDefault="00CB4E73" w:rsidP="00CB4E73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Power lines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57A19" w14:textId="77777777" w:rsidR="00CB4E73" w:rsidRPr="00AE7D8F" w:rsidRDefault="00CB4E73" w:rsidP="00CB4E73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10.2.3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C15F" w14:textId="77777777" w:rsidR="00CB4E73" w:rsidRPr="00AE7D8F" w:rsidRDefault="00CB4E73" w:rsidP="00CB4E73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CB4E73" w:rsidRPr="00AE7D8F" w14:paraId="38641BBC" w14:textId="77777777" w:rsidTr="009D3F9E">
        <w:trPr>
          <w:trHeight w:val="209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DEB4E" w14:textId="2118FC39" w:rsidR="00CB4E73" w:rsidRPr="00AE7D8F" w:rsidRDefault="00CB4E73" w:rsidP="00CB4E73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Excessive noise or dust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8B5EC" w14:textId="5690E502" w:rsidR="00CB4E73" w:rsidRPr="00AE7D8F" w:rsidRDefault="00CB4E73" w:rsidP="00CB4E73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10.3.3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1680D7B" w14:textId="77777777" w:rsidR="00CB4E73" w:rsidRPr="00AE7D8F" w:rsidRDefault="00CB4E73" w:rsidP="00CB4E73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ECFE" w14:textId="77777777" w:rsidR="00CB4E73" w:rsidRPr="00AE7D8F" w:rsidRDefault="00CB4E73" w:rsidP="00CB4E73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Other way leaves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5A6C9" w14:textId="77777777" w:rsidR="00CB4E73" w:rsidRPr="00AE7D8F" w:rsidRDefault="00CB4E73" w:rsidP="00CB4E73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10.2.4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C570B" w14:textId="77777777" w:rsidR="00CB4E73" w:rsidRPr="00AE7D8F" w:rsidRDefault="00CB4E73" w:rsidP="00CB4E73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CB4E73" w:rsidRPr="00AE7D8F" w14:paraId="1ACB5D8F" w14:textId="77777777" w:rsidTr="009D3F9E">
        <w:trPr>
          <w:trHeight w:val="200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8D3DC" w14:textId="0FAE5073" w:rsidR="00CB4E73" w:rsidRPr="00AE7D8F" w:rsidRDefault="00CB4E73" w:rsidP="00CB4E73">
            <w:pPr>
              <w:spacing w:before="30" w:after="30"/>
              <w:rPr>
                <w:rFonts w:cs="Arial"/>
                <w:sz w:val="16"/>
                <w:szCs w:val="16"/>
              </w:rPr>
            </w:pPr>
            <w:proofErr w:type="gramStart"/>
            <w:r w:rsidRPr="00AE7D8F">
              <w:rPr>
                <w:rFonts w:cs="Arial"/>
                <w:sz w:val="16"/>
                <w:szCs w:val="16"/>
              </w:rPr>
              <w:t>Bio-Security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49395" w14:textId="2D5113A3" w:rsidR="00CB4E73" w:rsidRPr="00AE7D8F" w:rsidRDefault="00CB4E73" w:rsidP="00CB4E73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10.3.4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30EB449" w14:textId="77777777" w:rsidR="00CB4E73" w:rsidRPr="00AE7D8F" w:rsidRDefault="00CB4E73" w:rsidP="00CB4E73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49B6" w14:textId="77777777" w:rsidR="00CB4E73" w:rsidRPr="00AE7D8F" w:rsidRDefault="00CB4E73" w:rsidP="00CB4E73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Buildings/obstructions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381E3" w14:textId="77777777" w:rsidR="00CB4E73" w:rsidRPr="00AE7D8F" w:rsidRDefault="00CB4E73" w:rsidP="00CB4E73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10.2.5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D933" w14:textId="77777777" w:rsidR="00CB4E73" w:rsidRPr="00AE7D8F" w:rsidRDefault="00CB4E73" w:rsidP="00CB4E73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CB4E73" w:rsidRPr="00AE7D8F" w14:paraId="68ABE3BB" w14:textId="77777777" w:rsidTr="009D3F9E">
        <w:trPr>
          <w:trHeight w:val="200"/>
        </w:trPr>
        <w:tc>
          <w:tcPr>
            <w:tcW w:w="5230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5A5A5" w:themeFill="accent3"/>
          </w:tcPr>
          <w:p w14:paraId="144BE804" w14:textId="49CA9741" w:rsidR="00CB4E73" w:rsidRPr="00AE7D8F" w:rsidRDefault="00CB4E73" w:rsidP="00CB4E73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b/>
                <w:sz w:val="16"/>
                <w:szCs w:val="16"/>
              </w:rPr>
              <w:t>OPERATIONS</w:t>
            </w: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9AA0" w14:textId="77777777" w:rsidR="00CB4E73" w:rsidRPr="00AE7D8F" w:rsidRDefault="00CB4E73" w:rsidP="00CB4E73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Roads/footpaths/public areas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8B64D" w14:textId="77777777" w:rsidR="00CB4E73" w:rsidRPr="00AE7D8F" w:rsidRDefault="00CB4E73" w:rsidP="00CB4E73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10.2.6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A16F" w14:textId="77777777" w:rsidR="00CB4E73" w:rsidRPr="00AE7D8F" w:rsidRDefault="00CB4E73" w:rsidP="00CB4E73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A64079" w:rsidRPr="00AE7D8F" w14:paraId="5D81AD1D" w14:textId="77777777" w:rsidTr="009D3F9E">
        <w:trPr>
          <w:trHeight w:val="209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C76EB" w14:textId="3A648D0C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 xml:space="preserve">Chainsaws </w:t>
            </w:r>
            <w:r w:rsidRPr="00AE7D8F">
              <w:rPr>
                <w:rFonts w:cs="Arial"/>
                <w:smallCaps/>
                <w:sz w:val="16"/>
                <w:szCs w:val="16"/>
              </w:rPr>
              <w:t xml:space="preserve">– </w:t>
            </w:r>
            <w:r w:rsidRPr="00AE7D8F">
              <w:rPr>
                <w:rFonts w:cs="Arial"/>
                <w:sz w:val="16"/>
                <w:szCs w:val="16"/>
              </w:rPr>
              <w:t>common factors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17AE420" w14:textId="3E83DAC7" w:rsidR="00A64079" w:rsidRPr="00AE7D8F" w:rsidRDefault="00A64079" w:rsidP="00A64079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10.4.1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28E4F6D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0476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Sensitive/emotionally charged locality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9C51C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10.2.7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9D64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A64079" w:rsidRPr="00AE7D8F" w14:paraId="2357D223" w14:textId="77777777" w:rsidTr="009D3F9E">
        <w:trPr>
          <w:trHeight w:val="200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B1CAF" w14:textId="0AF1996B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Tree climbing</w:t>
            </w:r>
            <w:r w:rsidR="00A71BD8">
              <w:rPr>
                <w:rFonts w:cs="Arial"/>
                <w:sz w:val="16"/>
                <w:szCs w:val="16"/>
              </w:rPr>
              <w:t>/rope access</w:t>
            </w:r>
            <w:r w:rsidRPr="00AE7D8F">
              <w:rPr>
                <w:rFonts w:cs="Arial"/>
                <w:sz w:val="16"/>
                <w:szCs w:val="16"/>
              </w:rPr>
              <w:t xml:space="preserve"> - common factors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AE835AC" w14:textId="62FA0B5E" w:rsidR="00A64079" w:rsidRPr="00AE7D8F" w:rsidRDefault="00A64079" w:rsidP="00A64079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10.4.2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95FE7FD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D350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Site Security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E8E62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10.2.8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3C36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A64079" w:rsidRPr="00AE7D8F" w14:paraId="48C81381" w14:textId="77777777" w:rsidTr="009D3F9E">
        <w:trPr>
          <w:trHeight w:val="209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55F7B" w14:textId="2D92F3A2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 xml:space="preserve">Chainsaw in tree </w:t>
            </w:r>
            <w:r w:rsidRPr="00AE7D8F">
              <w:rPr>
                <w:rFonts w:cs="Arial"/>
                <w:smallCaps/>
                <w:sz w:val="16"/>
                <w:szCs w:val="16"/>
              </w:rPr>
              <w:t xml:space="preserve">- </w:t>
            </w:r>
            <w:r w:rsidRPr="00AE7D8F">
              <w:rPr>
                <w:rFonts w:cs="Arial"/>
                <w:sz w:val="16"/>
                <w:szCs w:val="16"/>
              </w:rPr>
              <w:t>common factors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3CCD88F" w14:textId="79996990" w:rsidR="00A64079" w:rsidRPr="00AE7D8F" w:rsidRDefault="00A64079" w:rsidP="00A64079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10.4.3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49CCEEC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44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B1FEE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Other (</w:t>
            </w:r>
            <w:proofErr w:type="gramStart"/>
            <w:r w:rsidRPr="00AE7D8F">
              <w:rPr>
                <w:rFonts w:cs="Arial"/>
                <w:sz w:val="16"/>
                <w:szCs w:val="16"/>
              </w:rPr>
              <w:t>e.g.</w:t>
            </w:r>
            <w:proofErr w:type="gramEnd"/>
            <w:r w:rsidRPr="00AE7D8F">
              <w:rPr>
                <w:rFonts w:cs="Arial"/>
                <w:sz w:val="16"/>
                <w:szCs w:val="16"/>
              </w:rPr>
              <w:t xml:space="preserve"> over water, hospital or school grounds etc.)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D263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A64079" w:rsidRPr="00AE7D8F" w14:paraId="403AD45D" w14:textId="77777777" w:rsidTr="009D3F9E">
        <w:trPr>
          <w:trHeight w:val="200"/>
        </w:trPr>
        <w:tc>
          <w:tcPr>
            <w:tcW w:w="3551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6EBB670" w14:textId="0D739FBE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Branch removal</w:t>
            </w:r>
          </w:p>
        </w:tc>
        <w:tc>
          <w:tcPr>
            <w:tcW w:w="97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C2C04D" w14:textId="27C3FB31" w:rsidR="00A64079" w:rsidRPr="00D80614" w:rsidRDefault="00A64079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D80614">
              <w:rPr>
                <w:rFonts w:cs="Arial"/>
                <w:sz w:val="16"/>
                <w:szCs w:val="16"/>
              </w:rPr>
              <w:t>10.4.4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EA1194D" w14:textId="4D8FF661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5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9F251D9" w14:textId="78919197" w:rsidR="00A64079" w:rsidRPr="00A64079" w:rsidRDefault="00A64079" w:rsidP="00A64079">
            <w:pPr>
              <w:spacing w:before="30" w:after="30"/>
              <w:rPr>
                <w:rFonts w:cs="Arial"/>
                <w:b/>
                <w:sz w:val="16"/>
                <w:szCs w:val="16"/>
              </w:rPr>
            </w:pPr>
            <w:r w:rsidRPr="00A64079">
              <w:rPr>
                <w:rFonts w:cs="Arial"/>
                <w:b/>
                <w:sz w:val="16"/>
                <w:szCs w:val="16"/>
              </w:rPr>
              <w:t>MACHINERY</w:t>
            </w:r>
          </w:p>
        </w:tc>
      </w:tr>
      <w:tr w:rsidR="00A64079" w:rsidRPr="00AE7D8F" w14:paraId="6A9B2475" w14:textId="77777777" w:rsidTr="009D3F9E">
        <w:trPr>
          <w:trHeight w:val="230"/>
        </w:trPr>
        <w:tc>
          <w:tcPr>
            <w:tcW w:w="3551" w:type="dxa"/>
            <w:gridSpan w:val="2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6937C68B" w14:textId="19E59F52" w:rsidR="00A64079" w:rsidRPr="00AE7D8F" w:rsidRDefault="00A64079" w:rsidP="00A64079">
            <w:pPr>
              <w:spacing w:before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Lowering equipment</w:t>
            </w:r>
          </w:p>
        </w:tc>
        <w:tc>
          <w:tcPr>
            <w:tcW w:w="970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BC8C327" w14:textId="191DC8BC" w:rsidR="00A64079" w:rsidRPr="00D80614" w:rsidRDefault="00A64079" w:rsidP="00D80614">
            <w:pPr>
              <w:spacing w:before="30"/>
              <w:jc w:val="center"/>
              <w:rPr>
                <w:rFonts w:cs="Arial"/>
                <w:sz w:val="16"/>
                <w:szCs w:val="16"/>
              </w:rPr>
            </w:pPr>
            <w:r w:rsidRPr="00D80614">
              <w:rPr>
                <w:rFonts w:cs="Arial"/>
                <w:sz w:val="16"/>
                <w:szCs w:val="16"/>
              </w:rPr>
              <w:t>10.4.5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304F07C1" w14:textId="77777777" w:rsidR="00A64079" w:rsidRPr="00AE7D8F" w:rsidRDefault="00A64079" w:rsidP="00A64079">
            <w:pPr>
              <w:spacing w:before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73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59BD9B0C" w14:textId="2E109B01" w:rsidR="00A64079" w:rsidRPr="00AE7D8F" w:rsidRDefault="00A64079" w:rsidP="00A64079">
            <w:pPr>
              <w:spacing w:before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Brushwood chipper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2E94F4D" w14:textId="4E173953" w:rsidR="00A64079" w:rsidRPr="00AE7D8F" w:rsidRDefault="00A64079" w:rsidP="00A64079">
            <w:pPr>
              <w:spacing w:before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10.5.1</w:t>
            </w:r>
          </w:p>
        </w:tc>
        <w:tc>
          <w:tcPr>
            <w:tcW w:w="943" w:type="dxa"/>
            <w:gridSpan w:val="2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24A860ED" w14:textId="25E3D42A" w:rsidR="00A64079" w:rsidRPr="00AE7D8F" w:rsidRDefault="00A64079" w:rsidP="00A64079">
            <w:pPr>
              <w:spacing w:before="30"/>
              <w:rPr>
                <w:rFonts w:cs="Arial"/>
                <w:sz w:val="16"/>
                <w:szCs w:val="16"/>
              </w:rPr>
            </w:pPr>
          </w:p>
        </w:tc>
      </w:tr>
      <w:tr w:rsidR="00AC288B" w:rsidRPr="00AE7D8F" w14:paraId="37F7A850" w14:textId="77777777" w:rsidTr="009D3F9E">
        <w:trPr>
          <w:trHeight w:val="209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29DD4" w14:textId="26AA93C3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Tree felling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DBB7D" w14:textId="78F373E8" w:rsidR="00A64079" w:rsidRPr="00AE7D8F" w:rsidRDefault="00A64079" w:rsidP="00A64079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10.4.6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0E6C59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4DDB" w14:textId="6BFEF553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Stump grinder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97BC" w14:textId="2F1658A1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10.5.2</w:t>
            </w:r>
          </w:p>
        </w:tc>
        <w:tc>
          <w:tcPr>
            <w:tcW w:w="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E02B" w14:textId="289603D2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AC288B" w:rsidRPr="00AE7D8F" w14:paraId="2F984951" w14:textId="77777777" w:rsidTr="009D3F9E">
        <w:trPr>
          <w:trHeight w:val="165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0E4F9" w14:textId="2EB283D8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Delimbing and cross cutting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CEB1D" w14:textId="1178B2FD" w:rsidR="00A64079" w:rsidRPr="00AE7D8F" w:rsidRDefault="00A64079" w:rsidP="00A64079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10.4.7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BB49C64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D2DA" w14:textId="0752EC7D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Winch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6DE2C" w14:textId="13471C4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10.5.3</w:t>
            </w:r>
          </w:p>
        </w:tc>
        <w:tc>
          <w:tcPr>
            <w:tcW w:w="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2048" w14:textId="19B49932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AC288B" w:rsidRPr="00AE7D8F" w14:paraId="5F816EAA" w14:textId="77777777" w:rsidTr="009D3F9E">
        <w:trPr>
          <w:trHeight w:val="209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17621" w14:textId="5E774C41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Storm damage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D9153" w14:textId="21B54A3C" w:rsidR="00A64079" w:rsidRPr="00AE7D8F" w:rsidRDefault="00A64079" w:rsidP="00A64079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10.4.8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9D05FB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3728" w14:textId="2A14915B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Mobile Elevated Work Platform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D10C" w14:textId="7219276C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10.5.4</w:t>
            </w:r>
          </w:p>
        </w:tc>
        <w:tc>
          <w:tcPr>
            <w:tcW w:w="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9232" w14:textId="67E3A455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AC288B" w:rsidRPr="00AE7D8F" w14:paraId="53A4AEA4" w14:textId="77777777" w:rsidTr="009D3F9E">
        <w:trPr>
          <w:trHeight w:val="200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F5C2F" w14:textId="42ED937F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Pesticide application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0242E" w14:textId="2F4055B7" w:rsidR="00A64079" w:rsidRPr="00AE7D8F" w:rsidRDefault="00A64079" w:rsidP="00A64079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10.4.9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8DFE3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31E5DF" w14:textId="4A0A527E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Crane</w:t>
            </w:r>
          </w:p>
        </w:tc>
        <w:tc>
          <w:tcPr>
            <w:tcW w:w="1274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54C971E" w14:textId="090B9A26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10.5.5</w:t>
            </w:r>
          </w:p>
        </w:tc>
        <w:tc>
          <w:tcPr>
            <w:tcW w:w="93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4E4473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2642246C" w14:textId="77777777" w:rsidTr="009D3F9E">
        <w:trPr>
          <w:trHeight w:val="181"/>
        </w:trPr>
        <w:tc>
          <w:tcPr>
            <w:tcW w:w="3529" w:type="dxa"/>
            <w:tcBorders>
              <w:top w:val="single" w:sz="6" w:space="0" w:color="auto"/>
              <w:bottom w:val="single" w:sz="4" w:space="0" w:color="auto"/>
              <w:right w:val="nil"/>
            </w:tcBorders>
            <w:shd w:val="pct25" w:color="auto" w:fill="auto"/>
          </w:tcPr>
          <w:p w14:paraId="6FCCB2A0" w14:textId="51036BCA" w:rsidR="00A64079" w:rsidRPr="00AE7D8F" w:rsidRDefault="00A64079" w:rsidP="00A64079">
            <w:pPr>
              <w:spacing w:before="30"/>
              <w:rPr>
                <w:rFonts w:cs="Arial"/>
                <w:b/>
                <w:sz w:val="16"/>
                <w:szCs w:val="16"/>
              </w:rPr>
            </w:pPr>
            <w:r w:rsidRPr="00AE7D8F">
              <w:rPr>
                <w:rFonts w:cs="Arial"/>
                <w:b/>
                <w:sz w:val="16"/>
                <w:szCs w:val="16"/>
              </w:rPr>
              <w:t>TRANSPORT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pct25" w:color="auto" w:fill="auto"/>
          </w:tcPr>
          <w:p w14:paraId="1AED974B" w14:textId="77777777" w:rsidR="00A64079" w:rsidRPr="00AE7D8F" w:rsidRDefault="00A64079" w:rsidP="00A64079">
            <w:pPr>
              <w:spacing w:before="30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14:paraId="27D1D2C4" w14:textId="77777777" w:rsidR="00A64079" w:rsidRPr="00AE7D8F" w:rsidRDefault="00A64079" w:rsidP="00A64079">
            <w:pPr>
              <w:spacing w:before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7DB9" w14:textId="1D254646" w:rsidR="00A64079" w:rsidRPr="00AE7D8F" w:rsidRDefault="00A64079" w:rsidP="00A64079">
            <w:pPr>
              <w:spacing w:before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Hydraulic loading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6F7DA" w14:textId="3A05B430" w:rsidR="00A64079" w:rsidRPr="00AE7D8F" w:rsidRDefault="00A64079" w:rsidP="00A64079">
            <w:pPr>
              <w:spacing w:before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10.5.6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3146" w14:textId="77777777" w:rsidR="00A64079" w:rsidRPr="00AE7D8F" w:rsidRDefault="00A64079" w:rsidP="00A64079">
            <w:pPr>
              <w:spacing w:before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32C66C52" w14:textId="77777777" w:rsidTr="009D3F9E">
        <w:trPr>
          <w:trHeight w:val="200"/>
        </w:trPr>
        <w:tc>
          <w:tcPr>
            <w:tcW w:w="35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27BFC7B" w14:textId="667BD358" w:rsidR="00A64079" w:rsidRPr="00AE7D8F" w:rsidRDefault="00A64079" w:rsidP="00A64079">
            <w:pPr>
              <w:spacing w:before="30" w:after="30"/>
              <w:rPr>
                <w:rFonts w:cs="Arial"/>
                <w:smallCaps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Vehicles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1CBD4" w14:textId="3767BD9F" w:rsidR="00A64079" w:rsidRPr="00AE7D8F" w:rsidRDefault="00A64079" w:rsidP="00A64079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10.6.1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795A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5CEB" w14:textId="07DE573A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 xml:space="preserve">Bandit </w:t>
            </w:r>
            <w:proofErr w:type="gramStart"/>
            <w:r w:rsidRPr="00AE7D8F">
              <w:rPr>
                <w:rFonts w:cs="Arial"/>
                <w:sz w:val="16"/>
                <w:szCs w:val="16"/>
              </w:rPr>
              <w:t>Wood Chipper</w:t>
            </w:r>
            <w:proofErr w:type="gramEnd"/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27A71" w14:textId="77C511FA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10.5.7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F713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6C504685" w14:textId="77777777" w:rsidTr="009D3F9E">
        <w:trPr>
          <w:trHeight w:val="200"/>
        </w:trPr>
        <w:tc>
          <w:tcPr>
            <w:tcW w:w="35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1364628" w14:textId="21E250C2" w:rsidR="00A64079" w:rsidRPr="00AE7D8F" w:rsidRDefault="00A64079" w:rsidP="00A64079">
            <w:pPr>
              <w:spacing w:before="30" w:after="30"/>
              <w:rPr>
                <w:rFonts w:cs="Arial"/>
                <w:smallCaps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Moving Vehicles Coupling trailers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E2122" w14:textId="0240EDB5" w:rsidR="00A64079" w:rsidRPr="00AE7D8F" w:rsidRDefault="00A64079" w:rsidP="00A64079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10.6.2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DC75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684E" w14:textId="5E4F8FB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Plant Movements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D5ADF" w14:textId="2D494EE6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10.5.8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CB05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4F11D3CC" w14:textId="77777777" w:rsidTr="009D3F9E">
        <w:trPr>
          <w:trHeight w:val="200"/>
        </w:trPr>
        <w:tc>
          <w:tcPr>
            <w:tcW w:w="35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EAE5600" w14:textId="0FEBFA52" w:rsidR="00A64079" w:rsidRPr="00AE7D8F" w:rsidRDefault="00A64079" w:rsidP="00A64079">
            <w:pPr>
              <w:spacing w:before="30" w:after="30"/>
              <w:rPr>
                <w:rFonts w:cs="Arial"/>
                <w:smallCaps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Transportation on Clients site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6173D" w14:textId="6AEECCCB" w:rsidR="00A64079" w:rsidRPr="00AE7D8F" w:rsidRDefault="00A64079" w:rsidP="00A64079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10.6.3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65D1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B08F" w14:textId="7064AB36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color w:val="000000"/>
                <w:sz w:val="16"/>
                <w:szCs w:val="16"/>
                <w:lang w:eastAsia="en-US"/>
              </w:rPr>
              <w:t xml:space="preserve">Excavation work 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E292E" w14:textId="610938C4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10.5.9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8B47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5A00C19A" w14:textId="77777777" w:rsidTr="009D3F9E">
        <w:trPr>
          <w:trHeight w:val="200"/>
        </w:trPr>
        <w:tc>
          <w:tcPr>
            <w:tcW w:w="35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9F70B01" w14:textId="663370A5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Reversing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E13A9" w14:textId="5E754F2B" w:rsidR="00A64079" w:rsidRPr="00AE7D8F" w:rsidRDefault="00A64079" w:rsidP="00A64079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10.6.4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AF4FC42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3CDA" w14:textId="39D3A4AD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color w:val="000000"/>
                <w:sz w:val="16"/>
                <w:szCs w:val="16"/>
              </w:rPr>
              <w:t>Fuel storage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5EF8" w14:textId="076142CA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10.5.10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3FE3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48E5CE7F" w14:textId="77777777" w:rsidTr="009D3F9E">
        <w:trPr>
          <w:trHeight w:val="209"/>
        </w:trPr>
        <w:tc>
          <w:tcPr>
            <w:tcW w:w="3529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A101E7D" w14:textId="556B0DAB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Traveling to site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E90AF" w14:textId="06F84C4A" w:rsidR="00A64079" w:rsidRPr="00AE7D8F" w:rsidRDefault="00A64079" w:rsidP="00A64079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10.6.5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7B132EF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DEDB" w14:textId="394BECDD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color w:val="000000"/>
                <w:sz w:val="16"/>
                <w:szCs w:val="16"/>
              </w:rPr>
              <w:t>Fuel storage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3DD8" w14:textId="30CABDF1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10.5.11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497C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48050B45" w14:textId="77777777" w:rsidTr="009D3F9E">
        <w:trPr>
          <w:trHeight w:val="200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FBDAC" w14:textId="7E936D53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Loading/Offloading trailers &amp;Hook skip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C39AA" w14:textId="78D5FD10" w:rsidR="00A64079" w:rsidRPr="00AE7D8F" w:rsidRDefault="00A64079" w:rsidP="00A64079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10.6.6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8D01DB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F2E4" w14:textId="6CE5905A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Fuelling of plant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F07D9" w14:textId="3DDFC9AD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10.5.12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BC6A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3C3D4328" w14:textId="77777777" w:rsidTr="009D3F9E">
        <w:trPr>
          <w:trHeight w:val="209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E366E" w14:textId="445A4F04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Work at Height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ABDB3" w14:textId="57961E33" w:rsidR="00A64079" w:rsidRPr="00AE7D8F" w:rsidRDefault="00A64079" w:rsidP="00A64079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10.6.7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DC6E85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ACC5" w14:textId="4D48CAC9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Loading fuel into fuel stores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8F434" w14:textId="7C987228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10.5.13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6BCD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1B3A1057" w14:textId="77777777" w:rsidTr="009D3F9E">
        <w:trPr>
          <w:trHeight w:val="200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62B67" w14:textId="35116AE3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Unsecure Loads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BC80A" w14:textId="783E5091" w:rsidR="00A64079" w:rsidRPr="00AE7D8F" w:rsidRDefault="00A64079" w:rsidP="00A64079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10.6.8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35F542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C5B5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9DB3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B9E9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04A83E68" w14:textId="77777777" w:rsidTr="009D3F9E">
        <w:trPr>
          <w:trHeight w:val="209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19447" w14:textId="09A5BD2B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Use of winch/tow vehicle to load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223E2" w14:textId="3656E314" w:rsidR="00A64079" w:rsidRPr="00AE7D8F" w:rsidRDefault="00A64079" w:rsidP="00A64079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10.6.9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85788DF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788E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9322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7E5A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A64079" w:rsidRPr="00AE7D8F" w14:paraId="54CDBCE9" w14:textId="77777777" w:rsidTr="009D3F9E">
        <w:trPr>
          <w:trHeight w:val="200"/>
        </w:trPr>
        <w:tc>
          <w:tcPr>
            <w:tcW w:w="3551" w:type="dxa"/>
            <w:gridSpan w:val="2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6F2ED69C" w14:textId="3E52428B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Loading unpowered Equipment</w:t>
            </w:r>
          </w:p>
        </w:tc>
        <w:tc>
          <w:tcPr>
            <w:tcW w:w="970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2EC167B" w14:textId="74CFA4E3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10.6.10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FD7D0" w14:textId="4E4604B1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4C88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F4EB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AA6B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7A6CE85E" w14:textId="77777777" w:rsidTr="009D3F9E">
        <w:trPr>
          <w:trHeight w:val="209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52204" w14:textId="5CF582DD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Chains Straps &amp; load tensioners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6D875" w14:textId="51AA2F6D" w:rsidR="00A64079" w:rsidRPr="00AE7D8F" w:rsidRDefault="00A64079" w:rsidP="00A64079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10.6.11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2AD4A7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BD77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8446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6FFB" w14:textId="77777777" w:rsidR="00A64079" w:rsidRPr="00AE7D8F" w:rsidRDefault="00A64079" w:rsidP="00A64079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78676EBC" w14:textId="77777777" w:rsidTr="00D80614">
        <w:trPr>
          <w:trHeight w:val="200"/>
        </w:trPr>
        <w:tc>
          <w:tcPr>
            <w:tcW w:w="10629" w:type="dxa"/>
            <w:gridSpan w:val="9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2A78C3" w14:textId="23A71BFB" w:rsidR="00D80614" w:rsidRPr="00AE7D8F" w:rsidRDefault="00D80614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D80614">
              <w:rPr>
                <w:rFonts w:cs="Arial"/>
                <w:b/>
                <w:bCs/>
                <w:sz w:val="16"/>
                <w:szCs w:val="16"/>
              </w:rPr>
              <w:t>CIVILS RAMS</w:t>
            </w:r>
          </w:p>
        </w:tc>
      </w:tr>
      <w:tr w:rsidR="00D80614" w:rsidRPr="00AE7D8F" w14:paraId="28D2AB3C" w14:textId="77777777" w:rsidTr="009D3F9E">
        <w:trPr>
          <w:trHeight w:val="209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00E59" w14:textId="794082EA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Tarmac repairs/replace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32B5A" w14:textId="3AEB4524" w:rsidR="00D80614" w:rsidRPr="00AE7D8F" w:rsidRDefault="00D80614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6A2C5F5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0C91" w14:textId="08BF48D5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Door hardware repair/replace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BD1DE" w14:textId="2D59C90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MMS016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1E85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439376B0" w14:textId="77777777" w:rsidTr="009D3F9E">
        <w:trPr>
          <w:trHeight w:val="200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FEB3F" w14:textId="6EC852E9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Fencing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0B08B" w14:textId="1621B6DF" w:rsidR="00D80614" w:rsidRPr="00AE7D8F" w:rsidRDefault="00D80614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B1AA7A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C5F6" w14:textId="6881ED7A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White lining (Platforms)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85EAF" w14:textId="5B805CA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MMS017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4420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7D186D54" w14:textId="77777777" w:rsidTr="009D3F9E">
        <w:trPr>
          <w:trHeight w:val="209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D098B" w14:textId="2671572A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Flagging, block paving, concreting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FA3D789" w14:textId="6529AB0A" w:rsidR="00D80614" w:rsidRPr="00AE7D8F" w:rsidRDefault="00D80614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B908BE6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A3F6" w14:textId="666F4BC1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White lining (carparks)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F10D" w14:textId="56BA2A31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MMS018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7404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28ED6653" w14:textId="77777777" w:rsidTr="009D3F9E">
        <w:trPr>
          <w:trHeight w:val="200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73258" w14:textId="0A939519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Soakaway clearance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3C31323" w14:textId="5ACB9A3A" w:rsidR="00D80614" w:rsidRPr="00AE7D8F" w:rsidRDefault="00D80614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DC21641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B513" w14:textId="3EF1760A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Graffiti removal (water Jet)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B5E50" w14:textId="504A281C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MMS019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F6B0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455A387B" w14:textId="77777777" w:rsidTr="009D3F9E">
        <w:trPr>
          <w:trHeight w:val="209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B5452" w14:textId="4FE87B1C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Anti-Slip repairs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45EA349" w14:textId="24C7CB6C" w:rsidR="00D80614" w:rsidRPr="00AE7D8F" w:rsidRDefault="00D80614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DAAE4AA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09A1" w14:textId="47F1A924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Graffiti removal (painting)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51DFC" w14:textId="1CF2A44B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MMS020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24BD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36446B3A" w14:textId="77777777" w:rsidTr="009D3F9E">
        <w:trPr>
          <w:trHeight w:val="200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5AE03" w14:textId="1FD3B771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Drainage Clearance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3616F12" w14:textId="18312F4A" w:rsidR="00D80614" w:rsidRPr="00AE7D8F" w:rsidRDefault="00D80614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MMS006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BEEF867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72CB" w14:textId="23959F66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Vegetation control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9475" w14:textId="3E10D0D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MMS021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4DFB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27D4D431" w14:textId="77777777" w:rsidTr="009D3F9E">
        <w:trPr>
          <w:trHeight w:val="209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27020" w14:textId="31EFD711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Manhole repairs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9247696" w14:textId="591A6EF5" w:rsidR="00D80614" w:rsidRPr="00AE7D8F" w:rsidRDefault="00D80614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MMS007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6E60ED1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35D9" w14:textId="26289835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Brick and block work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5C270" w14:textId="7E63E365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MMS022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1F26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42CAA8A8" w14:textId="77777777" w:rsidTr="009D3F9E">
        <w:trPr>
          <w:trHeight w:val="200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D180B" w14:textId="661F874A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Water leak investigations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EF03955" w14:textId="62961D5D" w:rsidR="00D80614" w:rsidRPr="00AE7D8F" w:rsidRDefault="00D80614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MMS008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0D45BD3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A7DC" w14:textId="59179818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Excavations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B8693" w14:textId="7932BB0A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MMS023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A592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4ABA58E8" w14:textId="77777777" w:rsidTr="009D3F9E">
        <w:trPr>
          <w:trHeight w:val="209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50DF8" w14:textId="33F15FD0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Pitch roof and gutter works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3E5D43D" w14:textId="4DF57F09" w:rsidR="00D80614" w:rsidRPr="00AE7D8F" w:rsidRDefault="00D80614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0BE66D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BB44" w14:textId="2A3E652C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Internal plastering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3E71C" w14:textId="36BC0A3F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MMS024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FAFB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19BC38AC" w14:textId="77777777" w:rsidTr="009D3F9E">
        <w:trPr>
          <w:trHeight w:val="200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1A16F" w14:textId="5E175941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Flooring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B0167" w14:textId="40C7FC6A" w:rsidR="00D80614" w:rsidRPr="00AE7D8F" w:rsidRDefault="00D80614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801C3B5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B0D3" w14:textId="66E1F4BE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Copes and tactile works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55FB9" w14:textId="0576FF68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MMS025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2A93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68D723A7" w14:textId="77777777" w:rsidTr="009D3F9E">
        <w:trPr>
          <w:trHeight w:val="209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6EE48" w14:textId="532B3444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Shutter door repairs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802B28" w14:textId="3B80F2AA" w:rsidR="00D80614" w:rsidRPr="00AE7D8F" w:rsidRDefault="00D80614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4045FB1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F20E" w14:textId="4130FF3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Tiling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DB403" w14:textId="0FBBB0EF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MMS026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C863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3A14D0D3" w14:textId="77777777" w:rsidTr="009D3F9E">
        <w:trPr>
          <w:trHeight w:val="171"/>
        </w:trPr>
        <w:tc>
          <w:tcPr>
            <w:tcW w:w="3551" w:type="dxa"/>
            <w:gridSpan w:val="2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46E50C0B" w14:textId="5CEA350E" w:rsidR="00D80614" w:rsidRPr="00AE7D8F" w:rsidRDefault="00D80614" w:rsidP="00D80614">
            <w:pPr>
              <w:spacing w:before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Lightbulb replacing</w:t>
            </w:r>
          </w:p>
        </w:tc>
        <w:tc>
          <w:tcPr>
            <w:tcW w:w="970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C0BE2BA" w14:textId="20023700" w:rsidR="00D80614" w:rsidRPr="00AE7D8F" w:rsidRDefault="00D80614" w:rsidP="00D80614">
            <w:pPr>
              <w:spacing w:before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MMS012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4AD580" w14:textId="30E11B67" w:rsidR="00D80614" w:rsidRPr="00AE7D8F" w:rsidRDefault="00D80614" w:rsidP="00D80614">
            <w:pPr>
              <w:spacing w:before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570F" w14:textId="2E7F6D09" w:rsidR="00D80614" w:rsidRPr="00AE7D8F" w:rsidRDefault="00D80614" w:rsidP="00D80614">
            <w:pPr>
              <w:spacing w:before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Electrical works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19FD5" w14:textId="6986AC30" w:rsidR="00D80614" w:rsidRPr="00AE7D8F" w:rsidRDefault="00D80614" w:rsidP="00D80614">
            <w:pPr>
              <w:spacing w:before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MMS027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8FDD" w14:textId="77777777" w:rsidR="00D80614" w:rsidRPr="00AE7D8F" w:rsidRDefault="00D80614" w:rsidP="00D80614">
            <w:pPr>
              <w:spacing w:before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57B83F05" w14:textId="77777777" w:rsidTr="009D3F9E">
        <w:trPr>
          <w:trHeight w:val="209"/>
        </w:trPr>
        <w:tc>
          <w:tcPr>
            <w:tcW w:w="3529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B9C09B1" w14:textId="1004B778" w:rsidR="00D80614" w:rsidRPr="00AE7D8F" w:rsidRDefault="00D80614" w:rsidP="00D80614">
            <w:pPr>
              <w:spacing w:before="30" w:after="30"/>
              <w:jc w:val="both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Abacus Lighting column repairs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C2C9960" w14:textId="1FFF407A" w:rsidR="00D80614" w:rsidRPr="00AE7D8F" w:rsidRDefault="00D80614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604DC0F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D94E" w14:textId="6E8896EF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Glazing works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F6578" w14:textId="09134570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MMS028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8828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07509D96" w14:textId="77777777" w:rsidTr="009D3F9E">
        <w:trPr>
          <w:trHeight w:val="200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69083" w14:textId="1E593F8B" w:rsidR="00D80614" w:rsidRPr="00AE7D8F" w:rsidRDefault="00D80614" w:rsidP="00D80614">
            <w:pPr>
              <w:spacing w:before="30" w:after="30"/>
              <w:jc w:val="both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Plumbing and gas fitting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2C86E" w14:textId="60E78C50" w:rsidR="00D80614" w:rsidRPr="00AE7D8F" w:rsidRDefault="00D80614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MMS014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60011CE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F09E" w14:textId="435BA1D8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Painting works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9CA4" w14:textId="2D5CB23D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MMS029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FEBD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1540D8DF" w14:textId="77777777" w:rsidTr="009D3F9E">
        <w:trPr>
          <w:trHeight w:val="209"/>
        </w:trPr>
        <w:tc>
          <w:tcPr>
            <w:tcW w:w="355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E5421" w14:textId="2DFECA95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Joinery works</w:t>
            </w:r>
          </w:p>
        </w:tc>
        <w:tc>
          <w:tcPr>
            <w:tcW w:w="97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E5659" w14:textId="22AE70BA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 w:rsidRPr="00AE7D8F">
              <w:rPr>
                <w:rFonts w:cs="Arial"/>
                <w:sz w:val="16"/>
                <w:szCs w:val="16"/>
              </w:rPr>
              <w:t>MMS015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8A87078" w14:textId="400261CA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A6C6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EB72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5572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5A0FFFE5" w14:textId="77777777" w:rsidTr="009D3F9E">
        <w:trPr>
          <w:trHeight w:val="209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3CCB069" w14:textId="5EB97713" w:rsidR="00D80614" w:rsidRPr="00AE7D8F" w:rsidRDefault="00D80614" w:rsidP="00D80614">
            <w:pPr>
              <w:spacing w:before="30" w:after="30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9E57" w14:textId="4471D9B3" w:rsidR="00D80614" w:rsidRPr="00AE7D8F" w:rsidRDefault="00D80614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FFF1C31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3A33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8B6C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805B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2FBDEB33" w14:textId="77777777" w:rsidTr="009D3F9E">
        <w:trPr>
          <w:trHeight w:val="200"/>
        </w:trPr>
        <w:tc>
          <w:tcPr>
            <w:tcW w:w="355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D4987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A856C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38F6434" w14:textId="37F77A58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F73B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7232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A0E2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AC288B" w:rsidRPr="00AE7D8F" w14:paraId="1D7EECAB" w14:textId="77777777" w:rsidTr="00AC288B">
        <w:trPr>
          <w:trHeight w:val="200"/>
        </w:trPr>
        <w:tc>
          <w:tcPr>
            <w:tcW w:w="10629" w:type="dxa"/>
            <w:gridSpan w:val="9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9A00DA3" w14:textId="77777777" w:rsidR="009D3F9E" w:rsidRDefault="009D3F9E" w:rsidP="00AC288B">
            <w:pPr>
              <w:spacing w:before="30" w:after="30"/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  <w:p w14:paraId="57DDD9F2" w14:textId="77777777" w:rsidR="009D3F9E" w:rsidRDefault="009D3F9E" w:rsidP="009D3F9E">
            <w:pPr>
              <w:spacing w:before="30" w:after="30"/>
              <w:rPr>
                <w:rFonts w:cs="Arial"/>
                <w:b/>
                <w:bCs/>
                <w:sz w:val="16"/>
                <w:szCs w:val="16"/>
              </w:rPr>
            </w:pPr>
          </w:p>
          <w:p w14:paraId="76E1232F" w14:textId="77777777" w:rsidR="009D3F9E" w:rsidRDefault="009D3F9E" w:rsidP="009D3F9E">
            <w:pPr>
              <w:spacing w:before="30" w:after="30"/>
              <w:rPr>
                <w:rFonts w:cs="Arial"/>
                <w:b/>
                <w:bCs/>
                <w:sz w:val="16"/>
                <w:szCs w:val="16"/>
              </w:rPr>
            </w:pPr>
          </w:p>
          <w:p w14:paraId="13414AB4" w14:textId="77777777" w:rsidR="009D3F9E" w:rsidRDefault="009D3F9E" w:rsidP="009D3F9E">
            <w:pPr>
              <w:spacing w:before="30" w:after="30"/>
              <w:rPr>
                <w:rFonts w:cs="Arial"/>
                <w:b/>
                <w:bCs/>
                <w:sz w:val="16"/>
                <w:szCs w:val="16"/>
              </w:rPr>
            </w:pPr>
          </w:p>
          <w:p w14:paraId="62751E4B" w14:textId="77777777" w:rsidR="009D3F9E" w:rsidRDefault="009D3F9E" w:rsidP="009D3F9E">
            <w:pPr>
              <w:spacing w:before="30" w:after="30"/>
              <w:rPr>
                <w:rFonts w:cs="Arial"/>
                <w:b/>
                <w:bCs/>
                <w:sz w:val="16"/>
                <w:szCs w:val="16"/>
              </w:rPr>
            </w:pPr>
          </w:p>
          <w:p w14:paraId="38C29FF3" w14:textId="4ADB8473" w:rsidR="00AC288B" w:rsidRPr="00AC288B" w:rsidRDefault="00AC288B" w:rsidP="009D3F9E">
            <w:pPr>
              <w:spacing w:before="30" w:after="3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C288B">
              <w:rPr>
                <w:rFonts w:cs="Arial"/>
                <w:b/>
                <w:bCs/>
                <w:sz w:val="16"/>
                <w:szCs w:val="16"/>
              </w:rPr>
              <w:t>Arb Methods</w:t>
            </w:r>
          </w:p>
        </w:tc>
      </w:tr>
      <w:tr w:rsidR="00D80614" w:rsidRPr="00AE7D8F" w14:paraId="54F372E2" w14:textId="77777777" w:rsidTr="009D3F9E">
        <w:trPr>
          <w:trHeight w:val="209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A2939" w14:textId="58202543" w:rsidR="00D80614" w:rsidRPr="00AE7D8F" w:rsidRDefault="00AC288B" w:rsidP="00D80614">
            <w:pPr>
              <w:spacing w:before="30" w:after="30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>Use of chainsaw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D1C4607" w14:textId="1D569F63" w:rsidR="00D80614" w:rsidRPr="00AE7D8F" w:rsidRDefault="00AC288B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0B7379C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36EF" w14:textId="7D9A1F99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Annual tree inspection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51CF" w14:textId="5A9F2A4B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01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23BB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241E177C" w14:textId="77777777" w:rsidTr="009D3F9E">
        <w:trPr>
          <w:trHeight w:val="200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B198D" w14:textId="1F5C241F" w:rsidR="00D80614" w:rsidRPr="00AE7D8F" w:rsidRDefault="00AC288B" w:rsidP="00D80614">
            <w:pPr>
              <w:spacing w:before="30" w:after="30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Chippings arising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55FFAB5" w14:textId="0894B125" w:rsidR="00D80614" w:rsidRPr="00AE7D8F" w:rsidRDefault="00AC288B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E21CC58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1698" w14:textId="59565735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Climbing inspection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C220" w14:textId="61AD6661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03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1799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5017B591" w14:textId="77777777" w:rsidTr="009D3F9E">
        <w:trPr>
          <w:trHeight w:val="209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7ADCA" w14:textId="27D0E976" w:rsidR="00D80614" w:rsidRPr="00AE7D8F" w:rsidRDefault="00AC288B" w:rsidP="00D80614">
            <w:pPr>
              <w:spacing w:before="30" w:after="30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Climbing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752EBA2" w14:textId="22552888" w:rsidR="00D80614" w:rsidRPr="00AE7D8F" w:rsidRDefault="00AC288B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268A1C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0900" w14:textId="67684F8D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Crown lifting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FAA5" w14:textId="23D0580E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05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8E3D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0C812769" w14:textId="77777777" w:rsidTr="009D3F9E">
        <w:trPr>
          <w:trHeight w:val="200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D5BCF" w14:textId="094303F0" w:rsidR="00D80614" w:rsidRPr="00AE7D8F" w:rsidRDefault="00AC288B" w:rsidP="00D80614">
            <w:pPr>
              <w:spacing w:before="30" w:after="30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Crown reduction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7D7EFC4" w14:textId="2317CF8C" w:rsidR="00D80614" w:rsidRPr="00AE7D8F" w:rsidRDefault="00AC288B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06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15E456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5837" w14:textId="51B805BC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Crown thinning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E677" w14:textId="6E23B7A4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07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1B5A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4871BBED" w14:textId="77777777" w:rsidTr="009D3F9E">
        <w:trPr>
          <w:trHeight w:val="209"/>
        </w:trPr>
        <w:tc>
          <w:tcPr>
            <w:tcW w:w="3529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D1A735" w14:textId="01E22FD3" w:rsidR="00D80614" w:rsidRPr="00AE7D8F" w:rsidRDefault="00AC288B" w:rsidP="00D80614">
            <w:pPr>
              <w:spacing w:before="30" w:after="30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Dead wooding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30881B4" w14:textId="50472732" w:rsidR="00D80614" w:rsidRPr="00AE7D8F" w:rsidRDefault="00AC288B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08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864D459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1AD8" w14:textId="55799A33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Dismantling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B95F" w14:textId="6DDF639D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09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3060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05A7711F" w14:textId="77777777" w:rsidTr="009D3F9E">
        <w:trPr>
          <w:trHeight w:val="200"/>
        </w:trPr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43400C" w14:textId="5A95C340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Felling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FCFB1B" w14:textId="53A9A911" w:rsidR="00D80614" w:rsidRPr="00AE7D8F" w:rsidRDefault="00AC288B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3A001D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5969" w14:textId="52083E95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Pollarding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FB2B" w14:textId="0444842D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11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7B49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2864386A" w14:textId="77777777" w:rsidTr="009D3F9E">
        <w:trPr>
          <w:trHeight w:val="209"/>
        </w:trPr>
        <w:tc>
          <w:tcPr>
            <w:tcW w:w="3529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3AB5E53" w14:textId="3B74D11E" w:rsidR="00D80614" w:rsidRPr="00AE7D8F" w:rsidRDefault="00AC288B" w:rsidP="00D80614">
            <w:pPr>
              <w:spacing w:before="30" w:after="30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Removal and replanting of trees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04E4222" w14:textId="32C13EE6" w:rsidR="00D80614" w:rsidRPr="00AE7D8F" w:rsidRDefault="00AC288B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4C0418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DC38" w14:textId="6B3D511A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Stump grinding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1F78" w14:textId="06129069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13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113D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0F629DA5" w14:textId="77777777" w:rsidTr="009D3F9E">
        <w:trPr>
          <w:trHeight w:val="200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4F986" w14:textId="38620102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Stump removal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0755A4E" w14:textId="5C51E7FD" w:rsidR="00D80614" w:rsidRPr="00AE7D8F" w:rsidRDefault="00AC288B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14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11626E6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00BF" w14:textId="3546353B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Suckers, basal and epicormic growth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8C42" w14:textId="4249E711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15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96E4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382940CB" w14:textId="77777777" w:rsidTr="009D3F9E">
        <w:trPr>
          <w:trHeight w:val="209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67D3C" w14:textId="02081DEB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Veteran tree management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C3F4CC7" w14:textId="0299FB2C" w:rsidR="00D80614" w:rsidRPr="00AE7D8F" w:rsidRDefault="00AC288B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16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37129EF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A624" w14:textId="4CB1B948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Barge works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97B4" w14:textId="182F9042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17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D26B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3A9AD841" w14:textId="77777777" w:rsidTr="009D3F9E">
        <w:trPr>
          <w:trHeight w:val="200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77135" w14:textId="77FBC4BA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Excavator with attachments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FAEC058" w14:textId="0A358AD7" w:rsidR="00D80614" w:rsidRPr="00AE7D8F" w:rsidRDefault="00AC288B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18a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E15AB63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D062" w14:textId="1F924876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Lifting equipment 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E3CC" w14:textId="17FCCD8F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19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B253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5B1AFFF4" w14:textId="77777777" w:rsidTr="009D3F9E">
        <w:trPr>
          <w:trHeight w:val="209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70ED2" w14:textId="30697B90" w:rsidR="00D80614" w:rsidRPr="00AE7D8F" w:rsidRDefault="00AC288B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Mewp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9B0716B" w14:textId="07D6C7EA" w:rsidR="00D80614" w:rsidRPr="00AE7D8F" w:rsidRDefault="00CE5EFC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0FBFBA0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F63A" w14:textId="4783469F" w:rsidR="00D80614" w:rsidRPr="00AE7D8F" w:rsidRDefault="00CE5EFC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Trees&gt;150mm dbh: overhanging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E564" w14:textId="7040BFC0" w:rsidR="00D80614" w:rsidRPr="00AE7D8F" w:rsidRDefault="00581266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21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EA66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45DCDC1A" w14:textId="77777777" w:rsidTr="009D3F9E">
        <w:trPr>
          <w:trHeight w:val="200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A169F" w14:textId="2FF091E5" w:rsidR="00D80614" w:rsidRPr="00AE7D8F" w:rsidRDefault="00CE5EFC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Trees&gt;150mm dbh: in falling distance no overhang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AA2A995" w14:textId="17AE25B3" w:rsidR="00D80614" w:rsidRPr="00AE7D8F" w:rsidRDefault="00581266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22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D50681D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CFBE" w14:textId="05E71456" w:rsidR="00D80614" w:rsidRPr="00AE7D8F" w:rsidRDefault="00CE5EFC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Dead trees&gt;150mm dbh overhang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7021" w14:textId="7B50EE2B" w:rsidR="00D80614" w:rsidRPr="00AE7D8F" w:rsidRDefault="00581266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23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A676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D80614" w:rsidRPr="00AE7D8F" w14:paraId="2F3847CB" w14:textId="77777777" w:rsidTr="009D3F9E">
        <w:trPr>
          <w:trHeight w:val="209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4A61D" w14:textId="34D5EFD5" w:rsidR="00D80614" w:rsidRPr="00AE7D8F" w:rsidRDefault="00CE5EFC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Dead trees&gt;150mm no overhang or in fall distance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958A1D" w14:textId="0080BA63" w:rsidR="00D80614" w:rsidRPr="00AE7D8F" w:rsidRDefault="00581266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24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BE063BD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FE0A" w14:textId="5A5B3138" w:rsidR="00D80614" w:rsidRPr="00AE7D8F" w:rsidRDefault="00CE5EFC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Scrub/trees&lt;150mm within fall distance of line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77D5" w14:textId="2AF5755B" w:rsidR="00D80614" w:rsidRPr="00AE7D8F" w:rsidRDefault="00581266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25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1B0B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AC288B" w:rsidRPr="00AE7D8F" w14:paraId="41B9D098" w14:textId="77777777" w:rsidTr="009D3F9E">
        <w:trPr>
          <w:trHeight w:val="200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70593" w14:textId="601D2BD3" w:rsidR="00D80614" w:rsidRPr="00AE7D8F" w:rsidRDefault="00581266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Scrub/trees&lt;150mm overhanging line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D8F2C" w14:textId="502EC3D2" w:rsidR="00D80614" w:rsidRPr="00AE7D8F" w:rsidRDefault="00581266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26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C3A82B9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B0E0" w14:textId="474EF2B9" w:rsidR="00D80614" w:rsidRPr="00AE7D8F" w:rsidRDefault="00581266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Saplings/shrubs/understorey vegetation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47A8" w14:textId="749342A5" w:rsidR="00D80614" w:rsidRPr="00AE7D8F" w:rsidRDefault="00581266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27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E068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  <w:tr w:rsidR="00AC288B" w:rsidRPr="00AE7D8F" w14:paraId="2B8C0E73" w14:textId="77777777" w:rsidTr="009D3F9E">
        <w:trPr>
          <w:trHeight w:val="209"/>
        </w:trPr>
        <w:tc>
          <w:tcPr>
            <w:tcW w:w="35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436C1" w14:textId="1E486436" w:rsidR="00D80614" w:rsidRPr="00AE7D8F" w:rsidRDefault="00581266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Conductor rail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B35544B" w14:textId="1A39838B" w:rsidR="00D80614" w:rsidRPr="00AE7D8F" w:rsidRDefault="00581266" w:rsidP="00D80614">
            <w:pPr>
              <w:spacing w:before="30" w:after="3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28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EF9458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B84F" w14:textId="4B2F0B0B" w:rsidR="00D80614" w:rsidRPr="00AE7D8F" w:rsidRDefault="00581266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Overhead line equipment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54FD" w14:textId="7199096E" w:rsidR="00D80614" w:rsidRPr="00AE7D8F" w:rsidRDefault="00581266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ArbMS 29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40C7" w14:textId="77777777" w:rsidR="00D80614" w:rsidRPr="00AE7D8F" w:rsidRDefault="00D80614" w:rsidP="00D80614">
            <w:pPr>
              <w:spacing w:before="30" w:after="30"/>
              <w:rPr>
                <w:rFonts w:cs="Arial"/>
                <w:sz w:val="16"/>
                <w:szCs w:val="16"/>
              </w:rPr>
            </w:pPr>
          </w:p>
        </w:tc>
      </w:tr>
    </w:tbl>
    <w:p w14:paraId="500D8F70" w14:textId="77777777" w:rsidR="00FE1055" w:rsidRPr="00C26ED6" w:rsidRDefault="00FE1055" w:rsidP="00FE1055">
      <w:pPr>
        <w:rPr>
          <w:rFonts w:cs="Arial"/>
        </w:rPr>
      </w:pPr>
    </w:p>
    <w:p w14:paraId="4A3E059D" w14:textId="78C4E3D1" w:rsidR="00FE1055" w:rsidRDefault="00FE1055" w:rsidP="00227890">
      <w:pPr>
        <w:tabs>
          <w:tab w:val="left" w:pos="1486"/>
        </w:tabs>
        <w:rPr>
          <w:rFonts w:cs="Arial"/>
          <w:b/>
        </w:rPr>
      </w:pPr>
    </w:p>
    <w:p w14:paraId="5E541253" w14:textId="77777777" w:rsidR="00FE1055" w:rsidRDefault="00FE1055" w:rsidP="00FE1055">
      <w:pPr>
        <w:rPr>
          <w:rFonts w:cs="Arial"/>
          <w:b/>
        </w:rPr>
      </w:pPr>
    </w:p>
    <w:p w14:paraId="7D675D95" w14:textId="77777777" w:rsidR="00227890" w:rsidRDefault="00FE1055" w:rsidP="00227890">
      <w:pPr>
        <w:rPr>
          <w:rFonts w:cs="Arial"/>
          <w:b/>
          <w:sz w:val="32"/>
        </w:rPr>
      </w:pPr>
      <w:r w:rsidRPr="00C26ED6">
        <w:rPr>
          <w:rFonts w:cs="Arial"/>
          <w:b/>
        </w:rPr>
        <w:t xml:space="preserve">Continue site specific details on the sheet that follows </w:t>
      </w:r>
    </w:p>
    <w:p w14:paraId="5B6F37B2" w14:textId="77777777" w:rsidR="00227890" w:rsidRDefault="00227890" w:rsidP="00227890">
      <w:pPr>
        <w:rPr>
          <w:rFonts w:cs="Arial"/>
          <w:b/>
          <w:sz w:val="32"/>
        </w:rPr>
      </w:pPr>
    </w:p>
    <w:p w14:paraId="61031B3F" w14:textId="017E0AC1" w:rsidR="00FE1055" w:rsidRPr="00C26ED6" w:rsidRDefault="00FE1055" w:rsidP="00227890">
      <w:pPr>
        <w:jc w:val="center"/>
        <w:rPr>
          <w:rFonts w:cs="Arial"/>
          <w:b/>
        </w:rPr>
      </w:pPr>
      <w:r w:rsidRPr="00C26ED6">
        <w:rPr>
          <w:rFonts w:cs="Arial"/>
          <w:b/>
          <w:sz w:val="32"/>
        </w:rPr>
        <w:t xml:space="preserve">SITE-SPECIFIC RISK ASSESSMENT – </w:t>
      </w:r>
      <w:proofErr w:type="spellStart"/>
      <w:r w:rsidRPr="00C26ED6">
        <w:rPr>
          <w:rFonts w:cs="Arial"/>
          <w:b/>
          <w:sz w:val="32"/>
        </w:rPr>
        <w:t>Cont</w:t>
      </w:r>
      <w:proofErr w:type="spellEnd"/>
    </w:p>
    <w:p w14:paraId="4F392258" w14:textId="77777777" w:rsidR="00FE1055" w:rsidRPr="00C26ED6" w:rsidRDefault="00FE1055" w:rsidP="00FE1055">
      <w:pPr>
        <w:rPr>
          <w:rFonts w:cs="Arial"/>
          <w:b/>
        </w:rPr>
      </w:pPr>
    </w:p>
    <w:p w14:paraId="5DE7575E" w14:textId="77777777" w:rsidR="00FE1055" w:rsidRPr="00C26ED6" w:rsidRDefault="00FE1055" w:rsidP="00FE1055">
      <w:pPr>
        <w:rPr>
          <w:rFonts w:cs="Arial"/>
        </w:rPr>
      </w:pPr>
      <w:r w:rsidRPr="00C26ED6">
        <w:rPr>
          <w:rFonts w:cs="Arial"/>
        </w:rPr>
        <w:t>List here the specific hazards/considerations of the site that pose a risk which needs to be controlled/ managed and then say how this will be achieved? (Example below)</w:t>
      </w:r>
    </w:p>
    <w:p w14:paraId="0F0FA358" w14:textId="77777777" w:rsidR="00FE1055" w:rsidRPr="00C26ED6" w:rsidRDefault="00FE1055" w:rsidP="00FE1055">
      <w:pPr>
        <w:rPr>
          <w:rFonts w:cs="Arial"/>
        </w:rPr>
      </w:pPr>
    </w:p>
    <w:tbl>
      <w:tblPr>
        <w:tblW w:w="9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7"/>
        <w:gridCol w:w="926"/>
        <w:gridCol w:w="4880"/>
        <w:gridCol w:w="1116"/>
      </w:tblGrid>
      <w:tr w:rsidR="00FE1055" w:rsidRPr="00C26ED6" w14:paraId="580E1D26" w14:textId="77777777" w:rsidTr="00227890">
        <w:trPr>
          <w:trHeight w:val="423"/>
        </w:trPr>
        <w:tc>
          <w:tcPr>
            <w:tcW w:w="2867" w:type="dxa"/>
          </w:tcPr>
          <w:p w14:paraId="65FA138D" w14:textId="77777777" w:rsidR="00FE1055" w:rsidRPr="00C26ED6" w:rsidRDefault="00FE1055" w:rsidP="00F316E3">
            <w:pPr>
              <w:jc w:val="center"/>
              <w:rPr>
                <w:rFonts w:cs="Arial"/>
                <w:b/>
              </w:rPr>
            </w:pPr>
            <w:r w:rsidRPr="00C26ED6">
              <w:rPr>
                <w:rFonts w:cs="Arial"/>
                <w:b/>
              </w:rPr>
              <w:t>HAZARDS</w:t>
            </w:r>
          </w:p>
        </w:tc>
        <w:tc>
          <w:tcPr>
            <w:tcW w:w="926" w:type="dxa"/>
          </w:tcPr>
          <w:p w14:paraId="45CCE4FC" w14:textId="77777777" w:rsidR="00FE1055" w:rsidRDefault="00FE1055" w:rsidP="00F316E3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Risk</w:t>
            </w:r>
          </w:p>
          <w:p w14:paraId="60796C70" w14:textId="77777777" w:rsidR="00FE1055" w:rsidRPr="00C26ED6" w:rsidRDefault="00FE1055" w:rsidP="00F316E3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Level</w:t>
            </w:r>
          </w:p>
        </w:tc>
        <w:tc>
          <w:tcPr>
            <w:tcW w:w="4880" w:type="dxa"/>
          </w:tcPr>
          <w:p w14:paraId="2D41FD2C" w14:textId="77777777" w:rsidR="00FE1055" w:rsidRPr="00C26ED6" w:rsidRDefault="00FE1055" w:rsidP="00F316E3">
            <w:pPr>
              <w:jc w:val="center"/>
              <w:rPr>
                <w:rFonts w:cs="Arial"/>
                <w:b/>
              </w:rPr>
            </w:pPr>
            <w:r w:rsidRPr="00C26ED6">
              <w:rPr>
                <w:rFonts w:cs="Arial"/>
                <w:b/>
              </w:rPr>
              <w:t>CONTROLS</w:t>
            </w:r>
          </w:p>
        </w:tc>
        <w:tc>
          <w:tcPr>
            <w:tcW w:w="1116" w:type="dxa"/>
          </w:tcPr>
          <w:p w14:paraId="579A5DD2" w14:textId="77777777" w:rsidR="00FE1055" w:rsidRPr="00C26ED6" w:rsidRDefault="00FE1055" w:rsidP="00F316E3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Residual risk</w:t>
            </w:r>
          </w:p>
        </w:tc>
      </w:tr>
      <w:tr w:rsidR="00FE1055" w:rsidRPr="00C26ED6" w14:paraId="1A93C2B7" w14:textId="77777777" w:rsidTr="00227890">
        <w:trPr>
          <w:trHeight w:val="413"/>
        </w:trPr>
        <w:tc>
          <w:tcPr>
            <w:tcW w:w="2867" w:type="dxa"/>
          </w:tcPr>
          <w:p w14:paraId="30812F2B" w14:textId="77777777" w:rsidR="00FE1055" w:rsidRPr="00C26ED6" w:rsidRDefault="00FE1055" w:rsidP="00F316E3">
            <w:pPr>
              <w:rPr>
                <w:rFonts w:cs="Arial"/>
              </w:rPr>
            </w:pPr>
            <w:r w:rsidRPr="00C26ED6">
              <w:rPr>
                <w:rFonts w:cs="Arial"/>
              </w:rPr>
              <w:t>Tree has pathogens or known defects that have not been notified prior to commencement of works.</w:t>
            </w:r>
          </w:p>
          <w:p w14:paraId="66FB61D4" w14:textId="77777777" w:rsidR="00FE1055" w:rsidRPr="00C26ED6" w:rsidRDefault="00FE1055" w:rsidP="00F316E3">
            <w:pPr>
              <w:rPr>
                <w:rFonts w:cs="Arial"/>
                <w:b/>
              </w:rPr>
            </w:pPr>
            <w:r w:rsidRPr="00C26ED6">
              <w:rPr>
                <w:rFonts w:cs="Arial"/>
                <w:b/>
              </w:rPr>
              <w:t>To be completed on site prior to starting works</w:t>
            </w:r>
          </w:p>
        </w:tc>
        <w:tc>
          <w:tcPr>
            <w:tcW w:w="926" w:type="dxa"/>
          </w:tcPr>
          <w:p w14:paraId="54E500B8" w14:textId="77777777" w:rsidR="00FE1055" w:rsidRPr="00C26ED6" w:rsidRDefault="00FE1055" w:rsidP="00F316E3">
            <w:pPr>
              <w:rPr>
                <w:rFonts w:cs="Arial"/>
              </w:rPr>
            </w:pPr>
          </w:p>
        </w:tc>
        <w:tc>
          <w:tcPr>
            <w:tcW w:w="4880" w:type="dxa"/>
          </w:tcPr>
          <w:p w14:paraId="70597299" w14:textId="77777777" w:rsidR="00FE1055" w:rsidRPr="00C26ED6" w:rsidRDefault="00FE1055" w:rsidP="00F316E3">
            <w:pPr>
              <w:rPr>
                <w:rFonts w:cs="Arial"/>
              </w:rPr>
            </w:pPr>
            <w:r w:rsidRPr="00C26ED6">
              <w:rPr>
                <w:rFonts w:cs="Arial"/>
              </w:rPr>
              <w:t xml:space="preserve">Stop works and notify Client and Manager about change of work method required. </w:t>
            </w:r>
          </w:p>
        </w:tc>
        <w:tc>
          <w:tcPr>
            <w:tcW w:w="1116" w:type="dxa"/>
          </w:tcPr>
          <w:p w14:paraId="328E5D08" w14:textId="77777777" w:rsidR="00FE1055" w:rsidRPr="00C26ED6" w:rsidRDefault="00FE1055" w:rsidP="00F316E3">
            <w:pPr>
              <w:rPr>
                <w:rFonts w:cs="Arial"/>
              </w:rPr>
            </w:pPr>
          </w:p>
        </w:tc>
      </w:tr>
      <w:tr w:rsidR="00FE1055" w:rsidRPr="00C26ED6" w14:paraId="1D8D3744" w14:textId="77777777" w:rsidTr="00227890">
        <w:trPr>
          <w:trHeight w:val="4869"/>
        </w:trPr>
        <w:tc>
          <w:tcPr>
            <w:tcW w:w="2867" w:type="dxa"/>
          </w:tcPr>
          <w:p w14:paraId="31A1B2E9" w14:textId="77777777" w:rsidR="00FE1055" w:rsidRPr="00C26ED6" w:rsidRDefault="00FE1055" w:rsidP="00F316E3">
            <w:pPr>
              <w:rPr>
                <w:rFonts w:cs="Arial"/>
              </w:rPr>
            </w:pPr>
          </w:p>
          <w:p w14:paraId="2359529D" w14:textId="77777777" w:rsidR="00FE1055" w:rsidRPr="00C26ED6" w:rsidRDefault="00FE1055" w:rsidP="00F316E3">
            <w:pPr>
              <w:rPr>
                <w:rFonts w:cs="Arial"/>
              </w:rPr>
            </w:pPr>
          </w:p>
          <w:p w14:paraId="34C30CD4" w14:textId="77777777" w:rsidR="00FE1055" w:rsidRPr="00C26ED6" w:rsidRDefault="00FE1055" w:rsidP="00F316E3">
            <w:pPr>
              <w:rPr>
                <w:rFonts w:cs="Arial"/>
              </w:rPr>
            </w:pPr>
          </w:p>
          <w:p w14:paraId="39CFF8E8" w14:textId="77777777" w:rsidR="00FE1055" w:rsidRPr="00C26ED6" w:rsidRDefault="00FE1055" w:rsidP="00F316E3">
            <w:pPr>
              <w:rPr>
                <w:rFonts w:cs="Arial"/>
              </w:rPr>
            </w:pPr>
          </w:p>
          <w:p w14:paraId="7A8CB897" w14:textId="77777777" w:rsidR="00FE1055" w:rsidRPr="00C26ED6" w:rsidRDefault="00FE1055" w:rsidP="00F316E3">
            <w:pPr>
              <w:rPr>
                <w:rFonts w:cs="Arial"/>
              </w:rPr>
            </w:pPr>
          </w:p>
          <w:p w14:paraId="039270AB" w14:textId="77777777" w:rsidR="00FE1055" w:rsidRPr="00C26ED6" w:rsidRDefault="00FE1055" w:rsidP="00F316E3">
            <w:pPr>
              <w:rPr>
                <w:rFonts w:cs="Arial"/>
              </w:rPr>
            </w:pPr>
          </w:p>
          <w:p w14:paraId="23F914AF" w14:textId="77777777" w:rsidR="00FE1055" w:rsidRPr="00C26ED6" w:rsidRDefault="00FE1055" w:rsidP="00F316E3">
            <w:pPr>
              <w:rPr>
                <w:rFonts w:cs="Arial"/>
              </w:rPr>
            </w:pPr>
          </w:p>
          <w:p w14:paraId="259B38C5" w14:textId="77777777" w:rsidR="00FE1055" w:rsidRPr="00C26ED6" w:rsidRDefault="00FE1055" w:rsidP="00F316E3">
            <w:pPr>
              <w:rPr>
                <w:rFonts w:cs="Arial"/>
              </w:rPr>
            </w:pPr>
          </w:p>
          <w:p w14:paraId="4EDDA413" w14:textId="77777777" w:rsidR="00FE1055" w:rsidRPr="00C26ED6" w:rsidRDefault="00FE1055" w:rsidP="00F316E3">
            <w:pPr>
              <w:rPr>
                <w:rFonts w:cs="Arial"/>
              </w:rPr>
            </w:pPr>
          </w:p>
          <w:p w14:paraId="27EC43D2" w14:textId="77777777" w:rsidR="00FE1055" w:rsidRPr="00C26ED6" w:rsidRDefault="00FE1055" w:rsidP="00F316E3">
            <w:pPr>
              <w:rPr>
                <w:rFonts w:cs="Arial"/>
              </w:rPr>
            </w:pPr>
          </w:p>
          <w:p w14:paraId="2DF29DBE" w14:textId="77777777" w:rsidR="00FE1055" w:rsidRPr="00C26ED6" w:rsidRDefault="00FE1055" w:rsidP="00F316E3">
            <w:pPr>
              <w:rPr>
                <w:rFonts w:cs="Arial"/>
              </w:rPr>
            </w:pPr>
          </w:p>
          <w:p w14:paraId="4F9A3C51" w14:textId="77777777" w:rsidR="00FE1055" w:rsidRPr="00C26ED6" w:rsidRDefault="00FE1055" w:rsidP="00F316E3">
            <w:pPr>
              <w:rPr>
                <w:rFonts w:cs="Arial"/>
              </w:rPr>
            </w:pPr>
          </w:p>
          <w:p w14:paraId="6B08D567" w14:textId="77777777" w:rsidR="00FE1055" w:rsidRPr="00C26ED6" w:rsidRDefault="00FE1055" w:rsidP="00F316E3">
            <w:pPr>
              <w:rPr>
                <w:rFonts w:cs="Arial"/>
              </w:rPr>
            </w:pPr>
          </w:p>
          <w:p w14:paraId="4CEFB26C" w14:textId="77777777" w:rsidR="00FE1055" w:rsidRPr="00C26ED6" w:rsidRDefault="00FE1055" w:rsidP="00F316E3">
            <w:pPr>
              <w:rPr>
                <w:rFonts w:cs="Arial"/>
              </w:rPr>
            </w:pPr>
          </w:p>
          <w:p w14:paraId="229CC98E" w14:textId="77777777" w:rsidR="00FE1055" w:rsidRPr="00C26ED6" w:rsidRDefault="00FE1055" w:rsidP="00F316E3">
            <w:pPr>
              <w:rPr>
                <w:rFonts w:cs="Arial"/>
              </w:rPr>
            </w:pPr>
          </w:p>
          <w:p w14:paraId="73ED0AC6" w14:textId="77777777" w:rsidR="00FE1055" w:rsidRPr="00C26ED6" w:rsidRDefault="00FE1055" w:rsidP="00F316E3">
            <w:pPr>
              <w:rPr>
                <w:rFonts w:cs="Arial"/>
              </w:rPr>
            </w:pPr>
          </w:p>
          <w:p w14:paraId="67C344FD" w14:textId="77777777" w:rsidR="00FE1055" w:rsidRPr="00C26ED6" w:rsidRDefault="00FE1055" w:rsidP="00F316E3">
            <w:pPr>
              <w:rPr>
                <w:rFonts w:cs="Arial"/>
              </w:rPr>
            </w:pPr>
          </w:p>
          <w:p w14:paraId="493A8FE0" w14:textId="77777777" w:rsidR="00FE1055" w:rsidRPr="00C26ED6" w:rsidRDefault="00FE1055" w:rsidP="00F316E3">
            <w:pPr>
              <w:rPr>
                <w:rFonts w:cs="Arial"/>
              </w:rPr>
            </w:pPr>
          </w:p>
        </w:tc>
        <w:tc>
          <w:tcPr>
            <w:tcW w:w="926" w:type="dxa"/>
          </w:tcPr>
          <w:p w14:paraId="66AE68C7" w14:textId="77777777" w:rsidR="00FE1055" w:rsidRPr="00C26ED6" w:rsidRDefault="00FE1055" w:rsidP="00F316E3">
            <w:pPr>
              <w:rPr>
                <w:rFonts w:cs="Arial"/>
              </w:rPr>
            </w:pPr>
          </w:p>
        </w:tc>
        <w:tc>
          <w:tcPr>
            <w:tcW w:w="4880" w:type="dxa"/>
          </w:tcPr>
          <w:p w14:paraId="4BF6836B" w14:textId="77777777" w:rsidR="00FE1055" w:rsidRPr="00C26ED6" w:rsidRDefault="00FE1055" w:rsidP="00F316E3">
            <w:pPr>
              <w:rPr>
                <w:rFonts w:cs="Arial"/>
              </w:rPr>
            </w:pPr>
          </w:p>
        </w:tc>
        <w:tc>
          <w:tcPr>
            <w:tcW w:w="1116" w:type="dxa"/>
          </w:tcPr>
          <w:p w14:paraId="4B1C73A4" w14:textId="77777777" w:rsidR="00FE1055" w:rsidRPr="00C26ED6" w:rsidRDefault="00FE1055" w:rsidP="00F316E3">
            <w:pPr>
              <w:rPr>
                <w:rFonts w:cs="Arial"/>
              </w:rPr>
            </w:pPr>
          </w:p>
        </w:tc>
      </w:tr>
    </w:tbl>
    <w:p w14:paraId="4D8DF9A1" w14:textId="77777777" w:rsidR="00FE1055" w:rsidRPr="00C26ED6" w:rsidRDefault="00FE1055" w:rsidP="00FE1055">
      <w:pPr>
        <w:rPr>
          <w:rFonts w:cs="Arial"/>
          <w:i/>
        </w:rPr>
      </w:pPr>
      <w:r w:rsidRPr="00C26ED6">
        <w:rPr>
          <w:rFonts w:cs="Arial"/>
          <w:i/>
        </w:rPr>
        <w:t>Cont. on separate sheet if needed or develop further ‘generics’ for regular hazards/issues &amp; add to list below</w:t>
      </w:r>
    </w:p>
    <w:p w14:paraId="5AAE6BBB" w14:textId="77777777" w:rsidR="00FE1055" w:rsidRPr="00C26ED6" w:rsidRDefault="00FE1055" w:rsidP="00FE1055">
      <w:pPr>
        <w:rPr>
          <w:rFonts w:cs="Arial"/>
          <w:b/>
        </w:rPr>
      </w:pPr>
    </w:p>
    <w:tbl>
      <w:tblPr>
        <w:tblW w:w="5177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895"/>
        <w:gridCol w:w="6070"/>
      </w:tblGrid>
      <w:tr w:rsidR="00FE1055" w:rsidRPr="00C26ED6" w14:paraId="767BFE94" w14:textId="77777777" w:rsidTr="00F316E3">
        <w:trPr>
          <w:cantSplit/>
          <w:trHeight w:val="268"/>
          <w:jc w:val="center"/>
        </w:trPr>
        <w:tc>
          <w:tcPr>
            <w:tcW w:w="3986" w:type="dxa"/>
            <w:tcBorders>
              <w:bottom w:val="single" w:sz="12" w:space="0" w:color="auto"/>
            </w:tcBorders>
            <w:shd w:val="clear" w:color="auto" w:fill="000000"/>
          </w:tcPr>
          <w:p w14:paraId="7067C164" w14:textId="77777777" w:rsidR="00FE1055" w:rsidRPr="00C26ED6" w:rsidRDefault="00FE1055" w:rsidP="00F316E3">
            <w:pPr>
              <w:spacing w:before="30" w:after="30"/>
              <w:jc w:val="center"/>
              <w:rPr>
                <w:rFonts w:cs="Arial"/>
                <w:b/>
                <w:bCs/>
              </w:rPr>
            </w:pPr>
            <w:r w:rsidRPr="00C26ED6">
              <w:rPr>
                <w:rFonts w:cs="Arial"/>
                <w:b/>
                <w:bCs/>
              </w:rPr>
              <w:br w:type="page"/>
              <w:t>Site Specific Risk Assessment Completed by</w:t>
            </w:r>
          </w:p>
        </w:tc>
        <w:tc>
          <w:tcPr>
            <w:tcW w:w="6216" w:type="dxa"/>
            <w:tcBorders>
              <w:top w:val="nil"/>
              <w:bottom w:val="single" w:sz="6" w:space="0" w:color="auto"/>
              <w:right w:val="nil"/>
            </w:tcBorders>
          </w:tcPr>
          <w:p w14:paraId="57731F13" w14:textId="77777777" w:rsidR="00FE1055" w:rsidRPr="00C26ED6" w:rsidRDefault="00FE1055" w:rsidP="00F316E3">
            <w:pPr>
              <w:spacing w:before="30" w:after="30"/>
              <w:rPr>
                <w:rFonts w:cs="Arial"/>
              </w:rPr>
            </w:pPr>
          </w:p>
        </w:tc>
      </w:tr>
      <w:tr w:rsidR="00FE1055" w:rsidRPr="00C26ED6" w14:paraId="775C703C" w14:textId="77777777" w:rsidTr="00F316E3">
        <w:trPr>
          <w:cantSplit/>
          <w:trHeight w:val="702"/>
          <w:jc w:val="center"/>
        </w:trPr>
        <w:tc>
          <w:tcPr>
            <w:tcW w:w="3986" w:type="dxa"/>
            <w:vAlign w:val="center"/>
          </w:tcPr>
          <w:p w14:paraId="0DE27C70" w14:textId="77777777" w:rsidR="00FE1055" w:rsidRPr="00C26ED6" w:rsidRDefault="00FE1055" w:rsidP="00F316E3">
            <w:pPr>
              <w:pStyle w:val="Heading2"/>
              <w:spacing w:before="30" w:after="30"/>
              <w:rPr>
                <w:rFonts w:ascii="Arial" w:hAnsi="Arial" w:cs="Arial"/>
              </w:rPr>
            </w:pPr>
            <w:r w:rsidRPr="00C26ED6">
              <w:rPr>
                <w:rFonts w:ascii="Arial" w:hAnsi="Arial" w:cs="Arial"/>
              </w:rPr>
              <w:t>Site Safety Coordinator – name</w:t>
            </w:r>
          </w:p>
        </w:tc>
        <w:tc>
          <w:tcPr>
            <w:tcW w:w="62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C9427" w14:textId="77777777" w:rsidR="00FE1055" w:rsidRPr="00C26ED6" w:rsidRDefault="00FE1055" w:rsidP="00F316E3">
            <w:pPr>
              <w:spacing w:before="30" w:after="30"/>
              <w:rPr>
                <w:rFonts w:cs="Arial"/>
              </w:rPr>
            </w:pPr>
          </w:p>
        </w:tc>
      </w:tr>
      <w:tr w:rsidR="00FE1055" w:rsidRPr="00C26ED6" w14:paraId="44E1D9E6" w14:textId="77777777" w:rsidTr="00F316E3">
        <w:trPr>
          <w:cantSplit/>
          <w:trHeight w:val="400"/>
          <w:jc w:val="center"/>
        </w:trPr>
        <w:tc>
          <w:tcPr>
            <w:tcW w:w="3986" w:type="dxa"/>
            <w:vAlign w:val="center"/>
          </w:tcPr>
          <w:p w14:paraId="304AA65C" w14:textId="77777777" w:rsidR="00FE1055" w:rsidRPr="00C26ED6" w:rsidRDefault="00FE1055" w:rsidP="00F316E3">
            <w:pPr>
              <w:spacing w:before="30" w:after="30"/>
              <w:rPr>
                <w:rFonts w:cs="Arial"/>
                <w:b/>
                <w:bCs/>
              </w:rPr>
            </w:pPr>
            <w:r w:rsidRPr="00C26ED6">
              <w:rPr>
                <w:rFonts w:cs="Arial"/>
                <w:b/>
                <w:bCs/>
              </w:rPr>
              <w:t>Date</w:t>
            </w:r>
          </w:p>
        </w:tc>
        <w:tc>
          <w:tcPr>
            <w:tcW w:w="62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CD4F0" w14:textId="77777777" w:rsidR="00FE1055" w:rsidRPr="00C26ED6" w:rsidRDefault="00FE1055" w:rsidP="00F316E3">
            <w:pPr>
              <w:spacing w:before="30" w:after="30"/>
              <w:rPr>
                <w:rFonts w:cs="Arial"/>
                <w:b/>
              </w:rPr>
            </w:pPr>
            <w:r w:rsidRPr="00C26ED6">
              <w:rPr>
                <w:rFonts w:cs="Arial"/>
                <w:b/>
              </w:rPr>
              <w:t>Name / Sig</w:t>
            </w:r>
            <w:r>
              <w:rPr>
                <w:rFonts w:cs="Arial"/>
                <w:b/>
              </w:rPr>
              <w:t>n:</w:t>
            </w:r>
          </w:p>
        </w:tc>
      </w:tr>
      <w:tr w:rsidR="00FE1055" w:rsidRPr="00C26ED6" w14:paraId="5C2939EA" w14:textId="77777777" w:rsidTr="00F316E3">
        <w:trPr>
          <w:cantSplit/>
          <w:trHeight w:val="400"/>
          <w:jc w:val="center"/>
        </w:trPr>
        <w:tc>
          <w:tcPr>
            <w:tcW w:w="3986" w:type="dxa"/>
            <w:vAlign w:val="center"/>
          </w:tcPr>
          <w:p w14:paraId="277116CF" w14:textId="77777777" w:rsidR="00FE1055" w:rsidRPr="00C26ED6" w:rsidRDefault="00FE1055" w:rsidP="00F316E3">
            <w:pPr>
              <w:spacing w:before="30" w:after="30"/>
              <w:rPr>
                <w:rFonts w:cs="Arial"/>
                <w:b/>
                <w:bCs/>
              </w:rPr>
            </w:pPr>
          </w:p>
        </w:tc>
        <w:tc>
          <w:tcPr>
            <w:tcW w:w="62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4DD44" w14:textId="77777777" w:rsidR="00FE1055" w:rsidRPr="00C26ED6" w:rsidRDefault="00FE1055" w:rsidP="00F316E3">
            <w:pPr>
              <w:spacing w:before="30" w:after="30"/>
              <w:rPr>
                <w:rFonts w:cs="Arial"/>
              </w:rPr>
            </w:pPr>
          </w:p>
        </w:tc>
      </w:tr>
      <w:tr w:rsidR="00FE1055" w:rsidRPr="00C26ED6" w14:paraId="63DE4FF8" w14:textId="77777777" w:rsidTr="00F316E3">
        <w:trPr>
          <w:cantSplit/>
          <w:trHeight w:val="400"/>
          <w:jc w:val="center"/>
        </w:trPr>
        <w:tc>
          <w:tcPr>
            <w:tcW w:w="3986" w:type="dxa"/>
            <w:vAlign w:val="center"/>
          </w:tcPr>
          <w:p w14:paraId="349FB966" w14:textId="77777777" w:rsidR="00FE1055" w:rsidRPr="00C26ED6" w:rsidRDefault="00FE1055" w:rsidP="00F316E3">
            <w:pPr>
              <w:spacing w:before="30" w:after="30"/>
              <w:rPr>
                <w:rFonts w:cs="Arial"/>
                <w:b/>
                <w:bCs/>
              </w:rPr>
            </w:pPr>
          </w:p>
        </w:tc>
        <w:tc>
          <w:tcPr>
            <w:tcW w:w="62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84D67" w14:textId="77777777" w:rsidR="00FE1055" w:rsidRPr="00C26ED6" w:rsidRDefault="00FE1055" w:rsidP="00F316E3">
            <w:pPr>
              <w:spacing w:before="30" w:after="30"/>
              <w:rPr>
                <w:rFonts w:cs="Arial"/>
              </w:rPr>
            </w:pPr>
          </w:p>
        </w:tc>
      </w:tr>
      <w:tr w:rsidR="00FE1055" w:rsidRPr="00C26ED6" w14:paraId="59C83FC7" w14:textId="77777777" w:rsidTr="00F316E3">
        <w:trPr>
          <w:cantSplit/>
          <w:trHeight w:val="400"/>
          <w:jc w:val="center"/>
        </w:trPr>
        <w:tc>
          <w:tcPr>
            <w:tcW w:w="3986" w:type="dxa"/>
            <w:vAlign w:val="center"/>
          </w:tcPr>
          <w:p w14:paraId="62AEB821" w14:textId="77777777" w:rsidR="00FE1055" w:rsidRPr="00C26ED6" w:rsidRDefault="00FE1055" w:rsidP="00F316E3">
            <w:pPr>
              <w:spacing w:before="30" w:after="30"/>
              <w:rPr>
                <w:rFonts w:cs="Arial"/>
                <w:b/>
                <w:bCs/>
              </w:rPr>
            </w:pPr>
          </w:p>
        </w:tc>
        <w:tc>
          <w:tcPr>
            <w:tcW w:w="62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ABE6D" w14:textId="77777777" w:rsidR="00FE1055" w:rsidRPr="00C26ED6" w:rsidRDefault="00FE1055" w:rsidP="00F316E3">
            <w:pPr>
              <w:spacing w:before="30" w:after="30"/>
              <w:rPr>
                <w:rFonts w:cs="Arial"/>
              </w:rPr>
            </w:pPr>
          </w:p>
        </w:tc>
      </w:tr>
      <w:tr w:rsidR="00FE1055" w:rsidRPr="00C26ED6" w14:paraId="134902D9" w14:textId="77777777" w:rsidTr="00F316E3">
        <w:trPr>
          <w:cantSplit/>
          <w:trHeight w:val="400"/>
          <w:jc w:val="center"/>
        </w:trPr>
        <w:tc>
          <w:tcPr>
            <w:tcW w:w="3986" w:type="dxa"/>
            <w:vAlign w:val="center"/>
          </w:tcPr>
          <w:p w14:paraId="72438982" w14:textId="77777777" w:rsidR="00FE1055" w:rsidRPr="00C26ED6" w:rsidRDefault="00FE1055" w:rsidP="00F316E3">
            <w:pPr>
              <w:spacing w:before="30" w:after="30"/>
              <w:rPr>
                <w:rFonts w:cs="Arial"/>
                <w:b/>
                <w:bCs/>
              </w:rPr>
            </w:pPr>
          </w:p>
        </w:tc>
        <w:tc>
          <w:tcPr>
            <w:tcW w:w="62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F46BA" w14:textId="77777777" w:rsidR="00FE1055" w:rsidRPr="00C26ED6" w:rsidRDefault="00FE1055" w:rsidP="00F316E3">
            <w:pPr>
              <w:spacing w:before="30" w:after="30"/>
              <w:rPr>
                <w:rFonts w:cs="Arial"/>
              </w:rPr>
            </w:pPr>
          </w:p>
        </w:tc>
      </w:tr>
      <w:tr w:rsidR="00FE1055" w:rsidRPr="00C26ED6" w14:paraId="7B7725C6" w14:textId="77777777" w:rsidTr="00F316E3">
        <w:trPr>
          <w:cantSplit/>
          <w:trHeight w:val="400"/>
          <w:jc w:val="center"/>
        </w:trPr>
        <w:tc>
          <w:tcPr>
            <w:tcW w:w="3986" w:type="dxa"/>
            <w:vAlign w:val="center"/>
          </w:tcPr>
          <w:p w14:paraId="72FEF7ED" w14:textId="77777777" w:rsidR="00FE1055" w:rsidRPr="00C26ED6" w:rsidRDefault="00FE1055" w:rsidP="00F316E3">
            <w:pPr>
              <w:spacing w:before="30" w:after="30"/>
              <w:rPr>
                <w:rFonts w:cs="Arial"/>
                <w:b/>
                <w:bCs/>
              </w:rPr>
            </w:pPr>
          </w:p>
        </w:tc>
        <w:tc>
          <w:tcPr>
            <w:tcW w:w="62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A28AC" w14:textId="77777777" w:rsidR="00FE1055" w:rsidRPr="00C26ED6" w:rsidRDefault="00FE1055" w:rsidP="00F316E3">
            <w:pPr>
              <w:spacing w:before="30" w:after="30"/>
              <w:rPr>
                <w:rFonts w:cs="Arial"/>
              </w:rPr>
            </w:pPr>
          </w:p>
        </w:tc>
      </w:tr>
    </w:tbl>
    <w:p w14:paraId="1C122C07" w14:textId="77777777" w:rsidR="0017722C" w:rsidRDefault="0017722C"/>
    <w:sectPr w:rsidR="0017722C" w:rsidSect="00CF3AB9">
      <w:headerReference w:type="default" r:id="rId10"/>
      <w:footerReference w:type="default" r:id="rId11"/>
      <w:pgSz w:w="11907" w:h="16840"/>
      <w:pgMar w:top="993" w:right="1134" w:bottom="426" w:left="1134" w:header="567" w:footer="3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0B8F4" w14:textId="77777777" w:rsidR="00F473D0" w:rsidRDefault="00F473D0" w:rsidP="00D80614">
      <w:r>
        <w:separator/>
      </w:r>
    </w:p>
  </w:endnote>
  <w:endnote w:type="continuationSeparator" w:id="0">
    <w:p w14:paraId="00DC4C10" w14:textId="77777777" w:rsidR="00F473D0" w:rsidRDefault="00F473D0" w:rsidP="00D80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321D4" w14:textId="77777777" w:rsidR="00AC7D74" w:rsidRDefault="00274A34">
    <w:pPr>
      <w:pStyle w:val="Footer"/>
    </w:pPr>
    <w:r>
      <w:rPr>
        <w:snapToGrid w:val="0"/>
        <w:lang w:eastAsia="en-US"/>
      </w:rPr>
      <w:tab/>
      <w:t xml:space="preserve"> Page </w:t>
    </w:r>
    <w:r>
      <w:rPr>
        <w:snapToGrid w:val="0"/>
        <w:lang w:eastAsia="en-US"/>
      </w:rPr>
      <w:fldChar w:fldCharType="begin"/>
    </w:r>
    <w:r>
      <w:rPr>
        <w:snapToGrid w:val="0"/>
        <w:lang w:eastAsia="en-US"/>
      </w:rPr>
      <w:instrText xml:space="preserve"> PAGE </w:instrText>
    </w:r>
    <w:r>
      <w:rPr>
        <w:snapToGrid w:val="0"/>
        <w:lang w:eastAsia="en-US"/>
      </w:rPr>
      <w:fldChar w:fldCharType="separate"/>
    </w:r>
    <w:r>
      <w:rPr>
        <w:noProof/>
        <w:snapToGrid w:val="0"/>
        <w:lang w:eastAsia="en-US"/>
      </w:rPr>
      <w:t>5</w:t>
    </w:r>
    <w:r>
      <w:rPr>
        <w:snapToGrid w:val="0"/>
        <w:lang w:eastAsia="en-US"/>
      </w:rPr>
      <w:fldChar w:fldCharType="end"/>
    </w:r>
    <w:r>
      <w:rPr>
        <w:snapToGrid w:val="0"/>
        <w:lang w:eastAsia="en-US"/>
      </w:rPr>
      <w:t xml:space="preserve"> of </w:t>
    </w:r>
    <w:r>
      <w:rPr>
        <w:snapToGrid w:val="0"/>
        <w:lang w:eastAsia="en-US"/>
      </w:rPr>
      <w:fldChar w:fldCharType="begin"/>
    </w:r>
    <w:r>
      <w:rPr>
        <w:snapToGrid w:val="0"/>
        <w:lang w:eastAsia="en-US"/>
      </w:rPr>
      <w:instrText xml:space="preserve"> NUMPAGES </w:instrText>
    </w:r>
    <w:r>
      <w:rPr>
        <w:snapToGrid w:val="0"/>
        <w:lang w:eastAsia="en-US"/>
      </w:rPr>
      <w:fldChar w:fldCharType="separate"/>
    </w:r>
    <w:r>
      <w:rPr>
        <w:noProof/>
        <w:snapToGrid w:val="0"/>
        <w:lang w:eastAsia="en-US"/>
      </w:rPr>
      <w:t>5</w:t>
    </w:r>
    <w:r>
      <w:rPr>
        <w:snapToGrid w:val="0"/>
        <w:lang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DD120" w14:textId="77777777" w:rsidR="00F473D0" w:rsidRDefault="00F473D0" w:rsidP="00D80614">
      <w:r>
        <w:separator/>
      </w:r>
    </w:p>
  </w:footnote>
  <w:footnote w:type="continuationSeparator" w:id="0">
    <w:p w14:paraId="05A9BF64" w14:textId="77777777" w:rsidR="00F473D0" w:rsidRDefault="00F473D0" w:rsidP="00D80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E5B07" w14:textId="3266DF9B" w:rsidR="00AC7D74" w:rsidRPr="00C65037" w:rsidRDefault="007138C5" w:rsidP="00AE7D8F">
    <w:pPr>
      <w:pStyle w:val="Header"/>
      <w:tabs>
        <w:tab w:val="left" w:pos="1185"/>
        <w:tab w:val="center" w:pos="4819"/>
      </w:tabs>
      <w:rPr>
        <w:rFonts w:ascii="Arial" w:hAnsi="Arial"/>
        <w:b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7483655" wp14:editId="176C3056">
          <wp:simplePos x="0" y="0"/>
          <wp:positionH relativeFrom="margin">
            <wp:posOffset>2366544</wp:posOffset>
          </wp:positionH>
          <wp:positionV relativeFrom="margin">
            <wp:posOffset>-678714</wp:posOffset>
          </wp:positionV>
          <wp:extent cx="1558925" cy="673100"/>
          <wp:effectExtent l="0" t="0" r="3175" b="0"/>
          <wp:wrapTight wrapText="bothSides">
            <wp:wrapPolygon edited="0">
              <wp:start x="0" y="0"/>
              <wp:lineTo x="0" y="20785"/>
              <wp:lineTo x="21380" y="20785"/>
              <wp:lineTo x="21380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8925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85904E9" wp14:editId="57E04F2D">
          <wp:simplePos x="0" y="0"/>
          <wp:positionH relativeFrom="column">
            <wp:posOffset>4745355</wp:posOffset>
          </wp:positionH>
          <wp:positionV relativeFrom="paragraph">
            <wp:posOffset>-239192</wp:posOffset>
          </wp:positionV>
          <wp:extent cx="887730" cy="972185"/>
          <wp:effectExtent l="0" t="0" r="7620" b="0"/>
          <wp:wrapTight wrapText="bothSides">
            <wp:wrapPolygon edited="0">
              <wp:start x="0" y="0"/>
              <wp:lineTo x="0" y="21163"/>
              <wp:lineTo x="21322" y="21163"/>
              <wp:lineTo x="21322" y="0"/>
              <wp:lineTo x="0" y="0"/>
            </wp:wrapPolygon>
          </wp:wrapTight>
          <wp:docPr id="1" name="Picture 1" descr="Image result for arb approved contracto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Image result for arb approved contractor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773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4EBB6CC2" wp14:editId="3E9B8BBF">
          <wp:simplePos x="0" y="0"/>
          <wp:positionH relativeFrom="margin">
            <wp:posOffset>715949</wp:posOffset>
          </wp:positionH>
          <wp:positionV relativeFrom="paragraph">
            <wp:posOffset>-245542</wp:posOffset>
          </wp:positionV>
          <wp:extent cx="915035" cy="962660"/>
          <wp:effectExtent l="0" t="0" r="0" b="8890"/>
          <wp:wrapTight wrapText="bothSides">
            <wp:wrapPolygon edited="0">
              <wp:start x="0" y="0"/>
              <wp:lineTo x="0" y="21372"/>
              <wp:lineTo x="21135" y="21372"/>
              <wp:lineTo x="21135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5035" cy="962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4A34">
      <w:rPr>
        <w:rFonts w:ascii="Arial" w:hAnsi="Arial"/>
        <w:b/>
      </w:rPr>
      <w:tab/>
    </w:r>
    <w:r w:rsidR="00274A34">
      <w:rPr>
        <w:rFonts w:ascii="Arial" w:hAnsi="Arial"/>
        <w:b/>
      </w:rPr>
      <w:tab/>
    </w:r>
    <w:r w:rsidR="00274A34">
      <w:rPr>
        <w:rFonts w:ascii="Arial" w:hAnsi="Arial"/>
        <w:b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055"/>
    <w:rsid w:val="001519E1"/>
    <w:rsid w:val="0017722C"/>
    <w:rsid w:val="001B422F"/>
    <w:rsid w:val="001F3ACF"/>
    <w:rsid w:val="00227890"/>
    <w:rsid w:val="00274A34"/>
    <w:rsid w:val="00373648"/>
    <w:rsid w:val="00413A79"/>
    <w:rsid w:val="004751F0"/>
    <w:rsid w:val="005045E9"/>
    <w:rsid w:val="00581266"/>
    <w:rsid w:val="005A094E"/>
    <w:rsid w:val="00682CB9"/>
    <w:rsid w:val="007138C5"/>
    <w:rsid w:val="007356B4"/>
    <w:rsid w:val="009D3F9E"/>
    <w:rsid w:val="00A64079"/>
    <w:rsid w:val="00A71BD8"/>
    <w:rsid w:val="00AC288B"/>
    <w:rsid w:val="00B57156"/>
    <w:rsid w:val="00B82478"/>
    <w:rsid w:val="00BF49B5"/>
    <w:rsid w:val="00CB4E73"/>
    <w:rsid w:val="00CE5EFC"/>
    <w:rsid w:val="00D80614"/>
    <w:rsid w:val="00E27BA5"/>
    <w:rsid w:val="00F473D0"/>
    <w:rsid w:val="00FE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561E9FD"/>
  <w15:chartTrackingRefBased/>
  <w15:docId w15:val="{B445085F-B354-47D6-80F0-02BE06A55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055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FE105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E1055"/>
    <w:rPr>
      <w:rFonts w:ascii="Cambria" w:eastAsia="Times New Roman" w:hAnsi="Cambria" w:cs="Times New Roman"/>
      <w:b/>
      <w:bCs/>
      <w:i/>
      <w:iCs/>
      <w:sz w:val="28"/>
      <w:szCs w:val="28"/>
      <w:lang w:eastAsia="en-GB"/>
    </w:rPr>
  </w:style>
  <w:style w:type="paragraph" w:styleId="Header">
    <w:name w:val="header"/>
    <w:basedOn w:val="Normal"/>
    <w:link w:val="HeaderChar"/>
    <w:rsid w:val="00FE1055"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character" w:customStyle="1" w:styleId="HeaderChar">
    <w:name w:val="Header Char"/>
    <w:basedOn w:val="DefaultParagraphFont"/>
    <w:link w:val="Header"/>
    <w:rsid w:val="00FE1055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Footer">
    <w:name w:val="footer"/>
    <w:basedOn w:val="Normal"/>
    <w:link w:val="FooterChar"/>
    <w:rsid w:val="00FE10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E1055"/>
    <w:rPr>
      <w:rFonts w:ascii="Arial" w:eastAsia="Times New Roman" w:hAnsi="Arial" w:cs="Times New Roman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A23A269707AA4899E2B21B6456D83B" ma:contentTypeVersion="13" ma:contentTypeDescription="Create a new document." ma:contentTypeScope="" ma:versionID="5dbc4ecee08617e5b4b27368a752c0a4">
  <xsd:schema xmlns:xsd="http://www.w3.org/2001/XMLSchema" xmlns:xs="http://www.w3.org/2001/XMLSchema" xmlns:p="http://schemas.microsoft.com/office/2006/metadata/properties" xmlns:ns2="4c8f4452-df60-4d03-8f90-ef9b02aff277" xmlns:ns3="bbe859fc-2106-4b85-96c9-708a8585df98" targetNamespace="http://schemas.microsoft.com/office/2006/metadata/properties" ma:root="true" ma:fieldsID="871d0a29e465c9c7f0f102d800a4d849" ns2:_="" ns3:_="">
    <xsd:import namespace="4c8f4452-df60-4d03-8f90-ef9b02aff277"/>
    <xsd:import namespace="bbe859fc-2106-4b85-96c9-708a8585df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f4452-df60-4d03-8f90-ef9b02aff2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859fc-2106-4b85-96c9-708a8585df9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53A9BA-FB12-4D07-8F34-C6A5E068A1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849A74-FD50-4899-B0FF-286C67AE299D}"/>
</file>

<file path=customXml/itemProps3.xml><?xml version="1.0" encoding="utf-8"?>
<ds:datastoreItem xmlns:ds="http://schemas.openxmlformats.org/officeDocument/2006/customXml" ds:itemID="{92087ECF-4285-47A7-967F-8FF198C8764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1C533E8-F224-4521-B705-2586D96DED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</dc:creator>
  <cp:keywords/>
  <dc:description/>
  <cp:lastModifiedBy>Mick B</cp:lastModifiedBy>
  <cp:revision>13</cp:revision>
  <dcterms:created xsi:type="dcterms:W3CDTF">2020-11-03T15:27:00Z</dcterms:created>
  <dcterms:modified xsi:type="dcterms:W3CDTF">2021-05-24T08:21:00Z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0x0101000FA23A269707AA4899E2B21B6456D83B</vt:lpwstr>
  </property>
</Properties>
</file>