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5728E" w14:textId="77777777" w:rsidR="00C006F0" w:rsidRDefault="00C006F0" w:rsidP="00C006F0">
      <w:pPr>
        <w:spacing w:line="240" w:lineRule="auto"/>
        <w:rPr>
          <w:b/>
          <w:sz w:val="28"/>
        </w:rPr>
      </w:pPr>
      <w:r w:rsidRPr="005E4A12">
        <w:rPr>
          <w:b/>
          <w:sz w:val="28"/>
        </w:rPr>
        <w:t>Town &amp; Country Planning (Genera</w:t>
      </w:r>
      <w:r>
        <w:rPr>
          <w:b/>
          <w:sz w:val="28"/>
        </w:rPr>
        <w:t>l Permitted Development) Order 201</w:t>
      </w:r>
      <w:r w:rsidRPr="005E4A12">
        <w:rPr>
          <w:b/>
          <w:sz w:val="28"/>
        </w:rPr>
        <w:t>5</w:t>
      </w:r>
    </w:p>
    <w:p w14:paraId="39486BCE" w14:textId="77777777" w:rsidR="00C006F0" w:rsidRPr="005E4A12" w:rsidRDefault="00C006F0" w:rsidP="00C006F0">
      <w:pPr>
        <w:spacing w:line="240" w:lineRule="auto"/>
        <w:rPr>
          <w:b/>
          <w:sz w:val="28"/>
        </w:rPr>
      </w:pPr>
    </w:p>
    <w:p w14:paraId="2A5C9CD9" w14:textId="77777777" w:rsidR="00C006F0" w:rsidRPr="005E4A12" w:rsidRDefault="00C006F0" w:rsidP="00C006F0">
      <w:pPr>
        <w:spacing w:line="240" w:lineRule="auto"/>
      </w:pPr>
    </w:p>
    <w:p w14:paraId="3DF9F099" w14:textId="77777777" w:rsidR="00C006F0" w:rsidRPr="005E4A12" w:rsidRDefault="00C006F0" w:rsidP="00C006F0">
      <w:pPr>
        <w:spacing w:line="240" w:lineRule="auto"/>
        <w:rPr>
          <w:b/>
          <w:sz w:val="44"/>
        </w:rPr>
      </w:pPr>
      <w:r w:rsidRPr="005E4A12">
        <w:rPr>
          <w:b/>
          <w:sz w:val="44"/>
        </w:rPr>
        <w:t xml:space="preserve">SITE NOTICE UNDER </w:t>
      </w:r>
      <w:r>
        <w:rPr>
          <w:b/>
          <w:sz w:val="44"/>
        </w:rPr>
        <w:t xml:space="preserve">CLASS B </w:t>
      </w:r>
      <w:r w:rsidRPr="005E4A12">
        <w:rPr>
          <w:b/>
          <w:sz w:val="44"/>
        </w:rPr>
        <w:t xml:space="preserve">PART </w:t>
      </w:r>
      <w:r>
        <w:rPr>
          <w:b/>
          <w:sz w:val="44"/>
        </w:rPr>
        <w:t>1</w:t>
      </w:r>
      <w:r w:rsidRPr="005E4A12">
        <w:rPr>
          <w:b/>
          <w:sz w:val="44"/>
        </w:rPr>
        <w:t>1 – DEMOLITION OF BUILDING</w:t>
      </w:r>
      <w:r>
        <w:rPr>
          <w:b/>
          <w:sz w:val="44"/>
        </w:rPr>
        <w:t>S</w:t>
      </w:r>
    </w:p>
    <w:p w14:paraId="388FE72A" w14:textId="77777777" w:rsidR="00C006F0" w:rsidRDefault="00C006F0" w:rsidP="00C006F0">
      <w:pPr>
        <w:spacing w:line="240" w:lineRule="auto"/>
        <w:rPr>
          <w:b/>
          <w:i/>
        </w:rPr>
      </w:pPr>
    </w:p>
    <w:p w14:paraId="03A3F7F9" w14:textId="77777777" w:rsidR="00C006F0" w:rsidRPr="005E4A12" w:rsidRDefault="00C006F0" w:rsidP="00C006F0">
      <w:pPr>
        <w:spacing w:line="240" w:lineRule="auto"/>
        <w:rPr>
          <w:b/>
          <w:i/>
        </w:rPr>
      </w:pPr>
      <w:r w:rsidRPr="005E4A12">
        <w:rPr>
          <w:b/>
          <w:i/>
        </w:rPr>
        <w:t>(to be posted in the case of a submission of a determination as to whether the prior approval of the authority will be required to the method of the proposed development and any proposed restoration).</w:t>
      </w:r>
    </w:p>
    <w:p w14:paraId="446CCA66" w14:textId="77777777" w:rsidR="00C006F0" w:rsidRPr="005E4A12" w:rsidRDefault="00C006F0" w:rsidP="00C006F0">
      <w:pPr>
        <w:spacing w:line="240" w:lineRule="auto"/>
      </w:pPr>
    </w:p>
    <w:p w14:paraId="1C9D74B6" w14:textId="77777777" w:rsidR="00C006F0" w:rsidRPr="005E4A12" w:rsidRDefault="00C006F0" w:rsidP="00C006F0">
      <w:pPr>
        <w:spacing w:line="240" w:lineRule="auto"/>
      </w:pPr>
    </w:p>
    <w:p w14:paraId="5F9332CC" w14:textId="77777777" w:rsidR="00C006F0" w:rsidRPr="005E4A12" w:rsidRDefault="00C006F0" w:rsidP="00C006F0">
      <w:pPr>
        <w:spacing w:line="240" w:lineRule="auto"/>
      </w:pPr>
    </w:p>
    <w:p w14:paraId="2D109D4B" w14:textId="77777777" w:rsidR="00C006F0" w:rsidRDefault="00C006F0" w:rsidP="00C006F0">
      <w:pPr>
        <w:widowControl/>
        <w:autoSpaceDE w:val="0"/>
        <w:autoSpaceDN w:val="0"/>
        <w:adjustRightInd w:val="0"/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We give notice that (a</w:t>
      </w:r>
      <w:r w:rsidRPr="00D12422">
        <w:rPr>
          <w:b/>
          <w:sz w:val="24"/>
          <w:szCs w:val="24"/>
        </w:rPr>
        <w:t xml:space="preserve">) </w:t>
      </w:r>
    </w:p>
    <w:p w14:paraId="716F1046" w14:textId="77777777" w:rsidR="00C006F0" w:rsidRDefault="00C006F0" w:rsidP="00C006F0">
      <w:pPr>
        <w:widowControl/>
        <w:autoSpaceDE w:val="0"/>
        <w:autoSpaceDN w:val="0"/>
        <w:adjustRightInd w:val="0"/>
        <w:spacing w:line="240" w:lineRule="auto"/>
        <w:rPr>
          <w:b/>
          <w:sz w:val="24"/>
          <w:szCs w:val="24"/>
        </w:rPr>
      </w:pPr>
    </w:p>
    <w:p w14:paraId="4CD038F4" w14:textId="4968E8A4" w:rsidR="00C006F0" w:rsidRPr="00D12422" w:rsidRDefault="00C006F0" w:rsidP="00C006F0">
      <w:pPr>
        <w:widowControl/>
        <w:autoSpaceDE w:val="0"/>
        <w:autoSpaceDN w:val="0"/>
        <w:adjustRightInd w:val="0"/>
        <w:spacing w:line="240" w:lineRule="auto"/>
        <w:rPr>
          <w:b/>
          <w:sz w:val="24"/>
          <w:szCs w:val="24"/>
        </w:rPr>
      </w:pPr>
      <w:r>
        <w:rPr>
          <w:rFonts w:cs="Helvetica"/>
          <w:kern w:val="0"/>
          <w:sz w:val="24"/>
          <w:szCs w:val="24"/>
        </w:rPr>
        <w:t>NATIONAL GRID</w:t>
      </w:r>
      <w:r w:rsidRPr="00D12422">
        <w:rPr>
          <w:rFonts w:cs="Helvetica"/>
          <w:kern w:val="0"/>
          <w:sz w:val="24"/>
          <w:szCs w:val="24"/>
        </w:rPr>
        <w:t xml:space="preserve"> (</w:t>
      </w:r>
      <w:r>
        <w:rPr>
          <w:rFonts w:cs="Helvetica"/>
          <w:kern w:val="0"/>
          <w:sz w:val="24"/>
          <w:szCs w:val="24"/>
        </w:rPr>
        <w:t>C</w:t>
      </w:r>
      <w:r w:rsidRPr="00D12422">
        <w:rPr>
          <w:rFonts w:cs="Helvetica"/>
          <w:kern w:val="0"/>
          <w:sz w:val="24"/>
          <w:szCs w:val="24"/>
        </w:rPr>
        <w:t xml:space="preserve">/O </w:t>
      </w:r>
      <w:r>
        <w:rPr>
          <w:rFonts w:cs="Helvetica"/>
          <w:kern w:val="0"/>
          <w:sz w:val="24"/>
          <w:szCs w:val="24"/>
        </w:rPr>
        <w:t>WSP</w:t>
      </w:r>
      <w:r w:rsidRPr="00D12422">
        <w:rPr>
          <w:rFonts w:cs="Helvetica"/>
          <w:kern w:val="0"/>
          <w:sz w:val="24"/>
          <w:szCs w:val="24"/>
        </w:rPr>
        <w:t>)</w:t>
      </w:r>
    </w:p>
    <w:p w14:paraId="6B25B54A" w14:textId="77777777" w:rsidR="00C006F0" w:rsidRDefault="00C006F0" w:rsidP="00C006F0">
      <w:pPr>
        <w:spacing w:line="240" w:lineRule="auto"/>
        <w:rPr>
          <w:b/>
          <w:sz w:val="24"/>
          <w:szCs w:val="24"/>
        </w:rPr>
      </w:pPr>
    </w:p>
    <w:p w14:paraId="20A8D11E" w14:textId="77777777" w:rsidR="00C006F0" w:rsidRDefault="00C006F0" w:rsidP="00C006F0">
      <w:pPr>
        <w:spacing w:line="240" w:lineRule="auto"/>
        <w:rPr>
          <w:b/>
          <w:sz w:val="24"/>
          <w:szCs w:val="24"/>
        </w:rPr>
      </w:pPr>
    </w:p>
    <w:p w14:paraId="076B41D8" w14:textId="77777777" w:rsidR="00C006F0" w:rsidRPr="00D12422" w:rsidRDefault="00C006F0" w:rsidP="00C006F0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Have applied for </w:t>
      </w:r>
      <w:r w:rsidRPr="00D12422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b</w:t>
      </w:r>
      <w:r w:rsidRPr="00D12422">
        <w:rPr>
          <w:b/>
          <w:sz w:val="24"/>
          <w:szCs w:val="24"/>
        </w:rPr>
        <w:t>)</w:t>
      </w:r>
    </w:p>
    <w:p w14:paraId="38C9BC0F" w14:textId="77777777" w:rsidR="00C006F0" w:rsidRPr="00D12422" w:rsidRDefault="00C006F0" w:rsidP="00C006F0">
      <w:pPr>
        <w:spacing w:line="240" w:lineRule="auto"/>
        <w:rPr>
          <w:sz w:val="24"/>
          <w:szCs w:val="24"/>
        </w:rPr>
      </w:pPr>
    </w:p>
    <w:p w14:paraId="2E4054F5" w14:textId="691A2228" w:rsidR="00C006F0" w:rsidRDefault="00C006F0" w:rsidP="00C006F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DEMOLITION OF GASHOLDER AND ASSOCIATED BUILDINGS AND </w:t>
      </w:r>
      <w:r w:rsidR="0098382D">
        <w:rPr>
          <w:sz w:val="24"/>
          <w:szCs w:val="24"/>
        </w:rPr>
        <w:t>INFRASTRUCTURE</w:t>
      </w:r>
      <w:r>
        <w:rPr>
          <w:sz w:val="24"/>
          <w:szCs w:val="24"/>
        </w:rPr>
        <w:t xml:space="preserve"> </w:t>
      </w:r>
      <w:r w:rsidR="00C84B24">
        <w:rPr>
          <w:sz w:val="24"/>
          <w:szCs w:val="24"/>
        </w:rPr>
        <w:t xml:space="preserve">AND ASSOCIATED RESTORATION WORKS </w:t>
      </w:r>
      <w:r>
        <w:rPr>
          <w:sz w:val="24"/>
          <w:szCs w:val="24"/>
        </w:rPr>
        <w:t xml:space="preserve">AT </w:t>
      </w:r>
      <w:r w:rsidR="000100CA" w:rsidRPr="000100CA">
        <w:rPr>
          <w:sz w:val="24"/>
          <w:szCs w:val="24"/>
        </w:rPr>
        <w:t xml:space="preserve">FORMER </w:t>
      </w:r>
      <w:r w:rsidR="000D0A06">
        <w:rPr>
          <w:sz w:val="24"/>
          <w:szCs w:val="24"/>
        </w:rPr>
        <w:t>SAXON STREET</w:t>
      </w:r>
      <w:r w:rsidR="000100CA" w:rsidRPr="000100CA">
        <w:rPr>
          <w:sz w:val="24"/>
          <w:szCs w:val="24"/>
        </w:rPr>
        <w:t xml:space="preserve"> GASWORKS</w:t>
      </w:r>
      <w:r w:rsidR="000D0A06">
        <w:rPr>
          <w:sz w:val="24"/>
          <w:szCs w:val="24"/>
        </w:rPr>
        <w:t xml:space="preserve">, </w:t>
      </w:r>
      <w:r w:rsidR="006E6DCC">
        <w:rPr>
          <w:sz w:val="24"/>
          <w:szCs w:val="24"/>
        </w:rPr>
        <w:t>MANCHESTER</w:t>
      </w:r>
      <w:r>
        <w:rPr>
          <w:sz w:val="24"/>
          <w:szCs w:val="24"/>
        </w:rPr>
        <w:t>.</w:t>
      </w:r>
    </w:p>
    <w:p w14:paraId="7507F5BF" w14:textId="77777777" w:rsidR="00C006F0" w:rsidRDefault="00C006F0" w:rsidP="00C006F0">
      <w:pPr>
        <w:spacing w:line="240" w:lineRule="auto"/>
        <w:rPr>
          <w:sz w:val="24"/>
          <w:szCs w:val="24"/>
        </w:rPr>
      </w:pPr>
    </w:p>
    <w:p w14:paraId="4D6B89CF" w14:textId="77777777" w:rsidR="00C006F0" w:rsidRPr="003039F6" w:rsidRDefault="00C006F0" w:rsidP="00C006F0">
      <w:pPr>
        <w:spacing w:line="240" w:lineRule="auto"/>
        <w:rPr>
          <w:b/>
          <w:sz w:val="24"/>
          <w:szCs w:val="24"/>
        </w:rPr>
      </w:pPr>
      <w:r w:rsidRPr="00C90078">
        <w:rPr>
          <w:b/>
          <w:sz w:val="24"/>
          <w:szCs w:val="24"/>
        </w:rPr>
        <w:t>To the loca</w:t>
      </w:r>
      <w:r w:rsidRPr="003039F6">
        <w:rPr>
          <w:b/>
          <w:sz w:val="24"/>
          <w:szCs w:val="24"/>
        </w:rPr>
        <w:t>l planning authority for a determination as to whether the prior approval of the authority will be required as to the method of demolition and any proposed restoration of the site (c)</w:t>
      </w:r>
    </w:p>
    <w:p w14:paraId="3192B9EB" w14:textId="77777777" w:rsidR="00C006F0" w:rsidRPr="003039F6" w:rsidRDefault="00C006F0" w:rsidP="00C006F0">
      <w:pPr>
        <w:spacing w:line="240" w:lineRule="auto"/>
        <w:rPr>
          <w:sz w:val="24"/>
          <w:szCs w:val="24"/>
        </w:rPr>
      </w:pPr>
    </w:p>
    <w:p w14:paraId="64F33F8A" w14:textId="77777777" w:rsidR="00C006F0" w:rsidRPr="003039F6" w:rsidRDefault="00C006F0" w:rsidP="00C006F0">
      <w:pPr>
        <w:spacing w:line="240" w:lineRule="auto"/>
        <w:rPr>
          <w:sz w:val="24"/>
          <w:szCs w:val="24"/>
        </w:rPr>
      </w:pPr>
    </w:p>
    <w:p w14:paraId="62D982CC" w14:textId="77777777" w:rsidR="00C006F0" w:rsidRPr="003039F6" w:rsidRDefault="00C006F0" w:rsidP="00C006F0">
      <w:pPr>
        <w:spacing w:line="240" w:lineRule="auto"/>
        <w:rPr>
          <w:sz w:val="24"/>
          <w:szCs w:val="24"/>
        </w:rPr>
      </w:pPr>
      <w:r w:rsidRPr="003039F6">
        <w:rPr>
          <w:b/>
          <w:sz w:val="24"/>
          <w:szCs w:val="24"/>
        </w:rPr>
        <w:t xml:space="preserve">On (d) </w:t>
      </w:r>
    </w:p>
    <w:p w14:paraId="4D7BBB01" w14:textId="77777777" w:rsidR="00C006F0" w:rsidRPr="003039F6" w:rsidRDefault="00C006F0" w:rsidP="00C006F0">
      <w:pPr>
        <w:spacing w:line="240" w:lineRule="auto"/>
        <w:rPr>
          <w:sz w:val="24"/>
          <w:szCs w:val="24"/>
        </w:rPr>
      </w:pPr>
    </w:p>
    <w:p w14:paraId="1EC1E89C" w14:textId="7ABDD021" w:rsidR="00C006F0" w:rsidRPr="003039F6" w:rsidRDefault="00020805" w:rsidP="00C006F0">
      <w:pPr>
        <w:spacing w:line="240" w:lineRule="auto"/>
        <w:rPr>
          <w:rFonts w:cs="Helvetica"/>
          <w:kern w:val="0"/>
          <w:sz w:val="24"/>
          <w:szCs w:val="24"/>
        </w:rPr>
      </w:pPr>
      <w:r>
        <w:rPr>
          <w:sz w:val="24"/>
          <w:szCs w:val="24"/>
        </w:rPr>
        <w:t xml:space="preserve">8 September </w:t>
      </w:r>
      <w:r w:rsidR="006E6DCC" w:rsidRPr="003039F6">
        <w:rPr>
          <w:sz w:val="24"/>
          <w:szCs w:val="24"/>
        </w:rPr>
        <w:t>202</w:t>
      </w:r>
      <w:r>
        <w:rPr>
          <w:sz w:val="24"/>
          <w:szCs w:val="24"/>
        </w:rPr>
        <w:t>2</w:t>
      </w:r>
    </w:p>
    <w:p w14:paraId="10057AF2" w14:textId="77777777" w:rsidR="00C006F0" w:rsidRPr="003039F6" w:rsidRDefault="00C006F0" w:rsidP="00C006F0">
      <w:pPr>
        <w:spacing w:line="240" w:lineRule="auto"/>
        <w:rPr>
          <w:b/>
          <w:sz w:val="24"/>
          <w:szCs w:val="24"/>
        </w:rPr>
      </w:pPr>
    </w:p>
    <w:p w14:paraId="3D4A5A53" w14:textId="77777777" w:rsidR="00C006F0" w:rsidRPr="003039F6" w:rsidRDefault="00C006F0" w:rsidP="00C006F0">
      <w:pPr>
        <w:spacing w:line="240" w:lineRule="auto"/>
        <w:rPr>
          <w:b/>
          <w:sz w:val="24"/>
          <w:szCs w:val="24"/>
        </w:rPr>
      </w:pPr>
    </w:p>
    <w:p w14:paraId="6877F5C5" w14:textId="77777777" w:rsidR="00C006F0" w:rsidRPr="003039F6" w:rsidRDefault="00C006F0" w:rsidP="00C006F0">
      <w:pPr>
        <w:spacing w:line="240" w:lineRule="auto"/>
        <w:rPr>
          <w:b/>
          <w:sz w:val="24"/>
          <w:szCs w:val="24"/>
        </w:rPr>
      </w:pPr>
      <w:r w:rsidRPr="003039F6">
        <w:rPr>
          <w:b/>
          <w:sz w:val="24"/>
          <w:szCs w:val="24"/>
        </w:rPr>
        <w:t xml:space="preserve">The name and address of the local authority is (e) </w:t>
      </w:r>
    </w:p>
    <w:p w14:paraId="5D1C7BAE" w14:textId="77777777" w:rsidR="00C006F0" w:rsidRPr="003039F6" w:rsidRDefault="00C006F0" w:rsidP="00C006F0">
      <w:pPr>
        <w:spacing w:line="240" w:lineRule="auto"/>
        <w:rPr>
          <w:rFonts w:cs="Helvetica"/>
          <w:kern w:val="0"/>
          <w:sz w:val="24"/>
          <w:szCs w:val="24"/>
        </w:rPr>
      </w:pPr>
    </w:p>
    <w:p w14:paraId="7DC72DD9" w14:textId="3434B5B8" w:rsidR="00807154" w:rsidRPr="003039F6" w:rsidRDefault="005A0452" w:rsidP="00807154">
      <w:pPr>
        <w:spacing w:line="240" w:lineRule="auto"/>
        <w:rPr>
          <w:sz w:val="24"/>
          <w:szCs w:val="24"/>
        </w:rPr>
      </w:pPr>
      <w:r w:rsidRPr="003039F6">
        <w:rPr>
          <w:sz w:val="24"/>
          <w:szCs w:val="24"/>
        </w:rPr>
        <w:t>PLANNING AND REGENERATION</w:t>
      </w:r>
      <w:r w:rsidR="00520C22" w:rsidRPr="003039F6">
        <w:rPr>
          <w:sz w:val="24"/>
          <w:szCs w:val="24"/>
        </w:rPr>
        <w:t xml:space="preserve">, </w:t>
      </w:r>
      <w:r w:rsidR="006E6DCC" w:rsidRPr="003039F6">
        <w:rPr>
          <w:sz w:val="24"/>
          <w:szCs w:val="24"/>
        </w:rPr>
        <w:t>MANCHESTER CITY</w:t>
      </w:r>
      <w:r w:rsidR="000100CA" w:rsidRPr="003039F6">
        <w:rPr>
          <w:sz w:val="24"/>
          <w:szCs w:val="24"/>
        </w:rPr>
        <w:t xml:space="preserve"> COUNCIL,</w:t>
      </w:r>
      <w:r w:rsidR="000100CA" w:rsidRPr="003039F6">
        <w:t xml:space="preserve"> </w:t>
      </w:r>
      <w:r w:rsidR="00807154" w:rsidRPr="003039F6">
        <w:rPr>
          <w:sz w:val="24"/>
          <w:szCs w:val="24"/>
        </w:rPr>
        <w:t xml:space="preserve">TOWN HALL </w:t>
      </w:r>
    </w:p>
    <w:p w14:paraId="28C19861" w14:textId="0D42D7FE" w:rsidR="00C006F0" w:rsidRPr="003039F6" w:rsidRDefault="00807154" w:rsidP="00807154">
      <w:pPr>
        <w:spacing w:line="240" w:lineRule="auto"/>
        <w:rPr>
          <w:sz w:val="24"/>
          <w:szCs w:val="24"/>
        </w:rPr>
      </w:pPr>
      <w:r w:rsidRPr="003039F6">
        <w:rPr>
          <w:sz w:val="24"/>
          <w:szCs w:val="24"/>
        </w:rPr>
        <w:t>MANCHESTER, M60 2LA</w:t>
      </w:r>
      <w:r w:rsidR="00C006F0" w:rsidRPr="003039F6">
        <w:rPr>
          <w:sz w:val="24"/>
          <w:szCs w:val="24"/>
        </w:rPr>
        <w:t>.</w:t>
      </w:r>
    </w:p>
    <w:p w14:paraId="25FF96BC" w14:textId="77777777" w:rsidR="00C006F0" w:rsidRPr="003039F6" w:rsidRDefault="00C006F0" w:rsidP="00C006F0">
      <w:pPr>
        <w:spacing w:line="240" w:lineRule="auto"/>
        <w:rPr>
          <w:sz w:val="24"/>
          <w:szCs w:val="24"/>
        </w:rPr>
      </w:pPr>
    </w:p>
    <w:p w14:paraId="59466770" w14:textId="77777777" w:rsidR="00C006F0" w:rsidRPr="003039F6" w:rsidRDefault="00C006F0" w:rsidP="00C006F0">
      <w:pPr>
        <w:spacing w:line="240" w:lineRule="auto"/>
        <w:rPr>
          <w:sz w:val="24"/>
          <w:szCs w:val="24"/>
        </w:rPr>
      </w:pPr>
      <w:r w:rsidRPr="003039F6">
        <w:rPr>
          <w:noProof/>
        </w:rPr>
        <w:drawing>
          <wp:anchor distT="0" distB="0" distL="114300" distR="114300" simplePos="0" relativeHeight="251660288" behindDoc="0" locked="0" layoutInCell="1" allowOverlap="1" wp14:anchorId="5C4F799D" wp14:editId="6FF96F6C">
            <wp:simplePos x="0" y="0"/>
            <wp:positionH relativeFrom="column">
              <wp:posOffset>736600</wp:posOffset>
            </wp:positionH>
            <wp:positionV relativeFrom="paragraph">
              <wp:posOffset>22860</wp:posOffset>
            </wp:positionV>
            <wp:extent cx="1511300" cy="551180"/>
            <wp:effectExtent l="0" t="0" r="0" b="1270"/>
            <wp:wrapNone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0" cy="551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FB15EA" w14:textId="788B6D99" w:rsidR="00C006F0" w:rsidRPr="00CE711A" w:rsidRDefault="00C006F0" w:rsidP="00C006F0">
      <w:pPr>
        <w:spacing w:line="240" w:lineRule="auto"/>
        <w:rPr>
          <w:sz w:val="24"/>
          <w:szCs w:val="24"/>
        </w:rPr>
      </w:pPr>
      <w:r w:rsidRPr="003039F6">
        <w:rPr>
          <w:b/>
          <w:sz w:val="24"/>
          <w:szCs w:val="24"/>
        </w:rPr>
        <w:t>Signed</w:t>
      </w:r>
      <w:r w:rsidRPr="003039F6">
        <w:rPr>
          <w:b/>
          <w:sz w:val="24"/>
          <w:szCs w:val="24"/>
        </w:rPr>
        <w:tab/>
      </w:r>
      <w:r w:rsidRPr="003039F6">
        <w:rPr>
          <w:b/>
          <w:sz w:val="24"/>
          <w:szCs w:val="24"/>
        </w:rPr>
        <w:tab/>
      </w:r>
      <w:r w:rsidRPr="003039F6">
        <w:rPr>
          <w:b/>
          <w:sz w:val="24"/>
          <w:szCs w:val="24"/>
        </w:rPr>
        <w:tab/>
      </w:r>
      <w:r w:rsidRPr="003039F6">
        <w:rPr>
          <w:b/>
          <w:sz w:val="24"/>
          <w:szCs w:val="24"/>
        </w:rPr>
        <w:tab/>
      </w:r>
      <w:r w:rsidRPr="003039F6">
        <w:rPr>
          <w:b/>
          <w:sz w:val="24"/>
          <w:szCs w:val="24"/>
        </w:rPr>
        <w:tab/>
      </w:r>
      <w:r w:rsidRPr="003039F6">
        <w:rPr>
          <w:b/>
          <w:sz w:val="24"/>
          <w:szCs w:val="24"/>
        </w:rPr>
        <w:tab/>
      </w:r>
      <w:r w:rsidRPr="003039F6">
        <w:rPr>
          <w:b/>
          <w:sz w:val="24"/>
          <w:szCs w:val="24"/>
        </w:rPr>
        <w:tab/>
      </w:r>
      <w:r w:rsidRPr="003039F6">
        <w:rPr>
          <w:sz w:val="24"/>
          <w:szCs w:val="24"/>
        </w:rPr>
        <w:tab/>
      </w:r>
      <w:r w:rsidRPr="003039F6">
        <w:rPr>
          <w:b/>
          <w:sz w:val="24"/>
          <w:szCs w:val="24"/>
        </w:rPr>
        <w:t xml:space="preserve">Date </w:t>
      </w:r>
      <w:r w:rsidR="00020805">
        <w:rPr>
          <w:sz w:val="24"/>
          <w:szCs w:val="24"/>
        </w:rPr>
        <w:t>01</w:t>
      </w:r>
      <w:r w:rsidR="00D705AD" w:rsidRPr="003039F6">
        <w:rPr>
          <w:sz w:val="24"/>
          <w:szCs w:val="24"/>
        </w:rPr>
        <w:t>/0</w:t>
      </w:r>
      <w:r w:rsidR="00020805">
        <w:rPr>
          <w:sz w:val="24"/>
          <w:szCs w:val="24"/>
        </w:rPr>
        <w:t>4</w:t>
      </w:r>
      <w:r w:rsidR="00D705AD" w:rsidRPr="003039F6">
        <w:rPr>
          <w:sz w:val="24"/>
          <w:szCs w:val="24"/>
        </w:rPr>
        <w:t>/</w:t>
      </w:r>
      <w:r w:rsidRPr="003039F6">
        <w:rPr>
          <w:sz w:val="24"/>
          <w:szCs w:val="24"/>
        </w:rPr>
        <w:t>20</w:t>
      </w:r>
      <w:r w:rsidR="000100CA" w:rsidRPr="003039F6">
        <w:rPr>
          <w:sz w:val="24"/>
          <w:szCs w:val="24"/>
        </w:rPr>
        <w:t>2</w:t>
      </w:r>
      <w:r w:rsidR="00020805">
        <w:rPr>
          <w:sz w:val="24"/>
          <w:szCs w:val="24"/>
        </w:rPr>
        <w:t>2</w:t>
      </w:r>
    </w:p>
    <w:p w14:paraId="4784B73B" w14:textId="77777777" w:rsidR="00C006F0" w:rsidRPr="005E4A12" w:rsidRDefault="00C006F0" w:rsidP="00C006F0">
      <w:pPr>
        <w:spacing w:line="240" w:lineRule="auto"/>
      </w:pPr>
    </w:p>
    <w:p w14:paraId="49762AC6" w14:textId="77777777" w:rsidR="00C006F0" w:rsidRPr="005E4A12" w:rsidRDefault="00C006F0" w:rsidP="00C006F0">
      <w:pPr>
        <w:spacing w:line="240" w:lineRule="auto"/>
      </w:pPr>
    </w:p>
    <w:p w14:paraId="5553CDB0" w14:textId="77777777" w:rsidR="00C006F0" w:rsidRPr="005E4A12" w:rsidRDefault="00C006F0" w:rsidP="00C006F0">
      <w:pPr>
        <w:spacing w:line="240" w:lineRule="auto"/>
      </w:pPr>
      <w:r w:rsidRPr="005E4A1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3477F2" wp14:editId="2AEA668B">
                <wp:simplePos x="0" y="0"/>
                <wp:positionH relativeFrom="column">
                  <wp:posOffset>13335</wp:posOffset>
                </wp:positionH>
                <wp:positionV relativeFrom="paragraph">
                  <wp:posOffset>15875</wp:posOffset>
                </wp:positionV>
                <wp:extent cx="582930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788F69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05pt,1.25pt" to="460.0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" strokecolor="black [3213]" strokeweight=".5pt">
                <v:stroke joinstyle="miter"/>
              </v:line>
            </w:pict>
          </mc:Fallback>
        </mc:AlternateContent>
      </w:r>
    </w:p>
    <w:p w14:paraId="0B06B806" w14:textId="77777777" w:rsidR="00C006F0" w:rsidRPr="001C61BB" w:rsidRDefault="00C006F0" w:rsidP="00C006F0">
      <w:pPr>
        <w:spacing w:line="240" w:lineRule="auto"/>
        <w:rPr>
          <w:b/>
        </w:rPr>
      </w:pPr>
      <w:r w:rsidRPr="001C61BB">
        <w:rPr>
          <w:b/>
        </w:rPr>
        <w:t>Insert:</w:t>
      </w:r>
    </w:p>
    <w:p w14:paraId="1BCE84EA" w14:textId="77777777" w:rsidR="00C006F0" w:rsidRPr="005E4A12" w:rsidRDefault="00C006F0" w:rsidP="00C006F0">
      <w:pPr>
        <w:spacing w:line="240" w:lineRule="auto"/>
      </w:pPr>
      <w:r w:rsidRPr="005E4A12">
        <w:t xml:space="preserve">(a) </w:t>
      </w:r>
      <w:r w:rsidRPr="003A2699">
        <w:t>the name of the applicant</w:t>
      </w:r>
    </w:p>
    <w:p w14:paraId="5CCDCA77" w14:textId="77777777" w:rsidR="00C006F0" w:rsidRPr="005E4A12" w:rsidRDefault="00C006F0" w:rsidP="00C006F0">
      <w:pPr>
        <w:spacing w:line="240" w:lineRule="auto"/>
      </w:pPr>
      <w:r w:rsidRPr="005E4A12">
        <w:t xml:space="preserve">(b) </w:t>
      </w:r>
      <w:r w:rsidRPr="003A2699">
        <w:t>a description, including the address, of the building or buildings which it is proposed to</w:t>
      </w:r>
      <w:r>
        <w:t xml:space="preserve"> </w:t>
      </w:r>
      <w:r w:rsidRPr="003A2699">
        <w:t>be demolished</w:t>
      </w:r>
    </w:p>
    <w:p w14:paraId="5DDD1FAE" w14:textId="77777777" w:rsidR="00C006F0" w:rsidRDefault="00C006F0" w:rsidP="00C006F0">
      <w:pPr>
        <w:spacing w:line="240" w:lineRule="auto"/>
      </w:pPr>
      <w:r w:rsidRPr="005E4A12">
        <w:t xml:space="preserve">(c) </w:t>
      </w:r>
      <w:r w:rsidRPr="003A2699">
        <w:t>a statement that the applicant has applied to the local planning authority for a</w:t>
      </w:r>
      <w:r>
        <w:t xml:space="preserve"> </w:t>
      </w:r>
      <w:r w:rsidRPr="003A2699">
        <w:t>determination as to whether the prior approval of the authority will be required as to the</w:t>
      </w:r>
      <w:r>
        <w:t xml:space="preserve"> </w:t>
      </w:r>
      <w:r w:rsidRPr="003A2699">
        <w:t>method of demolition and any p</w:t>
      </w:r>
      <w:r>
        <w:t>roposed restoration of the site</w:t>
      </w:r>
    </w:p>
    <w:p w14:paraId="071537FF" w14:textId="77777777" w:rsidR="00C006F0" w:rsidRDefault="00C006F0" w:rsidP="00C006F0">
      <w:pPr>
        <w:spacing w:line="240" w:lineRule="auto"/>
      </w:pPr>
      <w:r w:rsidRPr="005E4A12">
        <w:t xml:space="preserve">(d) </w:t>
      </w:r>
      <w:r w:rsidRPr="003A2699">
        <w:t>the date on which the applicant proposes to carry out the demolition</w:t>
      </w:r>
    </w:p>
    <w:p w14:paraId="5411E6AF" w14:textId="77777777" w:rsidR="00C006F0" w:rsidRPr="005E4A12" w:rsidRDefault="00C006F0" w:rsidP="00C006F0">
      <w:pPr>
        <w:spacing w:line="240" w:lineRule="auto"/>
      </w:pPr>
      <w:r>
        <w:t xml:space="preserve">(e) </w:t>
      </w:r>
      <w:r w:rsidRPr="003A2699">
        <w:t>the name and address of the local planning authority</w:t>
      </w:r>
    </w:p>
    <w:p w14:paraId="4DCBB87E" w14:textId="77777777" w:rsidR="009B5A2F" w:rsidRDefault="009B5A2F"/>
    <w:sectPr w:rsidR="009B5A2F" w:rsidSect="001C61BB">
      <w:pgSz w:w="11907" w:h="16839" w:code="9"/>
      <w:pgMar w:top="1134" w:right="1134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6F0"/>
    <w:rsid w:val="000100CA"/>
    <w:rsid w:val="00020805"/>
    <w:rsid w:val="000D0A06"/>
    <w:rsid w:val="003039F6"/>
    <w:rsid w:val="0051293B"/>
    <w:rsid w:val="00520C22"/>
    <w:rsid w:val="005A0452"/>
    <w:rsid w:val="006421BF"/>
    <w:rsid w:val="00663601"/>
    <w:rsid w:val="006E6DCC"/>
    <w:rsid w:val="00807154"/>
    <w:rsid w:val="00864700"/>
    <w:rsid w:val="0098382D"/>
    <w:rsid w:val="009B5A2F"/>
    <w:rsid w:val="00C006F0"/>
    <w:rsid w:val="00C84B24"/>
    <w:rsid w:val="00D705AD"/>
    <w:rsid w:val="00EE17B7"/>
    <w:rsid w:val="00EE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5D54A"/>
  <w15:chartTrackingRefBased/>
  <w15:docId w15:val="{F685C2DB-7621-4BC0-8A51-AB0ABB327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elvetica" w:eastAsiaTheme="minorHAnsi" w:hAnsi="Helvetica" w:cstheme="minorBidi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6F0"/>
    <w:pPr>
      <w:widowControl w:val="0"/>
      <w:spacing w:after="0" w:line="240" w:lineRule="exact"/>
    </w:pPr>
    <w:rPr>
      <w:rFonts w:eastAsia="Times" w:cs="Times New Roman"/>
      <w:kern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360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601"/>
    <w:rPr>
      <w:rFonts w:ascii="Segoe UI" w:eastAsia="Times" w:hAnsi="Segoe UI" w:cs="Segoe UI"/>
      <w:kern w:val="28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06380429397D4BB01A21406A9E6DFC" ma:contentTypeVersion="6" ma:contentTypeDescription="Create a new document." ma:contentTypeScope="" ma:versionID="b984c69d2882c1e04ca42aef0e0490fe">
  <xsd:schema xmlns:xsd="http://www.w3.org/2001/XMLSchema" xmlns:xs="http://www.w3.org/2001/XMLSchema" xmlns:p="http://schemas.microsoft.com/office/2006/metadata/properties" xmlns:ns3="b398bfe2-5674-4bd0-bc61-b4aec03136eb" targetNamespace="http://schemas.microsoft.com/office/2006/metadata/properties" ma:root="true" ma:fieldsID="831c952a421df04b0dba1036b7acda97" ns3:_="">
    <xsd:import namespace="b398bfe2-5674-4bd0-bc61-b4aec03136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8bfe2-5674-4bd0-bc61-b4aec03136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115CED-0993-478B-A419-4F03B10030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7FF07D-3B03-49C9-A9F9-CE812B44089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E6D14CC-1172-4F87-A320-757450B2E8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8bfe2-5674-4bd0-bc61-b4aec0313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Voss</dc:creator>
  <cp:keywords/>
  <dc:description/>
  <cp:lastModifiedBy>Stocks, Matt</cp:lastModifiedBy>
  <cp:revision>6</cp:revision>
  <dcterms:created xsi:type="dcterms:W3CDTF">2021-05-05T07:09:00Z</dcterms:created>
  <dcterms:modified xsi:type="dcterms:W3CDTF">2022-02-01T12:59:00Z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0x0101009A06380429397D4BB01A21406A9E6DFC</vt:lpwstr>
  </property>
</Properties>
</file>